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474" w:rsidRPr="00E727AC" w:rsidRDefault="00767474" w:rsidP="00DA5437">
      <w:pPr>
        <w:spacing w:before="100" w:beforeAutospacing="1" w:after="100" w:afterAutospacing="1"/>
        <w:sectPr w:rsidR="00767474" w:rsidRPr="00E727AC" w:rsidSect="00DA3CCE">
          <w:footerReference w:type="default" r:id="rId8"/>
          <w:pgSz w:w="11900" w:h="16840"/>
          <w:pgMar w:top="1134" w:right="1134" w:bottom="1134" w:left="1134" w:header="308" w:footer="992" w:gutter="0"/>
          <w:cols w:space="720"/>
        </w:sectPr>
      </w:pPr>
      <w:bookmarkStart w:id="0" w:name="_bookmark0"/>
      <w:bookmarkEnd w:id="0"/>
    </w:p>
    <w:tbl>
      <w:tblPr>
        <w:tblStyle w:val="a3"/>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176"/>
      </w:tblGrid>
      <w:tr w:rsidR="00D937DF" w:rsidRPr="00E727AC" w:rsidTr="00D937DF">
        <w:tc>
          <w:tcPr>
            <w:tcW w:w="5954" w:type="dxa"/>
          </w:tcPr>
          <w:p w:rsidR="00D937DF" w:rsidRPr="00E727AC" w:rsidRDefault="00D937DF" w:rsidP="00D937DF">
            <w:pPr>
              <w:spacing w:after="0"/>
              <w:rPr>
                <w:sz w:val="28"/>
                <w:szCs w:val="28"/>
              </w:rPr>
            </w:pPr>
            <w:r w:rsidRPr="00E727AC">
              <w:rPr>
                <w:rFonts w:eastAsia="Tahoma" w:cs="Tahoma"/>
                <w:bCs/>
                <w:color w:val="000000"/>
                <w:w w:val="98"/>
                <w:sz w:val="28"/>
                <w:szCs w:val="28"/>
                <w:u w:val="single"/>
              </w:rPr>
              <w:t>ΕΠΩΝΥΜΙΑ ΦΟΡΕΑ: ………………….</w:t>
            </w:r>
          </w:p>
          <w:p w:rsidR="00D937DF" w:rsidRPr="00E727AC" w:rsidRDefault="00D937DF" w:rsidP="00D937DF">
            <w:pPr>
              <w:spacing w:after="0"/>
              <w:rPr>
                <w:sz w:val="28"/>
                <w:szCs w:val="28"/>
              </w:rPr>
            </w:pPr>
            <w:r w:rsidRPr="00E727AC">
              <w:rPr>
                <w:rFonts w:eastAsia="Tahoma" w:cs="Tahoma"/>
                <w:bCs/>
                <w:color w:val="000000"/>
                <w:w w:val="94"/>
                <w:sz w:val="28"/>
                <w:szCs w:val="28"/>
              </w:rPr>
              <w:t>ΠΛΗΡΟΦΟΡΙΕΣ</w:t>
            </w:r>
            <w:r w:rsidRPr="00E727AC">
              <w:rPr>
                <w:rFonts w:eastAsia="Tahoma" w:cs="Tahoma"/>
                <w:bCs/>
                <w:color w:val="000000"/>
                <w:sz w:val="28"/>
                <w:szCs w:val="28"/>
              </w:rPr>
              <w:t xml:space="preserve">: </w:t>
            </w:r>
          </w:p>
          <w:p w:rsidR="00D937DF" w:rsidRPr="00E727AC" w:rsidRDefault="00D937DF" w:rsidP="00D937DF">
            <w:pPr>
              <w:spacing w:after="0"/>
              <w:rPr>
                <w:sz w:val="28"/>
                <w:szCs w:val="28"/>
              </w:rPr>
            </w:pPr>
            <w:r w:rsidRPr="00E727AC">
              <w:rPr>
                <w:rFonts w:eastAsia="Tahoma" w:cs="Tahoma"/>
                <w:bCs/>
                <w:color w:val="000000"/>
                <w:sz w:val="28"/>
                <w:szCs w:val="28"/>
              </w:rPr>
              <w:t>ΤΑΧ.</w:t>
            </w:r>
            <w:r w:rsidRPr="00E727AC">
              <w:rPr>
                <w:rFonts w:eastAsia="Tahoma" w:cs="Tahoma"/>
                <w:bCs/>
                <w:color w:val="000000"/>
                <w:w w:val="99"/>
                <w:sz w:val="28"/>
                <w:szCs w:val="28"/>
              </w:rPr>
              <w:t xml:space="preserve"> </w:t>
            </w:r>
            <w:r w:rsidRPr="00E727AC">
              <w:rPr>
                <w:rFonts w:eastAsia="Tahoma" w:cs="Tahoma"/>
                <w:bCs/>
                <w:color w:val="000000"/>
                <w:w w:val="96"/>
                <w:sz w:val="28"/>
                <w:szCs w:val="28"/>
              </w:rPr>
              <w:t>Δ/</w:t>
            </w:r>
            <w:r w:rsidRPr="00E727AC">
              <w:rPr>
                <w:rFonts w:eastAsia="Tahoma" w:cs="Tahoma"/>
                <w:bCs/>
                <w:color w:val="000000"/>
                <w:w w:val="90"/>
                <w:sz w:val="28"/>
                <w:szCs w:val="28"/>
              </w:rPr>
              <w:t>ΝΣΗ</w:t>
            </w:r>
            <w:r w:rsidRPr="00E727AC">
              <w:rPr>
                <w:rFonts w:eastAsia="Tahoma" w:cs="Tahoma"/>
                <w:bCs/>
                <w:color w:val="000000"/>
                <w:w w:val="85"/>
                <w:sz w:val="28"/>
                <w:szCs w:val="28"/>
              </w:rPr>
              <w:t xml:space="preserve"> </w:t>
            </w:r>
          </w:p>
          <w:p w:rsidR="00D937DF" w:rsidRPr="00E727AC" w:rsidRDefault="00D937DF" w:rsidP="00D937DF">
            <w:pPr>
              <w:spacing w:after="0"/>
              <w:rPr>
                <w:sz w:val="28"/>
                <w:szCs w:val="28"/>
                <w:lang w:val="en-US"/>
              </w:rPr>
            </w:pPr>
            <w:r w:rsidRPr="00E727AC">
              <w:rPr>
                <w:rFonts w:eastAsia="Tahoma" w:cs="Tahoma"/>
                <w:bCs/>
                <w:color w:val="000000"/>
                <w:sz w:val="28"/>
                <w:szCs w:val="28"/>
              </w:rPr>
              <w:t>Τ</w:t>
            </w:r>
            <w:r w:rsidRPr="00E727AC">
              <w:rPr>
                <w:rFonts w:eastAsia="Tahoma" w:cs="Tahoma"/>
                <w:bCs/>
                <w:color w:val="000000"/>
                <w:sz w:val="28"/>
                <w:szCs w:val="28"/>
                <w:lang w:val="en-US"/>
              </w:rPr>
              <w:t>.</w:t>
            </w:r>
            <w:r w:rsidRPr="00E727AC">
              <w:rPr>
                <w:rFonts w:eastAsia="Tahoma" w:cs="Tahoma"/>
                <w:bCs/>
                <w:color w:val="000000"/>
                <w:sz w:val="28"/>
                <w:szCs w:val="28"/>
              </w:rPr>
              <w:t>Κ</w:t>
            </w:r>
            <w:r w:rsidRPr="00E727AC">
              <w:rPr>
                <w:rFonts w:eastAsia="Tahoma" w:cs="Tahoma"/>
                <w:bCs/>
                <w:color w:val="000000"/>
                <w:sz w:val="28"/>
                <w:szCs w:val="28"/>
                <w:lang w:val="en-US"/>
              </w:rPr>
              <w:t xml:space="preserve">. </w:t>
            </w:r>
          </w:p>
          <w:p w:rsidR="00D937DF" w:rsidRPr="00E727AC" w:rsidRDefault="00D937DF" w:rsidP="00D937DF">
            <w:pPr>
              <w:spacing w:after="0"/>
              <w:rPr>
                <w:sz w:val="28"/>
                <w:szCs w:val="28"/>
                <w:lang w:val="en-US"/>
              </w:rPr>
            </w:pPr>
            <w:r w:rsidRPr="00E727AC">
              <w:rPr>
                <w:rFonts w:eastAsia="Tahoma" w:cs="Tahoma"/>
                <w:bCs/>
                <w:color w:val="000000"/>
                <w:sz w:val="28"/>
                <w:szCs w:val="28"/>
              </w:rPr>
              <w:t>ΤΗΛ</w:t>
            </w:r>
            <w:r w:rsidRPr="00E727AC">
              <w:rPr>
                <w:rFonts w:eastAsia="Tahoma" w:cs="Tahoma"/>
                <w:bCs/>
                <w:color w:val="000000"/>
                <w:sz w:val="28"/>
                <w:szCs w:val="28"/>
                <w:lang w:val="en-US"/>
              </w:rPr>
              <w:t xml:space="preserve">: </w:t>
            </w:r>
          </w:p>
          <w:p w:rsidR="00D937DF" w:rsidRPr="00E727AC" w:rsidRDefault="00D937DF" w:rsidP="00D937DF">
            <w:pPr>
              <w:spacing w:after="0"/>
              <w:rPr>
                <w:sz w:val="28"/>
                <w:szCs w:val="28"/>
                <w:lang w:val="en-US"/>
              </w:rPr>
            </w:pPr>
            <w:r w:rsidRPr="00E727AC">
              <w:rPr>
                <w:rFonts w:eastAsia="Tahoma" w:cs="Tahoma"/>
                <w:bCs/>
                <w:color w:val="000000"/>
                <w:sz w:val="28"/>
                <w:szCs w:val="28"/>
                <w:lang w:val="en-US"/>
              </w:rPr>
              <w:t>F</w:t>
            </w:r>
            <w:r w:rsidRPr="00E727AC">
              <w:rPr>
                <w:rFonts w:eastAsia="Tahoma" w:cs="Tahoma"/>
                <w:bCs/>
                <w:color w:val="000000"/>
                <w:sz w:val="28"/>
                <w:szCs w:val="28"/>
              </w:rPr>
              <w:t>ΑΧ</w:t>
            </w:r>
            <w:r w:rsidRPr="00E727AC">
              <w:rPr>
                <w:rFonts w:eastAsia="Tahoma" w:cs="Tahoma"/>
                <w:bCs/>
                <w:color w:val="000000"/>
                <w:w w:val="99"/>
                <w:sz w:val="28"/>
                <w:szCs w:val="28"/>
                <w:lang w:val="en-US"/>
              </w:rPr>
              <w:t xml:space="preserve"> </w:t>
            </w:r>
            <w:r w:rsidRPr="00E727AC">
              <w:rPr>
                <w:rFonts w:eastAsia="Tahoma" w:cs="Tahoma"/>
                <w:bCs/>
                <w:color w:val="000000"/>
                <w:sz w:val="28"/>
                <w:szCs w:val="28"/>
                <w:lang w:val="en-US"/>
              </w:rPr>
              <w:t xml:space="preserve">: </w:t>
            </w:r>
          </w:p>
          <w:p w:rsidR="00D937DF" w:rsidRPr="00E727AC" w:rsidRDefault="00D937DF" w:rsidP="00D937DF">
            <w:pPr>
              <w:spacing w:after="0"/>
              <w:rPr>
                <w:sz w:val="28"/>
                <w:szCs w:val="28"/>
                <w:lang w:val="en-US"/>
              </w:rPr>
            </w:pPr>
            <w:r w:rsidRPr="00E727AC">
              <w:rPr>
                <w:rFonts w:eastAsia="Tahoma" w:cs="Tahoma"/>
                <w:bCs/>
                <w:color w:val="000000"/>
                <w:sz w:val="28"/>
                <w:szCs w:val="28"/>
                <w:lang w:val="en-US"/>
              </w:rPr>
              <w:t>E-MAIL</w:t>
            </w:r>
            <w:hyperlink r:id="rId9" w:history="1">
              <w:r w:rsidRPr="00E727AC">
                <w:rPr>
                  <w:rFonts w:eastAsia="Tahoma" w:cs="Tahoma"/>
                  <w:bCs/>
                  <w:color w:val="000000"/>
                  <w:sz w:val="28"/>
                  <w:szCs w:val="28"/>
                  <w:lang w:val="en-US"/>
                </w:rPr>
                <w:t>:</w:t>
              </w:r>
            </w:hyperlink>
            <w:r w:rsidRPr="00E727AC">
              <w:rPr>
                <w:rFonts w:eastAsia="Tahoma" w:cs="Tahoma"/>
                <w:bCs/>
                <w:color w:val="000000"/>
                <w:w w:val="18"/>
                <w:sz w:val="28"/>
                <w:szCs w:val="28"/>
                <w:lang w:val="en-US"/>
              </w:rPr>
              <w:t xml:space="preserve"> </w:t>
            </w:r>
            <w:hyperlink r:id="rId10" w:history="1">
              <w:r w:rsidRPr="00E727AC">
                <w:rPr>
                  <w:rFonts w:eastAsia="Tahoma" w:cs="Tahoma"/>
                  <w:bCs/>
                  <w:color w:val="000000"/>
                  <w:w w:val="18"/>
                  <w:sz w:val="28"/>
                  <w:szCs w:val="28"/>
                  <w:lang w:val="en-US"/>
                </w:rPr>
                <w:t xml:space="preserve"> </w:t>
              </w:r>
            </w:hyperlink>
          </w:p>
          <w:p w:rsidR="00D937DF" w:rsidRPr="00E727AC" w:rsidRDefault="00D937DF" w:rsidP="00014217">
            <w:pPr>
              <w:spacing w:after="0"/>
              <w:rPr>
                <w:rFonts w:eastAsia="Tahoma" w:cs="Tahoma"/>
                <w:bCs/>
                <w:color w:val="000000"/>
                <w:w w:val="98"/>
                <w:sz w:val="28"/>
                <w:szCs w:val="28"/>
                <w:u w:val="single"/>
                <w:lang w:val="en-US"/>
              </w:rPr>
            </w:pPr>
          </w:p>
        </w:tc>
        <w:tc>
          <w:tcPr>
            <w:tcW w:w="4176" w:type="dxa"/>
          </w:tcPr>
          <w:p w:rsidR="00D937DF" w:rsidRPr="00E727AC" w:rsidRDefault="00D937DF" w:rsidP="00014217">
            <w:pPr>
              <w:spacing w:after="0"/>
              <w:rPr>
                <w:rFonts w:eastAsia="Tahoma" w:cs="Tahoma"/>
                <w:bCs/>
                <w:color w:val="000000"/>
                <w:w w:val="98"/>
                <w:sz w:val="28"/>
                <w:szCs w:val="28"/>
                <w:u w:val="single"/>
              </w:rPr>
            </w:pPr>
            <w:r w:rsidRPr="00E727AC">
              <w:rPr>
                <w:noProof/>
              </w:rPr>
              <w:drawing>
                <wp:inline distT="0" distB="0" distL="0" distR="0" wp14:anchorId="350E7356" wp14:editId="066B72A0">
                  <wp:extent cx="2514600" cy="1162050"/>
                  <wp:effectExtent l="0" t="0" r="0" b="0"/>
                  <wp:docPr id="406" name="Εικόνα 40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14600" cy="1162050"/>
                          </a:xfrm>
                          <a:prstGeom prst="rect">
                            <a:avLst/>
                          </a:prstGeom>
                          <a:noFill/>
                          <a:ln>
                            <a:noFill/>
                          </a:ln>
                        </pic:spPr>
                      </pic:pic>
                    </a:graphicData>
                  </a:graphic>
                </wp:inline>
              </w:drawing>
            </w:r>
          </w:p>
          <w:p w:rsidR="00D937DF" w:rsidRPr="00E727AC" w:rsidRDefault="00D937DF" w:rsidP="00014217">
            <w:pPr>
              <w:spacing w:after="0"/>
              <w:rPr>
                <w:rFonts w:eastAsia="Tahoma" w:cs="Tahoma"/>
                <w:bCs/>
                <w:color w:val="000000"/>
                <w:w w:val="98"/>
                <w:sz w:val="28"/>
                <w:szCs w:val="28"/>
                <w:u w:val="single"/>
              </w:rPr>
            </w:pPr>
          </w:p>
        </w:tc>
      </w:tr>
    </w:tbl>
    <w:p w:rsidR="00767474" w:rsidRPr="00E727AC" w:rsidRDefault="00767474" w:rsidP="00AC5DF1">
      <w:pPr>
        <w:spacing w:after="0" w:line="360" w:lineRule="auto"/>
        <w:jc w:val="center"/>
        <w:rPr>
          <w:b/>
          <w:sz w:val="28"/>
          <w:szCs w:val="28"/>
        </w:rPr>
      </w:pPr>
      <w:r w:rsidRPr="00E727AC">
        <w:rPr>
          <w:rFonts w:eastAsia="Arial" w:cs="Arial"/>
          <w:b/>
          <w:bCs/>
          <w:color w:val="000000"/>
          <w:sz w:val="28"/>
          <w:szCs w:val="28"/>
        </w:rPr>
        <w:t>ΔΙ</w:t>
      </w:r>
      <w:r w:rsidRPr="00E727AC">
        <w:rPr>
          <w:rFonts w:eastAsia="Arial" w:cs="Arial"/>
          <w:b/>
          <w:bCs/>
          <w:color w:val="000000"/>
          <w:w w:val="103"/>
          <w:sz w:val="28"/>
          <w:szCs w:val="28"/>
        </w:rPr>
        <w:t>ΑΚΗΡΥΞΗ</w:t>
      </w:r>
      <w:r w:rsidR="00014217" w:rsidRPr="00E727AC">
        <w:rPr>
          <w:rFonts w:eastAsia="Arial" w:cs="Arial"/>
          <w:b/>
          <w:bCs/>
          <w:color w:val="000000"/>
          <w:w w:val="103"/>
          <w:sz w:val="28"/>
          <w:szCs w:val="28"/>
        </w:rPr>
        <w:t xml:space="preserve"> (</w:t>
      </w:r>
      <w:proofErr w:type="spellStart"/>
      <w:r w:rsidR="00014217" w:rsidRPr="00E727AC">
        <w:rPr>
          <w:rFonts w:eastAsia="Arial" w:cs="Arial"/>
          <w:b/>
          <w:bCs/>
          <w:color w:val="000000"/>
          <w:w w:val="103"/>
          <w:sz w:val="28"/>
          <w:szCs w:val="28"/>
        </w:rPr>
        <w:t>Αριθμ</w:t>
      </w:r>
      <w:proofErr w:type="spellEnd"/>
      <w:r w:rsidR="00014217" w:rsidRPr="00E727AC">
        <w:rPr>
          <w:rFonts w:eastAsia="Arial" w:cs="Arial"/>
          <w:b/>
          <w:bCs/>
          <w:color w:val="000000"/>
          <w:w w:val="103"/>
          <w:sz w:val="28"/>
          <w:szCs w:val="28"/>
        </w:rPr>
        <w:t xml:space="preserve">. </w:t>
      </w:r>
      <w:proofErr w:type="spellStart"/>
      <w:r w:rsidR="00014217" w:rsidRPr="00E727AC">
        <w:rPr>
          <w:rFonts w:eastAsia="Arial" w:cs="Arial"/>
          <w:b/>
          <w:bCs/>
          <w:color w:val="000000"/>
          <w:w w:val="103"/>
          <w:sz w:val="28"/>
          <w:szCs w:val="28"/>
        </w:rPr>
        <w:t>Πρωτ</w:t>
      </w:r>
      <w:proofErr w:type="spellEnd"/>
      <w:r w:rsidR="00014217" w:rsidRPr="00E727AC">
        <w:rPr>
          <w:rFonts w:eastAsia="Arial" w:cs="Arial"/>
          <w:b/>
          <w:bCs/>
          <w:color w:val="000000"/>
          <w:w w:val="103"/>
          <w:sz w:val="28"/>
          <w:szCs w:val="28"/>
        </w:rPr>
        <w:t>. …….)</w:t>
      </w:r>
    </w:p>
    <w:p w:rsidR="00767474" w:rsidRPr="00E727AC" w:rsidRDefault="00767474" w:rsidP="00AC5DF1">
      <w:pPr>
        <w:spacing w:after="0" w:line="360" w:lineRule="auto"/>
        <w:jc w:val="center"/>
        <w:rPr>
          <w:b/>
          <w:sz w:val="28"/>
          <w:szCs w:val="28"/>
        </w:rPr>
      </w:pPr>
      <w:r w:rsidRPr="00E727AC">
        <w:rPr>
          <w:rFonts w:eastAsia="Arial" w:cs="Arial"/>
          <w:b/>
          <w:bCs/>
          <w:color w:val="000000"/>
          <w:w w:val="95"/>
          <w:sz w:val="28"/>
          <w:szCs w:val="28"/>
        </w:rPr>
        <w:t>ΣΥΝΟΠΤΙΚΟΣ</w:t>
      </w:r>
      <w:r w:rsidRPr="00E727AC">
        <w:rPr>
          <w:rFonts w:eastAsia="Arial" w:cs="Arial"/>
          <w:b/>
          <w:bCs/>
          <w:color w:val="000000"/>
          <w:w w:val="87"/>
          <w:sz w:val="28"/>
          <w:szCs w:val="28"/>
        </w:rPr>
        <w:t xml:space="preserve"> </w:t>
      </w:r>
      <w:r w:rsidRPr="00E727AC">
        <w:rPr>
          <w:rFonts w:eastAsia="Arial" w:cs="Arial"/>
          <w:b/>
          <w:bCs/>
          <w:color w:val="000000"/>
          <w:w w:val="102"/>
          <w:sz w:val="28"/>
          <w:szCs w:val="28"/>
        </w:rPr>
        <w:t>(</w:t>
      </w:r>
      <w:r w:rsidRPr="00E727AC">
        <w:rPr>
          <w:rFonts w:eastAsia="Arial" w:cs="Arial"/>
          <w:b/>
          <w:bCs/>
          <w:color w:val="000000"/>
          <w:sz w:val="28"/>
          <w:szCs w:val="28"/>
        </w:rPr>
        <w:t>Π</w:t>
      </w:r>
      <w:r w:rsidRPr="00E727AC">
        <w:rPr>
          <w:rFonts w:eastAsia="Arial" w:cs="Arial"/>
          <w:b/>
          <w:bCs/>
          <w:color w:val="000000"/>
          <w:w w:val="92"/>
          <w:sz w:val="28"/>
          <w:szCs w:val="28"/>
        </w:rPr>
        <w:t>ΡΟΧΕΙΡΟ</w:t>
      </w:r>
      <w:r w:rsidRPr="00E727AC">
        <w:rPr>
          <w:rFonts w:eastAsia="Arial" w:cs="Arial"/>
          <w:b/>
          <w:bCs/>
          <w:color w:val="000000"/>
          <w:w w:val="86"/>
          <w:sz w:val="28"/>
          <w:szCs w:val="28"/>
        </w:rPr>
        <w:t>Σ)</w:t>
      </w:r>
      <w:r w:rsidRPr="00E727AC">
        <w:rPr>
          <w:rFonts w:eastAsia="Arial" w:cs="Arial"/>
          <w:b/>
          <w:bCs/>
          <w:color w:val="000000"/>
          <w:w w:val="84"/>
          <w:sz w:val="28"/>
          <w:szCs w:val="28"/>
        </w:rPr>
        <w:t xml:space="preserve"> </w:t>
      </w:r>
      <w:r w:rsidRPr="00E727AC">
        <w:rPr>
          <w:rFonts w:eastAsia="Arial" w:cs="Arial"/>
          <w:b/>
          <w:bCs/>
          <w:color w:val="000000"/>
          <w:w w:val="97"/>
          <w:sz w:val="28"/>
          <w:szCs w:val="28"/>
        </w:rPr>
        <w:t>ΔΙΑΓΩΝΙΣΜΟΣ</w:t>
      </w:r>
    </w:p>
    <w:p w:rsidR="00CF4376" w:rsidRPr="00E727AC" w:rsidRDefault="00767474" w:rsidP="00AC5DF1">
      <w:pPr>
        <w:spacing w:after="0" w:line="360" w:lineRule="auto"/>
        <w:jc w:val="center"/>
        <w:rPr>
          <w:rFonts w:eastAsia="Arial" w:cs="Arial"/>
          <w:b/>
          <w:bCs/>
          <w:color w:val="000000"/>
          <w:w w:val="75"/>
          <w:sz w:val="28"/>
          <w:szCs w:val="28"/>
        </w:rPr>
      </w:pPr>
      <w:r w:rsidRPr="00E727AC">
        <w:rPr>
          <w:rFonts w:eastAsia="Arial" w:cs="Arial"/>
          <w:b/>
          <w:bCs/>
          <w:color w:val="000000"/>
          <w:sz w:val="28"/>
          <w:szCs w:val="28"/>
        </w:rPr>
        <w:t>ΓΙΑ</w:t>
      </w:r>
      <w:r w:rsidRPr="00E727AC">
        <w:rPr>
          <w:rFonts w:eastAsia="Arial" w:cs="Arial"/>
          <w:b/>
          <w:bCs/>
          <w:color w:val="000000"/>
          <w:w w:val="99"/>
          <w:sz w:val="28"/>
          <w:szCs w:val="28"/>
        </w:rPr>
        <w:t xml:space="preserve"> </w:t>
      </w:r>
      <w:r w:rsidRPr="00E727AC">
        <w:rPr>
          <w:rFonts w:eastAsia="Arial" w:cs="Arial"/>
          <w:b/>
          <w:bCs/>
          <w:color w:val="000000"/>
          <w:sz w:val="28"/>
          <w:szCs w:val="28"/>
        </w:rPr>
        <w:t>ΤΗΝ</w:t>
      </w:r>
      <w:r w:rsidRPr="00E727AC">
        <w:rPr>
          <w:rFonts w:eastAsia="Arial" w:cs="Arial"/>
          <w:b/>
          <w:bCs/>
          <w:color w:val="000000"/>
          <w:w w:val="98"/>
          <w:sz w:val="28"/>
          <w:szCs w:val="28"/>
        </w:rPr>
        <w:t xml:space="preserve"> </w:t>
      </w:r>
      <w:r w:rsidRPr="00E727AC">
        <w:rPr>
          <w:rFonts w:eastAsia="Arial" w:cs="Arial"/>
          <w:b/>
          <w:bCs/>
          <w:color w:val="000000"/>
          <w:w w:val="96"/>
          <w:sz w:val="28"/>
          <w:szCs w:val="28"/>
        </w:rPr>
        <w:t>ΑΝΑΔΕΙΞ</w:t>
      </w:r>
      <w:r w:rsidRPr="00E727AC">
        <w:rPr>
          <w:rFonts w:eastAsia="Arial" w:cs="Arial"/>
          <w:b/>
          <w:bCs/>
          <w:color w:val="000000"/>
          <w:w w:val="95"/>
          <w:sz w:val="28"/>
          <w:szCs w:val="28"/>
        </w:rPr>
        <w:t>Η</w:t>
      </w:r>
      <w:r w:rsidRPr="00E727AC">
        <w:rPr>
          <w:rFonts w:eastAsia="Arial" w:cs="Arial"/>
          <w:b/>
          <w:bCs/>
          <w:color w:val="000000"/>
          <w:w w:val="98"/>
          <w:sz w:val="28"/>
          <w:szCs w:val="28"/>
        </w:rPr>
        <w:t xml:space="preserve"> </w:t>
      </w:r>
      <w:r w:rsidRPr="00E727AC">
        <w:rPr>
          <w:rFonts w:eastAsia="Arial" w:cs="Arial"/>
          <w:b/>
          <w:bCs/>
          <w:color w:val="000000"/>
          <w:w w:val="90"/>
          <w:sz w:val="28"/>
          <w:szCs w:val="28"/>
        </w:rPr>
        <w:t>ΑΝΑΔΟΧΟΥ</w:t>
      </w:r>
      <w:r w:rsidRPr="00E727AC">
        <w:rPr>
          <w:rFonts w:eastAsia="Arial" w:cs="Arial"/>
          <w:b/>
          <w:bCs/>
          <w:color w:val="000000"/>
          <w:w w:val="75"/>
          <w:sz w:val="28"/>
          <w:szCs w:val="28"/>
        </w:rPr>
        <w:t xml:space="preserve"> </w:t>
      </w:r>
      <w:r w:rsidR="00DA5437" w:rsidRPr="00E727AC">
        <w:rPr>
          <w:rFonts w:eastAsia="Arial" w:cs="Arial"/>
          <w:b/>
          <w:bCs/>
          <w:color w:val="000000"/>
          <w:w w:val="75"/>
          <w:sz w:val="28"/>
          <w:szCs w:val="28"/>
        </w:rPr>
        <w:t>ΚΑΤΑΣΚΕΥΣΗΣ</w:t>
      </w:r>
      <w:r w:rsidR="00CF4376" w:rsidRPr="00E727AC">
        <w:rPr>
          <w:rFonts w:eastAsia="Arial" w:cs="Arial"/>
          <w:b/>
          <w:bCs/>
          <w:color w:val="000000"/>
          <w:w w:val="75"/>
          <w:sz w:val="28"/>
          <w:szCs w:val="28"/>
        </w:rPr>
        <w:t xml:space="preserve"> ΕΡΓΟ</w:t>
      </w:r>
      <w:r w:rsidR="00DA5437" w:rsidRPr="00E727AC">
        <w:rPr>
          <w:rFonts w:eastAsia="Arial" w:cs="Arial"/>
          <w:b/>
          <w:bCs/>
          <w:color w:val="000000"/>
          <w:w w:val="75"/>
          <w:sz w:val="28"/>
          <w:szCs w:val="28"/>
        </w:rPr>
        <w:t>Υ</w:t>
      </w:r>
      <w:r w:rsidR="008E14DD" w:rsidRPr="00E727AC">
        <w:rPr>
          <w:rFonts w:eastAsia="Arial" w:cs="Arial"/>
          <w:b/>
          <w:bCs/>
          <w:color w:val="000000"/>
          <w:w w:val="75"/>
          <w:sz w:val="28"/>
          <w:szCs w:val="28"/>
        </w:rPr>
        <w:t xml:space="preserve"> </w:t>
      </w:r>
    </w:p>
    <w:p w:rsidR="00767474" w:rsidRPr="00E727AC" w:rsidRDefault="00767474" w:rsidP="00AC5DF1">
      <w:pPr>
        <w:spacing w:after="0" w:line="360" w:lineRule="auto"/>
        <w:jc w:val="center"/>
        <w:rPr>
          <w:b/>
          <w:sz w:val="28"/>
          <w:szCs w:val="28"/>
        </w:rPr>
      </w:pPr>
      <w:r w:rsidRPr="00E727AC">
        <w:rPr>
          <w:rFonts w:eastAsia="Arial" w:cs="Arial"/>
          <w:b/>
          <w:bCs/>
          <w:color w:val="000000"/>
          <w:w w:val="93"/>
          <w:sz w:val="28"/>
          <w:szCs w:val="28"/>
        </w:rPr>
        <w:t>«</w:t>
      </w:r>
      <w:r w:rsidR="00CF4376" w:rsidRPr="00E727AC">
        <w:rPr>
          <w:rFonts w:eastAsia="Arial" w:cs="Arial"/>
          <w:b/>
          <w:bCs/>
          <w:color w:val="000000"/>
          <w:w w:val="93"/>
          <w:sz w:val="28"/>
          <w:szCs w:val="28"/>
        </w:rPr>
        <w:t>…………………………..</w:t>
      </w:r>
      <w:r w:rsidRPr="00E727AC">
        <w:rPr>
          <w:rFonts w:eastAsia="Arial" w:cs="Arial"/>
          <w:b/>
          <w:bCs/>
          <w:color w:val="000000"/>
          <w:sz w:val="28"/>
          <w:szCs w:val="28"/>
        </w:rPr>
        <w:t>»</w:t>
      </w:r>
    </w:p>
    <w:p w:rsidR="00CF4376" w:rsidRPr="00E727AC" w:rsidRDefault="00CF4376" w:rsidP="00DA5437">
      <w:pPr>
        <w:spacing w:before="100" w:beforeAutospacing="1" w:after="100" w:afterAutospacing="1"/>
        <w:rPr>
          <w:rFonts w:eastAsia="Arial" w:cs="Arial"/>
          <w:bCs/>
          <w:color w:val="000000"/>
          <w:sz w:val="28"/>
          <w:szCs w:val="28"/>
        </w:rPr>
      </w:pPr>
    </w:p>
    <w:p w:rsidR="00767474" w:rsidRPr="00E727AC" w:rsidRDefault="00767474" w:rsidP="00DA5437">
      <w:pPr>
        <w:spacing w:before="100" w:beforeAutospacing="1" w:after="100" w:afterAutospacing="1"/>
        <w:jc w:val="center"/>
        <w:rPr>
          <w:b/>
          <w:sz w:val="28"/>
          <w:szCs w:val="28"/>
        </w:rPr>
      </w:pPr>
      <w:r w:rsidRPr="00E727AC">
        <w:rPr>
          <w:rFonts w:eastAsia="Arial" w:cs="Arial"/>
          <w:b/>
          <w:bCs/>
          <w:color w:val="000000"/>
          <w:sz w:val="28"/>
          <w:szCs w:val="28"/>
        </w:rPr>
        <w:t>ΣΥ</w:t>
      </w:r>
      <w:r w:rsidRPr="00E727AC">
        <w:rPr>
          <w:rFonts w:eastAsia="Arial" w:cs="Arial"/>
          <w:b/>
          <w:bCs/>
          <w:color w:val="000000"/>
          <w:w w:val="97"/>
          <w:sz w:val="28"/>
          <w:szCs w:val="28"/>
        </w:rPr>
        <w:t>ΝΟΠΤΙΚΑ</w:t>
      </w:r>
      <w:r w:rsidRPr="00E727AC">
        <w:rPr>
          <w:rFonts w:eastAsia="Arial" w:cs="Arial"/>
          <w:b/>
          <w:bCs/>
          <w:color w:val="000000"/>
          <w:w w:val="94"/>
          <w:sz w:val="28"/>
          <w:szCs w:val="28"/>
        </w:rPr>
        <w:t xml:space="preserve"> </w:t>
      </w:r>
      <w:r w:rsidRPr="00E727AC">
        <w:rPr>
          <w:rFonts w:eastAsia="Arial" w:cs="Arial"/>
          <w:b/>
          <w:bCs/>
          <w:color w:val="000000"/>
          <w:w w:val="95"/>
          <w:sz w:val="28"/>
          <w:szCs w:val="28"/>
        </w:rPr>
        <w:t>ΣΤΟΙΧΕΙΑ</w:t>
      </w:r>
      <w:r w:rsidRPr="00E727AC">
        <w:rPr>
          <w:rFonts w:eastAsia="Arial" w:cs="Arial"/>
          <w:b/>
          <w:bCs/>
          <w:color w:val="000000"/>
          <w:w w:val="90"/>
          <w:sz w:val="28"/>
          <w:szCs w:val="28"/>
        </w:rPr>
        <w:t xml:space="preserve"> </w:t>
      </w:r>
      <w:r w:rsidRPr="00E727AC">
        <w:rPr>
          <w:rFonts w:eastAsia="Arial" w:cs="Arial"/>
          <w:b/>
          <w:bCs/>
          <w:color w:val="000000"/>
          <w:w w:val="91"/>
          <w:sz w:val="28"/>
          <w:szCs w:val="28"/>
        </w:rPr>
        <w:t>ΔΙΑΓΩΝΙΣΜΟΥ</w:t>
      </w:r>
    </w:p>
    <w:p w:rsidR="00767474" w:rsidRPr="00E727AC" w:rsidRDefault="00767474" w:rsidP="00DA5437">
      <w:pPr>
        <w:spacing w:before="100" w:beforeAutospacing="1" w:after="100" w:afterAutospacing="1"/>
        <w:jc w:val="center"/>
        <w:rPr>
          <w:b/>
          <w:sz w:val="28"/>
          <w:szCs w:val="28"/>
        </w:rPr>
        <w:sectPr w:rsidR="00767474" w:rsidRPr="00E727AC" w:rsidSect="00DA3CCE">
          <w:type w:val="continuous"/>
          <w:pgSz w:w="11900" w:h="16840"/>
          <w:pgMar w:top="1134" w:right="1134" w:bottom="1134" w:left="1134" w:header="308" w:footer="992" w:gutter="0"/>
          <w:cols w:space="0"/>
        </w:sectPr>
      </w:pPr>
    </w:p>
    <w:tbl>
      <w:tblPr>
        <w:tblW w:w="0" w:type="auto"/>
        <w:tblCellMar>
          <w:left w:w="0" w:type="dxa"/>
          <w:right w:w="0" w:type="dxa"/>
        </w:tblCellMar>
        <w:tblLook w:val="0660" w:firstRow="1" w:lastRow="1" w:firstColumn="0" w:lastColumn="0" w:noHBand="1" w:noVBand="1"/>
      </w:tblPr>
      <w:tblGrid>
        <w:gridCol w:w="3467"/>
        <w:gridCol w:w="6159"/>
      </w:tblGrid>
      <w:tr w:rsidR="004104F4" w:rsidRPr="00E727AC">
        <w:trPr>
          <w:trHeight w:hRule="exact" w:val="610"/>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9D57CC" w:rsidP="00DA5437">
            <w:pPr>
              <w:spacing w:before="100" w:beforeAutospacing="1" w:after="100" w:afterAutospacing="1"/>
            </w:pPr>
            <w:r w:rsidRPr="00E727AC">
              <w:rPr>
                <w:rFonts w:eastAsia="Arial" w:cs="Arial"/>
                <w:bCs/>
                <w:color w:val="000000"/>
                <w:w w:val="94"/>
              </w:rPr>
              <w:t>ΑΝΑΘΕΤΩΝ</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CF4376" w:rsidP="00DA5437">
            <w:pPr>
              <w:spacing w:before="100" w:beforeAutospacing="1" w:after="100" w:afterAutospacing="1"/>
            </w:pPr>
            <w:r w:rsidRPr="00E727AC">
              <w:t>Σύλλογος ……………………………………</w:t>
            </w:r>
          </w:p>
        </w:tc>
      </w:tr>
      <w:tr w:rsidR="004104F4" w:rsidRPr="00E727AC">
        <w:trPr>
          <w:trHeight w:hRule="exact" w:val="450"/>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w w:val="99"/>
              </w:rPr>
              <w:t xml:space="preserve">ΕΙΔΟΣ </w:t>
            </w:r>
            <w:r w:rsidRPr="00E727AC">
              <w:rPr>
                <w:rFonts w:eastAsia="Arial" w:cs="Arial"/>
                <w:bCs/>
                <w:color w:val="000000"/>
                <w:w w:val="97"/>
              </w:rPr>
              <w:t>ΔΙΑΓΩΝΙΣΜΟΥ</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w w:val="99"/>
              </w:rPr>
              <w:t>Συνοπτικός</w:t>
            </w:r>
            <w:r w:rsidRPr="00E727AC">
              <w:rPr>
                <w:rFonts w:eastAsia="Arial" w:cs="Arial"/>
                <w:bCs/>
                <w:color w:val="000000"/>
                <w:w w:val="98"/>
              </w:rPr>
              <w:t xml:space="preserve"> </w:t>
            </w:r>
            <w:r w:rsidRPr="00E727AC">
              <w:rPr>
                <w:rFonts w:eastAsia="Arial" w:cs="Arial"/>
                <w:bCs/>
                <w:color w:val="000000"/>
                <w:w w:val="94"/>
              </w:rPr>
              <w:t>(</w:t>
            </w:r>
            <w:r w:rsidRPr="00E727AC">
              <w:rPr>
                <w:rFonts w:eastAsia="Arial" w:cs="Arial"/>
                <w:bCs/>
                <w:color w:val="000000"/>
                <w:w w:val="93"/>
              </w:rPr>
              <w:t>Π</w:t>
            </w:r>
            <w:r w:rsidRPr="00E727AC">
              <w:rPr>
                <w:rFonts w:eastAsia="Arial" w:cs="Arial"/>
                <w:bCs/>
                <w:color w:val="000000"/>
                <w:w w:val="96"/>
              </w:rPr>
              <w:t>ρόχειρος)</w:t>
            </w:r>
            <w:r w:rsidRPr="00E727AC">
              <w:rPr>
                <w:rFonts w:eastAsia="Arial" w:cs="Arial"/>
                <w:bCs/>
                <w:color w:val="000000"/>
              </w:rPr>
              <w:t xml:space="preserve"> Διαγ</w:t>
            </w:r>
            <w:r w:rsidRPr="00E727AC">
              <w:rPr>
                <w:rFonts w:eastAsia="Arial" w:cs="Arial"/>
                <w:bCs/>
                <w:color w:val="000000"/>
                <w:w w:val="99"/>
              </w:rPr>
              <w:t>ωνισμός</w:t>
            </w:r>
          </w:p>
        </w:tc>
      </w:tr>
      <w:tr w:rsidR="004104F4" w:rsidRPr="00E727AC">
        <w:trPr>
          <w:trHeight w:hRule="exact" w:val="719"/>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w w:val="96"/>
              </w:rPr>
              <w:t>ΚΡΙΤΗΡΙΟ</w:t>
            </w:r>
            <w:r w:rsidRPr="00E727AC">
              <w:rPr>
                <w:rFonts w:eastAsia="Arial" w:cs="Arial"/>
                <w:bCs/>
                <w:color w:val="000000"/>
                <w:w w:val="91"/>
              </w:rPr>
              <w:t xml:space="preserve"> </w:t>
            </w:r>
            <w:r w:rsidRPr="00E727AC">
              <w:rPr>
                <w:rFonts w:eastAsia="Arial" w:cs="Arial"/>
                <w:bCs/>
                <w:color w:val="000000"/>
                <w:w w:val="90"/>
              </w:rPr>
              <w:t>ΚΑΤΑΚΥΡΩΣΗΣ</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rPr>
              <w:t>Η</w:t>
            </w:r>
            <w:r w:rsidRPr="00E727AC">
              <w:rPr>
                <w:rFonts w:eastAsia="Arial" w:cs="Arial"/>
                <w:bCs/>
                <w:color w:val="000000"/>
                <w:w w:val="99"/>
              </w:rPr>
              <w:t xml:space="preserve"> πλέον</w:t>
            </w:r>
            <w:r w:rsidRPr="00E727AC">
              <w:rPr>
                <w:rFonts w:eastAsia="Arial" w:cs="Arial"/>
                <w:bCs/>
                <w:color w:val="000000"/>
                <w:w w:val="98"/>
              </w:rPr>
              <w:t xml:space="preserve"> </w:t>
            </w:r>
            <w:r w:rsidRPr="00E727AC">
              <w:rPr>
                <w:rFonts w:eastAsia="Arial" w:cs="Arial"/>
                <w:bCs/>
                <w:color w:val="000000"/>
                <w:w w:val="91"/>
              </w:rPr>
              <w:t>συμφέρουσα</w:t>
            </w:r>
            <w:r w:rsidRPr="00E727AC">
              <w:rPr>
                <w:rFonts w:eastAsia="Arial" w:cs="Arial"/>
                <w:bCs/>
                <w:color w:val="000000"/>
                <w:w w:val="84"/>
              </w:rPr>
              <w:t xml:space="preserve"> </w:t>
            </w:r>
            <w:r w:rsidRPr="00E727AC">
              <w:rPr>
                <w:rFonts w:eastAsia="Arial" w:cs="Arial"/>
                <w:bCs/>
                <w:color w:val="000000"/>
              </w:rPr>
              <w:t>από</w:t>
            </w:r>
            <w:r w:rsidRPr="00E727AC">
              <w:rPr>
                <w:rFonts w:eastAsia="Arial" w:cs="Arial"/>
                <w:bCs/>
                <w:color w:val="000000"/>
                <w:w w:val="98"/>
              </w:rPr>
              <w:t xml:space="preserve"> </w:t>
            </w:r>
            <w:r w:rsidRPr="00E727AC">
              <w:rPr>
                <w:rFonts w:eastAsia="Arial" w:cs="Arial"/>
                <w:bCs/>
                <w:color w:val="000000"/>
                <w:w w:val="96"/>
              </w:rPr>
              <w:t>οικονομική</w:t>
            </w:r>
            <w:r w:rsidRPr="00E727AC">
              <w:rPr>
                <w:rFonts w:eastAsia="Arial" w:cs="Arial"/>
                <w:bCs/>
                <w:color w:val="000000"/>
                <w:w w:val="93"/>
              </w:rPr>
              <w:t xml:space="preserve"> </w:t>
            </w:r>
            <w:r w:rsidRPr="00E727AC">
              <w:rPr>
                <w:rFonts w:eastAsia="Arial" w:cs="Arial"/>
                <w:bCs/>
                <w:color w:val="000000"/>
                <w:w w:val="96"/>
              </w:rPr>
              <w:t>άποψη</w:t>
            </w:r>
            <w:r w:rsidRPr="00E727AC">
              <w:rPr>
                <w:rFonts w:eastAsia="Arial" w:cs="Arial"/>
                <w:bCs/>
                <w:color w:val="000000"/>
                <w:w w:val="92"/>
              </w:rPr>
              <w:t xml:space="preserve"> </w:t>
            </w:r>
            <w:r w:rsidRPr="00E727AC">
              <w:rPr>
                <w:rFonts w:eastAsia="Arial" w:cs="Arial"/>
                <w:bCs/>
                <w:color w:val="000000"/>
              </w:rPr>
              <w:t>προσφορά</w:t>
            </w:r>
            <w:r w:rsidRPr="00E727AC">
              <w:rPr>
                <w:rFonts w:eastAsia="Arial" w:cs="Arial"/>
                <w:bCs/>
                <w:color w:val="000000"/>
                <w:w w:val="99"/>
              </w:rPr>
              <w:t xml:space="preserve"> </w:t>
            </w:r>
            <w:r w:rsidRPr="00E727AC">
              <w:rPr>
                <w:rFonts w:eastAsia="Arial" w:cs="Arial"/>
                <w:bCs/>
                <w:color w:val="000000"/>
                <w:w w:val="97"/>
              </w:rPr>
              <w:t>βάσει</w:t>
            </w:r>
            <w:r w:rsidRPr="00E727AC">
              <w:rPr>
                <w:rFonts w:eastAsia="Arial" w:cs="Arial"/>
                <w:bCs/>
                <w:color w:val="000000"/>
                <w:w w:val="95"/>
              </w:rPr>
              <w:t xml:space="preserve"> </w:t>
            </w:r>
            <w:r w:rsidRPr="00E727AC">
              <w:rPr>
                <w:rFonts w:eastAsia="Arial" w:cs="Arial"/>
                <w:bCs/>
                <w:color w:val="000000"/>
              </w:rPr>
              <w:t>τιμής</w:t>
            </w:r>
          </w:p>
        </w:tc>
      </w:tr>
      <w:tr w:rsidR="004104F4" w:rsidRPr="00E727AC">
        <w:trPr>
          <w:trHeight w:hRule="exact" w:val="315"/>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w w:val="96"/>
              </w:rPr>
              <w:t>ΧΡΟΝΟΣ</w:t>
            </w:r>
            <w:r w:rsidRPr="00E727AC">
              <w:rPr>
                <w:rFonts w:eastAsia="Arial" w:cs="Arial"/>
                <w:bCs/>
                <w:color w:val="000000"/>
                <w:w w:val="89"/>
              </w:rPr>
              <w:t xml:space="preserve"> </w:t>
            </w:r>
            <w:r w:rsidRPr="00E727AC">
              <w:rPr>
                <w:rFonts w:eastAsia="Arial" w:cs="Arial"/>
                <w:bCs/>
                <w:color w:val="000000"/>
                <w:w w:val="93"/>
              </w:rPr>
              <w:t>ΔΙΕΝΕΡΓΕΙΑΣ</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rPr>
              <w:t>Ημ</w:t>
            </w:r>
            <w:r w:rsidRPr="00E727AC">
              <w:rPr>
                <w:rFonts w:eastAsia="Arial" w:cs="Arial"/>
                <w:bCs/>
                <w:color w:val="000000"/>
                <w:w w:val="98"/>
              </w:rPr>
              <w:t>ερομηνί</w:t>
            </w:r>
            <w:r w:rsidRPr="00E727AC">
              <w:rPr>
                <w:rFonts w:eastAsia="Arial" w:cs="Arial"/>
                <w:bCs/>
                <w:color w:val="000000"/>
              </w:rPr>
              <w:t>α:</w:t>
            </w:r>
            <w:r w:rsidRPr="00E727AC">
              <w:rPr>
                <w:rFonts w:eastAsia="Arial" w:cs="Arial"/>
                <w:bCs/>
                <w:color w:val="000000"/>
                <w:w w:val="99"/>
              </w:rPr>
              <w:t xml:space="preserve"> </w:t>
            </w:r>
            <w:r w:rsidR="00CF4376" w:rsidRPr="00E727AC">
              <w:rPr>
                <w:rFonts w:eastAsia="Arial" w:cs="Arial"/>
                <w:bCs/>
                <w:color w:val="000000"/>
                <w:w w:val="99"/>
              </w:rPr>
              <w:t>………….</w:t>
            </w:r>
            <w:r w:rsidRPr="00E727AC">
              <w:rPr>
                <w:rFonts w:eastAsia="Arial" w:cs="Arial"/>
                <w:bCs/>
                <w:color w:val="000000"/>
              </w:rPr>
              <w:t xml:space="preserve"> Ημέρα:</w:t>
            </w:r>
            <w:r w:rsidRPr="00E727AC">
              <w:rPr>
                <w:rFonts w:eastAsia="Arial" w:cs="Arial"/>
                <w:bCs/>
                <w:color w:val="000000"/>
                <w:w w:val="98"/>
              </w:rPr>
              <w:t xml:space="preserve"> </w:t>
            </w:r>
            <w:r w:rsidR="00CF4376" w:rsidRPr="00E727AC">
              <w:rPr>
                <w:rFonts w:eastAsia="Arial" w:cs="Arial"/>
                <w:bCs/>
                <w:color w:val="000000"/>
                <w:w w:val="90"/>
              </w:rPr>
              <w:t>……………..</w:t>
            </w:r>
            <w:r w:rsidRPr="00E727AC">
              <w:rPr>
                <w:rFonts w:eastAsia="Arial" w:cs="Arial"/>
                <w:bCs/>
                <w:color w:val="000000"/>
              </w:rPr>
              <w:t xml:space="preserve"> Ώρα: </w:t>
            </w:r>
            <w:r w:rsidR="00CF4376" w:rsidRPr="00E727AC">
              <w:rPr>
                <w:rFonts w:eastAsia="Arial" w:cs="Arial"/>
                <w:bCs/>
                <w:color w:val="000000"/>
              </w:rPr>
              <w:t>………………….</w:t>
            </w:r>
            <w:r w:rsidRPr="00E727AC">
              <w:rPr>
                <w:rFonts w:eastAsia="Arial" w:cs="Arial"/>
                <w:bCs/>
                <w:color w:val="000000"/>
                <w:w w:val="90"/>
              </w:rPr>
              <w:t>.</w:t>
            </w:r>
          </w:p>
        </w:tc>
      </w:tr>
      <w:tr w:rsidR="004104F4" w:rsidRPr="00E727AC">
        <w:trPr>
          <w:trHeight w:hRule="exact" w:val="507"/>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rPr>
              <w:t>ΤΟΠΟΣ</w:t>
            </w:r>
            <w:r w:rsidRPr="00E727AC">
              <w:rPr>
                <w:rFonts w:eastAsia="Arial" w:cs="Arial"/>
                <w:bCs/>
                <w:color w:val="000000"/>
                <w:w w:val="98"/>
              </w:rPr>
              <w:t xml:space="preserve"> </w:t>
            </w:r>
            <w:r w:rsidRPr="00E727AC">
              <w:rPr>
                <w:rFonts w:eastAsia="Arial" w:cs="Arial"/>
                <w:bCs/>
                <w:color w:val="000000"/>
                <w:w w:val="99"/>
              </w:rPr>
              <w:t>ΔΙΕΝΕΡΓΕΙΑΣ</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4104F4" w:rsidP="00DA5437">
            <w:pPr>
              <w:spacing w:before="100" w:beforeAutospacing="1" w:after="100" w:afterAutospacing="1"/>
            </w:pPr>
          </w:p>
        </w:tc>
      </w:tr>
      <w:tr w:rsidR="004104F4" w:rsidRPr="00E727AC" w:rsidTr="00CF4376">
        <w:trPr>
          <w:trHeight w:hRule="exact" w:val="624"/>
        </w:trPr>
        <w:tc>
          <w:tcPr>
            <w:tcW w:w="3695" w:type="dxa"/>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w w:val="95"/>
              </w:rPr>
              <w:t>ΠΕΡΙΓΡΑΦΗ</w:t>
            </w:r>
            <w:r w:rsidRPr="00E727AC">
              <w:rPr>
                <w:rFonts w:eastAsia="Arial" w:cs="Arial"/>
                <w:bCs/>
                <w:color w:val="000000"/>
                <w:w w:val="88"/>
              </w:rPr>
              <w:t xml:space="preserve"> </w:t>
            </w:r>
            <w:r w:rsidR="00CF4376" w:rsidRPr="00E727AC">
              <w:rPr>
                <w:rFonts w:eastAsia="Arial" w:cs="Arial"/>
                <w:bCs/>
                <w:color w:val="000000"/>
                <w:w w:val="94"/>
              </w:rPr>
              <w:t>ΕΡΓΟΥ</w:t>
            </w:r>
          </w:p>
        </w:tc>
        <w:tc>
          <w:tcPr>
            <w:tcW w:w="6669" w:type="dxa"/>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w w:val="97"/>
              </w:rPr>
              <w:t>ΑΝΑΔΕΙΞΗ</w:t>
            </w:r>
            <w:r w:rsidRPr="00E727AC">
              <w:rPr>
                <w:rFonts w:eastAsia="Arial" w:cs="Arial"/>
                <w:bCs/>
                <w:color w:val="000000"/>
              </w:rPr>
              <w:t xml:space="preserve"> </w:t>
            </w:r>
            <w:r w:rsidRPr="00E727AC">
              <w:rPr>
                <w:rFonts w:eastAsia="Arial" w:cs="Arial"/>
                <w:bCs/>
                <w:color w:val="000000"/>
                <w:w w:val="96"/>
              </w:rPr>
              <w:t>ΑΝΑΔΟΧΟΥ</w:t>
            </w:r>
            <w:r w:rsidR="00CF4376" w:rsidRPr="00E727AC">
              <w:rPr>
                <w:rFonts w:eastAsia="Arial" w:cs="Arial"/>
                <w:bCs/>
                <w:color w:val="000000"/>
                <w:w w:val="96"/>
              </w:rPr>
              <w:t xml:space="preserve"> για …………</w:t>
            </w:r>
            <w:r w:rsidRPr="00E727AC">
              <w:rPr>
                <w:rFonts w:eastAsia="Arial" w:cs="Arial"/>
                <w:bCs/>
                <w:color w:val="000000"/>
              </w:rPr>
              <w:t xml:space="preserve"> </w:t>
            </w:r>
          </w:p>
        </w:tc>
      </w:tr>
      <w:tr w:rsidR="004104F4" w:rsidRPr="00E727AC" w:rsidTr="00AF09A4">
        <w:trPr>
          <w:trHeight w:hRule="exact" w:val="698"/>
        </w:trPr>
        <w:tc>
          <w:tcPr>
            <w:tcW w:w="3695" w:type="dxa"/>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w w:val="96"/>
              </w:rPr>
              <w:t>ΧΡΗΜΑΤΟΔΟΤΗΣΗ</w:t>
            </w:r>
          </w:p>
        </w:tc>
        <w:tc>
          <w:tcPr>
            <w:tcW w:w="6669" w:type="dxa"/>
            <w:tcBorders>
              <w:top w:val="single" w:sz="2" w:space="0" w:color="000080"/>
              <w:left w:val="single" w:sz="2" w:space="0" w:color="000080"/>
              <w:bottom w:val="single" w:sz="2" w:space="0" w:color="000080"/>
              <w:right w:val="single" w:sz="2" w:space="0" w:color="000080"/>
            </w:tcBorders>
          </w:tcPr>
          <w:p w:rsidR="004104F4" w:rsidRPr="00E727AC" w:rsidRDefault="00CF4376" w:rsidP="00D937DF">
            <w:pPr>
              <w:spacing w:before="100" w:beforeAutospacing="1" w:after="100" w:afterAutospacing="1"/>
            </w:pPr>
            <w:r w:rsidRPr="00E727AC">
              <w:t xml:space="preserve">Τ.Π. </w:t>
            </w:r>
            <w:r w:rsidRPr="00E727AC">
              <w:rPr>
                <w:lang w:val="en-US"/>
              </w:rPr>
              <w:t>CLLD</w:t>
            </w:r>
            <w:r w:rsidRPr="00E727AC">
              <w:t>/</w:t>
            </w:r>
            <w:r w:rsidRPr="00E727AC">
              <w:rPr>
                <w:lang w:val="en-US"/>
              </w:rPr>
              <w:t>LEADER</w:t>
            </w:r>
            <w:r w:rsidRPr="00E727AC">
              <w:t xml:space="preserve"> ……………… - ΟΤΔ ΑΝΑΠΤΥΞΙΑΚΗΣ ΗΡΑΚΛΕΙΟΥ </w:t>
            </w:r>
            <w:r w:rsidR="00767474" w:rsidRPr="00E727AC">
              <w:t>ΑΑΕ ΟΤΑ ΠΡΟΓΡΑΜΜΑ ΑΓΡΟΤΙΚΗΣ ΑΝΑΠΤΥΞΗΣ (ΠΑΑ) 2014-2020</w:t>
            </w:r>
          </w:p>
        </w:tc>
      </w:tr>
      <w:tr w:rsidR="004104F4" w:rsidRPr="00E727AC" w:rsidTr="00014217">
        <w:trPr>
          <w:trHeight w:hRule="exact" w:val="509"/>
        </w:trPr>
        <w:tc>
          <w:tcPr>
            <w:tcW w:w="3695" w:type="dxa"/>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w w:val="90"/>
              </w:rPr>
              <w:t>ΠΡΟΫΠΟΛΟΓΙΣΘΕΙΣΑ</w:t>
            </w:r>
            <w:r w:rsidRPr="00E727AC">
              <w:rPr>
                <w:rFonts w:eastAsia="Arial" w:cs="Arial"/>
                <w:bCs/>
                <w:color w:val="000000"/>
                <w:w w:val="76"/>
              </w:rPr>
              <w:t xml:space="preserve"> </w:t>
            </w:r>
            <w:r w:rsidRPr="00E727AC">
              <w:rPr>
                <w:rFonts w:eastAsia="Arial" w:cs="Arial"/>
                <w:bCs/>
                <w:color w:val="000000"/>
              </w:rPr>
              <w:t>ΔΑΠΑΝΗ</w:t>
            </w:r>
          </w:p>
        </w:tc>
        <w:tc>
          <w:tcPr>
            <w:tcW w:w="6669" w:type="dxa"/>
            <w:tcBorders>
              <w:top w:val="single" w:sz="2" w:space="0" w:color="000080"/>
              <w:left w:val="single" w:sz="2" w:space="0" w:color="000080"/>
              <w:bottom w:val="single" w:sz="2" w:space="0" w:color="000080"/>
              <w:right w:val="single" w:sz="2" w:space="0" w:color="000080"/>
            </w:tcBorders>
          </w:tcPr>
          <w:p w:rsidR="004104F4" w:rsidRPr="00E727AC" w:rsidRDefault="00DA5437" w:rsidP="00DA5437">
            <w:pPr>
              <w:spacing w:before="100" w:beforeAutospacing="1" w:after="100" w:afterAutospacing="1"/>
              <w:rPr>
                <w:b/>
              </w:rPr>
            </w:pPr>
            <w:r w:rsidRPr="00E727AC">
              <w:rPr>
                <w:rFonts w:eastAsia="Arial" w:cs="Arial"/>
                <w:b/>
                <w:bCs/>
                <w:color w:val="000000"/>
                <w:w w:val="99"/>
              </w:rPr>
              <w:t>…………</w:t>
            </w:r>
            <w:r w:rsidR="00CF4376" w:rsidRPr="00E727AC">
              <w:rPr>
                <w:rFonts w:eastAsia="Arial" w:cs="Arial"/>
                <w:b/>
                <w:bCs/>
                <w:color w:val="000000"/>
                <w:w w:val="99"/>
              </w:rPr>
              <w:t>€</w:t>
            </w:r>
            <w:r w:rsidR="00767474" w:rsidRPr="00E727AC">
              <w:rPr>
                <w:rFonts w:eastAsia="Arial" w:cs="Arial"/>
                <w:b/>
                <w:bCs/>
                <w:color w:val="000000"/>
                <w:w w:val="97"/>
              </w:rPr>
              <w:t xml:space="preserve"> </w:t>
            </w:r>
            <w:proofErr w:type="spellStart"/>
            <w:r w:rsidR="00767474" w:rsidRPr="00E727AC">
              <w:rPr>
                <w:rFonts w:eastAsia="Arial" w:cs="Arial"/>
                <w:b/>
                <w:bCs/>
                <w:color w:val="000000"/>
                <w:w w:val="101"/>
              </w:rPr>
              <w:t>σ</w:t>
            </w:r>
            <w:r w:rsidR="00767474" w:rsidRPr="00E727AC">
              <w:rPr>
                <w:rFonts w:eastAsia="Arial" w:cs="Arial"/>
                <w:b/>
                <w:bCs/>
                <w:color w:val="000000"/>
              </w:rPr>
              <w:t>υμπ</w:t>
            </w:r>
            <w:proofErr w:type="spellEnd"/>
            <w:r w:rsidR="00767474" w:rsidRPr="00E727AC">
              <w:rPr>
                <w:rFonts w:eastAsia="Arial" w:cs="Arial"/>
                <w:b/>
                <w:bCs/>
                <w:color w:val="000000"/>
              </w:rPr>
              <w:t>/</w:t>
            </w:r>
            <w:r w:rsidR="00767474" w:rsidRPr="00E727AC">
              <w:rPr>
                <w:rFonts w:eastAsia="Arial" w:cs="Arial"/>
                <w:b/>
                <w:bCs/>
                <w:color w:val="000000"/>
                <w:w w:val="95"/>
              </w:rPr>
              <w:t>νου</w:t>
            </w:r>
            <w:r w:rsidR="00767474" w:rsidRPr="00E727AC">
              <w:rPr>
                <w:rFonts w:eastAsia="Arial" w:cs="Arial"/>
                <w:b/>
                <w:bCs/>
                <w:color w:val="000000"/>
                <w:w w:val="92"/>
              </w:rPr>
              <w:t xml:space="preserve"> </w:t>
            </w:r>
            <w:r w:rsidR="00767474" w:rsidRPr="00E727AC">
              <w:rPr>
                <w:rFonts w:eastAsia="Arial" w:cs="Arial"/>
                <w:b/>
                <w:bCs/>
                <w:color w:val="000000"/>
              </w:rPr>
              <w:t>ΦΠΑ 24%</w:t>
            </w:r>
          </w:p>
        </w:tc>
      </w:tr>
      <w:tr w:rsidR="004104F4" w:rsidRPr="00E727AC" w:rsidTr="00014217">
        <w:trPr>
          <w:trHeight w:hRule="exact" w:val="573"/>
        </w:trPr>
        <w:tc>
          <w:tcPr>
            <w:tcW w:w="3695"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767474" w:rsidP="00DA5437">
            <w:pPr>
              <w:spacing w:before="100" w:beforeAutospacing="1" w:after="100" w:afterAutospacing="1"/>
            </w:pPr>
            <w:r w:rsidRPr="00E727AC">
              <w:rPr>
                <w:rFonts w:eastAsia="Arial" w:cs="Arial"/>
                <w:bCs/>
                <w:color w:val="000000"/>
                <w:w w:val="93"/>
              </w:rPr>
              <w:t>ΔΙΑΡΚΕΙΑ</w:t>
            </w:r>
            <w:r w:rsidRPr="00E727AC">
              <w:rPr>
                <w:rFonts w:eastAsia="Arial" w:cs="Arial"/>
                <w:bCs/>
                <w:color w:val="000000"/>
                <w:w w:val="87"/>
              </w:rPr>
              <w:t xml:space="preserve"> </w:t>
            </w:r>
            <w:r w:rsidRPr="00E727AC">
              <w:rPr>
                <w:rFonts w:eastAsia="Arial" w:cs="Arial"/>
                <w:bCs/>
                <w:color w:val="000000"/>
              </w:rPr>
              <w:t>ΤΗΣ ΣΥΜΒΑΣΗΣ</w:t>
            </w:r>
          </w:p>
        </w:tc>
        <w:tc>
          <w:tcPr>
            <w:tcW w:w="6669" w:type="dxa"/>
            <w:vMerge w:val="restart"/>
            <w:tcBorders>
              <w:top w:val="single" w:sz="2" w:space="0" w:color="000080"/>
              <w:left w:val="single" w:sz="2" w:space="0" w:color="000080"/>
              <w:bottom w:val="single" w:sz="2" w:space="0" w:color="000080"/>
              <w:right w:val="single" w:sz="2" w:space="0" w:color="000080"/>
            </w:tcBorders>
          </w:tcPr>
          <w:p w:rsidR="004104F4" w:rsidRPr="00E727AC" w:rsidRDefault="00CF4376" w:rsidP="00DA5437">
            <w:pPr>
              <w:spacing w:before="100" w:beforeAutospacing="1" w:after="100" w:afterAutospacing="1"/>
            </w:pPr>
            <w:r w:rsidRPr="00E727AC">
              <w:rPr>
                <w:rFonts w:eastAsia="Arial" w:cs="Arial"/>
                <w:bCs/>
                <w:color w:val="000000"/>
              </w:rPr>
              <w:t>……..</w:t>
            </w:r>
            <w:r w:rsidR="00767474" w:rsidRPr="00E727AC">
              <w:rPr>
                <w:rFonts w:eastAsia="Arial" w:cs="Arial"/>
                <w:bCs/>
                <w:color w:val="000000"/>
                <w:w w:val="99"/>
              </w:rPr>
              <w:t xml:space="preserve"> μήνες</w:t>
            </w:r>
          </w:p>
        </w:tc>
      </w:tr>
    </w:tbl>
    <w:p w:rsidR="00767474" w:rsidRPr="00E727AC" w:rsidRDefault="00767474" w:rsidP="00DA5437">
      <w:pPr>
        <w:spacing w:before="100" w:beforeAutospacing="1" w:after="100" w:afterAutospacing="1"/>
        <w:sectPr w:rsidR="00767474" w:rsidRPr="00E727AC" w:rsidSect="00DA3CCE">
          <w:type w:val="continuous"/>
          <w:pgSz w:w="11900" w:h="16840"/>
          <w:pgMar w:top="1134" w:right="1134" w:bottom="1134" w:left="1134" w:header="308" w:footer="992" w:gutter="0"/>
          <w:cols w:space="0"/>
        </w:sectPr>
      </w:pPr>
    </w:p>
    <w:p w:rsidR="00767474" w:rsidRPr="00E727AC" w:rsidRDefault="002F0FDF" w:rsidP="00DA3CCE">
      <w:pPr>
        <w:spacing w:before="100" w:beforeAutospacing="1" w:after="100" w:afterAutospacing="1"/>
        <w:jc w:val="left"/>
        <w:rPr>
          <w:rFonts w:eastAsia="Times New Roman" w:cs="Calibri"/>
          <w:b/>
          <w:lang w:eastAsia="zh-CN"/>
        </w:rPr>
      </w:pPr>
      <w:bookmarkStart w:id="1" w:name="_bookmark1"/>
      <w:bookmarkEnd w:id="1"/>
      <w:r w:rsidRPr="00E727AC">
        <w:lastRenderedPageBreak/>
        <w:tab/>
      </w:r>
      <w:r w:rsidR="00347F05" w:rsidRPr="00E727AC">
        <w:rPr>
          <w:noProof/>
        </w:rPr>
        <mc:AlternateContent>
          <mc:Choice Requires="wps">
            <w:drawing>
              <wp:anchor distT="0" distB="0" distL="114300" distR="114300" simplePos="0" relativeHeight="2515102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4" name="polygon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D21D0" id="polygon6" o:spid="_x0000_s1026" style="position:absolute;margin-left:0;margin-top:0;width:50pt;height:50pt;z-index:25151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">
                <v:stroke joinstyle="miter"/>
                <v:path textboxrect="@1,@1,@1,@1"/>
                <o:lock v:ext="edit" selection="t"/>
              </v:shape>
            </w:pict>
          </mc:Fallback>
        </mc:AlternateContent>
      </w:r>
      <w:r w:rsidR="00347F05" w:rsidRPr="00E727AC">
        <w:rPr>
          <w:noProof/>
        </w:rPr>
        <mc:AlternateContent>
          <mc:Choice Requires="wps">
            <w:drawing>
              <wp:anchor distT="0" distB="0" distL="114300" distR="114300" simplePos="0" relativeHeight="2515123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2" name="polygon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C4A6" id="polygon7" o:spid="_x0000_s1026" style="position:absolute;margin-left:0;margin-top:0;width:50pt;height:50pt;z-index:25151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">
                <v:stroke joinstyle="miter"/>
                <v:path textboxrect="@1,@1,@1,@1"/>
                <o:lock v:ext="edit" selection="t"/>
              </v:shape>
            </w:pict>
          </mc:Fallback>
        </mc:AlternateContent>
      </w:r>
      <w:r w:rsidR="00767474" w:rsidRPr="00E727AC">
        <w:rPr>
          <w:rFonts w:eastAsia="Times New Roman" w:cs="Calibri"/>
          <w:b/>
          <w:lang w:eastAsia="zh-CN"/>
        </w:rPr>
        <w:t>Έχοντας υπόψη:</w:t>
      </w:r>
    </w:p>
    <w:p w:rsidR="00767474" w:rsidRPr="00E727AC" w:rsidRDefault="00767474" w:rsidP="00DA5437">
      <w:pPr>
        <w:pStyle w:val="a4"/>
        <w:numPr>
          <w:ilvl w:val="0"/>
          <w:numId w:val="23"/>
        </w:numPr>
        <w:spacing w:before="60" w:after="60" w:line="240" w:lineRule="auto"/>
        <w:ind w:left="714" w:hanging="357"/>
        <w:rPr>
          <w:rFonts w:eastAsia="Times New Roman" w:cs="Calibri"/>
          <w:lang w:eastAsia="zh-CN"/>
        </w:rPr>
      </w:pPr>
      <w:r w:rsidRPr="00E727AC">
        <w:rPr>
          <w:rFonts w:eastAsia="Times New Roman" w:cs="Calibri"/>
          <w:lang w:eastAsia="zh-CN"/>
        </w:rPr>
        <w:t xml:space="preserve">την Υπουργική Απόφαση 13215/30-11-2017 (Β΄4285) «Πλαίσιο υλοποίησης </w:t>
      </w:r>
      <w:proofErr w:type="spellStart"/>
      <w:r w:rsidRPr="00E727AC">
        <w:rPr>
          <w:rFonts w:eastAsia="Times New Roman" w:cs="Calibri"/>
          <w:lang w:eastAsia="zh-CN"/>
        </w:rPr>
        <w:t>Υπομέτρου</w:t>
      </w:r>
      <w:proofErr w:type="spellEnd"/>
      <w:r w:rsidRPr="00E727AC">
        <w:rPr>
          <w:rFonts w:eastAsia="Times New Roman" w:cs="Calibri"/>
          <w:lang w:eastAsia="zh-CN"/>
        </w:rPr>
        <w:t xml:space="preserve"> 19.2, του Μέτρου 19, Τοπική Ανάπτυξη με Πρωτοβουλία Τοπικών Κοινοτήτων (</w:t>
      </w:r>
      <w:proofErr w:type="spellStart"/>
      <w:r w:rsidRPr="00E727AC">
        <w:rPr>
          <w:rFonts w:eastAsia="Times New Roman" w:cs="Calibri"/>
          <w:lang w:eastAsia="zh-CN"/>
        </w:rPr>
        <w:t>ΤΑΠΤοΚ</w:t>
      </w:r>
      <w:proofErr w:type="spellEnd"/>
      <w:r w:rsidRPr="00E727AC">
        <w:rPr>
          <w:rFonts w:eastAsia="Times New Roman" w:cs="Calibri"/>
          <w:lang w:eastAsia="zh-CN"/>
        </w:rPr>
        <w:t xml:space="preserve">) του Προγράμματος Αγροτικής Ανάπτυξης 2014-2020, για παρεμβάσεις Δημοσίου Χαρακτήρα και λοιπές διατάξεις εφαρμογής των Τοπικών Προγραμμάτων, όπως ισχύει κάθε φορά. </w:t>
      </w:r>
    </w:p>
    <w:p w:rsidR="00DA5437" w:rsidRPr="00E727AC" w:rsidRDefault="00DA5437" w:rsidP="00DA5437">
      <w:pPr>
        <w:pStyle w:val="a4"/>
        <w:numPr>
          <w:ilvl w:val="0"/>
          <w:numId w:val="23"/>
        </w:numPr>
        <w:spacing w:before="60" w:after="60" w:line="240" w:lineRule="auto"/>
        <w:ind w:left="714" w:hanging="357"/>
        <w:rPr>
          <w:rFonts w:eastAsia="Times New Roman" w:cs="Calibri"/>
          <w:lang w:eastAsia="zh-CN"/>
        </w:rPr>
      </w:pPr>
      <w:r w:rsidRPr="00E727AC">
        <w:rPr>
          <w:rFonts w:eastAsia="Times New Roman" w:cs="Calibri"/>
          <w:lang w:eastAsia="zh-CN"/>
        </w:rPr>
        <w:t xml:space="preserve">Την </w:t>
      </w:r>
      <w:proofErr w:type="spellStart"/>
      <w:r w:rsidRPr="00E727AC">
        <w:rPr>
          <w:rFonts w:eastAsia="Times New Roman" w:cs="Calibri"/>
          <w:lang w:eastAsia="zh-CN"/>
        </w:rPr>
        <w:t>υπ.αριθμ</w:t>
      </w:r>
      <w:proofErr w:type="spellEnd"/>
      <w:r w:rsidRPr="00E727AC">
        <w:rPr>
          <w:rFonts w:eastAsia="Times New Roman" w:cs="Calibri"/>
          <w:lang w:eastAsia="zh-CN"/>
        </w:rPr>
        <w:t>. ………………. Απόφαση ένταξης του έργου «………………………..» με κωδικό ΟΠΣΑΑ …………….. στο Πρόγραμμα Αγροτικής Ανάπτυξης (ΠΑΑ) 2014 -2020.</w:t>
      </w:r>
    </w:p>
    <w:p w:rsidR="00F83FED" w:rsidRPr="00E727AC" w:rsidRDefault="00DA5437" w:rsidP="00DA5437">
      <w:pPr>
        <w:pStyle w:val="a5"/>
        <w:numPr>
          <w:ilvl w:val="0"/>
          <w:numId w:val="23"/>
        </w:numPr>
        <w:tabs>
          <w:tab w:val="left" w:pos="426"/>
        </w:tabs>
        <w:spacing w:before="60" w:after="60" w:line="240" w:lineRule="auto"/>
        <w:ind w:left="714" w:hanging="357"/>
        <w:rPr>
          <w:rFonts w:asciiTheme="minorHAnsi" w:eastAsia="Arial" w:hAnsiTheme="minorHAnsi"/>
          <w:bCs/>
          <w:color w:val="000000"/>
          <w:w w:val="99"/>
        </w:rPr>
      </w:pPr>
      <w:r w:rsidRPr="00E727AC">
        <w:rPr>
          <w:rFonts w:asciiTheme="minorHAnsi" w:hAnsiTheme="minorHAnsi" w:cs="Calibri"/>
          <w:szCs w:val="22"/>
        </w:rPr>
        <w:t xml:space="preserve">Την </w:t>
      </w:r>
      <w:proofErr w:type="spellStart"/>
      <w:r w:rsidRPr="00E727AC">
        <w:rPr>
          <w:rFonts w:asciiTheme="minorHAnsi" w:hAnsiTheme="minorHAnsi" w:cs="Calibri"/>
          <w:szCs w:val="22"/>
        </w:rPr>
        <w:t>υπ.αριθμ</w:t>
      </w:r>
      <w:proofErr w:type="spellEnd"/>
      <w:r w:rsidRPr="00E727AC">
        <w:rPr>
          <w:rFonts w:asciiTheme="minorHAnsi" w:hAnsiTheme="minorHAnsi" w:cs="Calibri"/>
          <w:szCs w:val="22"/>
        </w:rPr>
        <w:t>. …………………. Υπογραφείσα σύμβαση μεταξύ της Ομάδας Τοπικής Δράσης Αναπτυξιακής Ηρακλείου ΑΑΕ ΟΤΑ και του Συλλόγου …………………………., και το Παράρτημα ΙΙ αυτής με τον</w:t>
      </w:r>
      <w:r w:rsidRPr="00E727AC">
        <w:rPr>
          <w:rFonts w:asciiTheme="minorHAnsi" w:eastAsia="Arial" w:hAnsiTheme="minorHAnsi"/>
          <w:bCs/>
          <w:color w:val="000000"/>
          <w:w w:val="99"/>
        </w:rPr>
        <w:t xml:space="preserve"> εγκεκριμένο </w:t>
      </w:r>
      <w:r w:rsidRPr="00E727AC">
        <w:rPr>
          <w:rFonts w:asciiTheme="minorHAnsi" w:hAnsiTheme="minorHAnsi" w:cs="Calibri"/>
          <w:szCs w:val="22"/>
        </w:rPr>
        <w:t>προϋπολογισμό και το χρονοδιάγραμμα της πράξης / έργου</w:t>
      </w:r>
    </w:p>
    <w:p w:rsidR="00DA5437" w:rsidRPr="00E727AC" w:rsidRDefault="00F83FED" w:rsidP="00F83FED">
      <w:pPr>
        <w:pStyle w:val="a5"/>
        <w:numPr>
          <w:ilvl w:val="0"/>
          <w:numId w:val="23"/>
        </w:numPr>
        <w:tabs>
          <w:tab w:val="left" w:pos="426"/>
        </w:tabs>
        <w:spacing w:before="60" w:after="60" w:line="240" w:lineRule="auto"/>
        <w:ind w:left="714" w:hanging="357"/>
        <w:rPr>
          <w:rFonts w:asciiTheme="minorHAnsi" w:eastAsia="Arial" w:hAnsiTheme="minorHAnsi"/>
          <w:bCs/>
          <w:w w:val="99"/>
        </w:rPr>
      </w:pPr>
      <w:r w:rsidRPr="00E727AC">
        <w:rPr>
          <w:rFonts w:asciiTheme="minorHAnsi" w:hAnsiTheme="minorHAnsi" w:cs="Calibri"/>
          <w:szCs w:val="22"/>
        </w:rPr>
        <w:t xml:space="preserve">Τον Κανονισμό Συμβάσεων </w:t>
      </w:r>
      <w:proofErr w:type="spellStart"/>
      <w:r w:rsidRPr="00E727AC">
        <w:rPr>
          <w:rFonts w:asciiTheme="minorHAnsi" w:hAnsiTheme="minorHAnsi" w:cs="Calibri"/>
          <w:szCs w:val="22"/>
        </w:rPr>
        <w:t>Εργων</w:t>
      </w:r>
      <w:proofErr w:type="spellEnd"/>
      <w:r w:rsidRPr="00E727AC">
        <w:rPr>
          <w:rFonts w:asciiTheme="minorHAnsi" w:hAnsiTheme="minorHAnsi" w:cs="Calibri"/>
          <w:szCs w:val="22"/>
        </w:rPr>
        <w:t>, Προμηθειών και Υπηρεσιών του Συλλόγου ………………………</w:t>
      </w:r>
      <w:r w:rsidR="00DA5437" w:rsidRPr="00E727AC">
        <w:rPr>
          <w:rFonts w:asciiTheme="minorHAnsi" w:hAnsiTheme="minorHAnsi" w:cs="Calibri"/>
          <w:szCs w:val="22"/>
        </w:rPr>
        <w:t xml:space="preserve"> </w:t>
      </w:r>
    </w:p>
    <w:p w:rsidR="00DA5437" w:rsidRPr="00E727AC" w:rsidRDefault="00DA5437" w:rsidP="00DA5437">
      <w:pPr>
        <w:pStyle w:val="a5"/>
        <w:numPr>
          <w:ilvl w:val="0"/>
          <w:numId w:val="23"/>
        </w:numPr>
        <w:tabs>
          <w:tab w:val="left" w:pos="426"/>
        </w:tabs>
        <w:spacing w:before="60" w:after="60" w:line="240" w:lineRule="auto"/>
        <w:ind w:left="714" w:hanging="357"/>
        <w:rPr>
          <w:rFonts w:asciiTheme="minorHAnsi" w:eastAsia="Arial" w:hAnsiTheme="minorHAnsi"/>
          <w:bCs/>
          <w:color w:val="FF0000"/>
          <w:w w:val="99"/>
        </w:rPr>
      </w:pPr>
      <w:r w:rsidRPr="00E727AC">
        <w:rPr>
          <w:rFonts w:asciiTheme="minorHAnsi" w:hAnsiTheme="minorHAnsi" w:cs="Calibri"/>
          <w:color w:val="FF0000"/>
          <w:szCs w:val="22"/>
        </w:rPr>
        <w:t>……………… αναγράφονται τυχόν άδειες / εγκρίσεις που πρέπει να ληφθούν υπόψη από τον ανάδοχο</w:t>
      </w:r>
    </w:p>
    <w:p w:rsidR="00767474" w:rsidRPr="00E727AC" w:rsidRDefault="00DA5437" w:rsidP="00DA5437">
      <w:pPr>
        <w:spacing w:before="100" w:beforeAutospacing="1" w:after="100" w:afterAutospacing="1"/>
        <w:jc w:val="center"/>
        <w:rPr>
          <w:rFonts w:eastAsia="Times New Roman" w:cs="Calibri"/>
          <w:lang w:eastAsia="zh-CN"/>
        </w:rPr>
      </w:pPr>
      <w:r w:rsidRPr="00E727AC">
        <w:rPr>
          <w:rFonts w:eastAsia="Times New Roman" w:cs="Calibri"/>
          <w:b/>
          <w:sz w:val="28"/>
          <w:szCs w:val="28"/>
          <w:lang w:eastAsia="zh-CN"/>
        </w:rPr>
        <w:t>ΠΡΟΚ</w:t>
      </w:r>
      <w:r w:rsidR="00767474" w:rsidRPr="00E727AC">
        <w:rPr>
          <w:rFonts w:eastAsia="Times New Roman" w:cs="Calibri"/>
          <w:b/>
          <w:sz w:val="28"/>
          <w:szCs w:val="28"/>
          <w:lang w:eastAsia="zh-CN"/>
        </w:rPr>
        <w:t>ΗΡΥΣΣΟΥΜΕ</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Με τη διαδικασία του συνοπτικού (πρόχειρου) διαγωνισμού την ανάδειξη αναδόχου </w:t>
      </w:r>
      <w:r w:rsidR="00DA5437" w:rsidRPr="00E727AC">
        <w:rPr>
          <w:rFonts w:eastAsia="Times New Roman" w:cs="Calibri"/>
          <w:lang w:eastAsia="zh-CN"/>
        </w:rPr>
        <w:t xml:space="preserve">εκτέλεσης του έργου …………………………………………., </w:t>
      </w:r>
      <w:r w:rsidRPr="00E727AC">
        <w:rPr>
          <w:rFonts w:eastAsia="Times New Roman" w:cs="Calibri"/>
          <w:lang w:eastAsia="zh-CN"/>
        </w:rPr>
        <w:t xml:space="preserve">συνολικού προϋπολογισμού </w:t>
      </w:r>
      <w:r w:rsidR="00DA5437" w:rsidRPr="00E727AC">
        <w:rPr>
          <w:rFonts w:eastAsia="Times New Roman" w:cs="Calibri"/>
          <w:lang w:eastAsia="zh-CN"/>
        </w:rPr>
        <w:t>…………………………</w:t>
      </w:r>
      <w:r w:rsidRPr="00E727AC">
        <w:rPr>
          <w:rFonts w:eastAsia="Times New Roman" w:cs="Calibri"/>
          <w:lang w:eastAsia="zh-CN"/>
        </w:rPr>
        <w:t xml:space="preserve"> ευρώ (</w:t>
      </w:r>
      <w:r w:rsidR="00DA5437" w:rsidRPr="00E727AC">
        <w:rPr>
          <w:rFonts w:eastAsia="Times New Roman" w:cs="Calibri"/>
          <w:lang w:eastAsia="zh-CN"/>
        </w:rPr>
        <w:t>αριθμητικώς …………….</w:t>
      </w:r>
      <w:r w:rsidRPr="00E727AC">
        <w:rPr>
          <w:rFonts w:eastAsia="Times New Roman" w:cs="Calibri"/>
          <w:lang w:eastAsia="zh-CN"/>
        </w:rPr>
        <w:t xml:space="preserve">€) </w:t>
      </w:r>
      <w:proofErr w:type="spellStart"/>
      <w:r w:rsidRPr="00E727AC">
        <w:rPr>
          <w:rFonts w:eastAsia="Times New Roman" w:cs="Calibri"/>
          <w:b/>
          <w:lang w:eastAsia="zh-CN"/>
        </w:rPr>
        <w:t>συμπ</w:t>
      </w:r>
      <w:proofErr w:type="spellEnd"/>
      <w:r w:rsidRPr="00E727AC">
        <w:rPr>
          <w:rFonts w:eastAsia="Times New Roman" w:cs="Calibri"/>
          <w:b/>
          <w:lang w:eastAsia="zh-CN"/>
        </w:rPr>
        <w:t>/νου του ΦΠΑ 24%</w:t>
      </w:r>
      <w:r w:rsidRPr="00E727AC">
        <w:rPr>
          <w:rFonts w:eastAsia="Times New Roman" w:cs="Calibri"/>
          <w:lang w:eastAsia="zh-CN"/>
        </w:rPr>
        <w:t xml:space="preserve"> με κριτήριο κατακύρωσης την πλέον</w:t>
      </w:r>
      <w:r w:rsidR="00DA5437" w:rsidRPr="00E727AC">
        <w:rPr>
          <w:rFonts w:eastAsia="Times New Roman" w:cs="Calibri"/>
          <w:lang w:eastAsia="zh-CN"/>
        </w:rPr>
        <w:t xml:space="preserve"> </w:t>
      </w:r>
      <w:bookmarkStart w:id="2" w:name="_bookmark2"/>
      <w:bookmarkEnd w:id="2"/>
      <w:r w:rsidRPr="00E727AC">
        <w:rPr>
          <w:rFonts w:eastAsia="Times New Roman" w:cs="Calibri"/>
          <w:lang w:eastAsia="zh-CN"/>
        </w:rPr>
        <w:t>συμφέρουσα από οικονομική άποψη προσφορά βάσει τιμής, σύμφωνα με τις κάτωθι προδιαγραφές:</w:t>
      </w:r>
    </w:p>
    <w:p w:rsidR="00767474" w:rsidRPr="00E727AC" w:rsidRDefault="0091094F" w:rsidP="00DA5437">
      <w:pPr>
        <w:spacing w:before="100" w:beforeAutospacing="1" w:after="100" w:afterAutospacing="1"/>
        <w:rPr>
          <w:rFonts w:eastAsia="Times New Roman" w:cs="Calibri"/>
          <w:b/>
          <w:sz w:val="24"/>
          <w:szCs w:val="24"/>
          <w:lang w:eastAsia="zh-CN"/>
        </w:rPr>
      </w:pPr>
      <w:r w:rsidRPr="00E727AC">
        <w:rPr>
          <w:rFonts w:eastAsia="Times New Roman" w:cs="Calibri"/>
          <w:b/>
          <w:sz w:val="24"/>
          <w:szCs w:val="24"/>
          <w:lang w:eastAsia="zh-CN"/>
        </w:rPr>
        <w:t xml:space="preserve">Α. </w:t>
      </w:r>
      <w:r w:rsidR="00767474" w:rsidRPr="00E727AC">
        <w:rPr>
          <w:rFonts w:eastAsia="Times New Roman" w:cs="Calibri"/>
          <w:b/>
          <w:sz w:val="24"/>
          <w:szCs w:val="24"/>
          <w:lang w:eastAsia="zh-CN"/>
        </w:rPr>
        <w:t>ΤΕΧΝΙΚΗ ΠΕΡΙΓΡΑΦΗ</w:t>
      </w:r>
    </w:p>
    <w:p w:rsidR="00767474" w:rsidRPr="00E727AC" w:rsidRDefault="0091094F" w:rsidP="00DA5437">
      <w:pPr>
        <w:spacing w:before="100" w:beforeAutospacing="1" w:after="100" w:afterAutospacing="1"/>
        <w:rPr>
          <w:rFonts w:eastAsia="Times New Roman" w:cs="Calibri"/>
          <w:b/>
          <w:i/>
          <w:u w:val="single"/>
          <w:lang w:eastAsia="zh-CN"/>
        </w:rPr>
      </w:pPr>
      <w:r w:rsidRPr="00E727AC">
        <w:rPr>
          <w:rFonts w:eastAsia="Times New Roman" w:cs="Calibri"/>
          <w:b/>
          <w:i/>
          <w:u w:val="single"/>
          <w:lang w:eastAsia="zh-CN"/>
        </w:rPr>
        <w:t>Α.</w:t>
      </w:r>
      <w:r w:rsidR="00767474" w:rsidRPr="00E727AC">
        <w:rPr>
          <w:rFonts w:eastAsia="Times New Roman" w:cs="Calibri"/>
          <w:b/>
          <w:i/>
          <w:u w:val="single"/>
          <w:lang w:eastAsia="zh-CN"/>
        </w:rPr>
        <w:t>1. ΓΕΝΙΚΕΣ ΔΙΑΠΙΣΤΩΣΕΙΣ</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Στο κτίριο </w:t>
      </w:r>
      <w:r w:rsidR="00DA5437" w:rsidRPr="00E727AC">
        <w:rPr>
          <w:rFonts w:eastAsia="Times New Roman" w:cs="Calibri"/>
          <w:lang w:eastAsia="zh-CN"/>
        </w:rPr>
        <w:t>…………………………..</w:t>
      </w:r>
      <w:r w:rsidRPr="00E727AC">
        <w:rPr>
          <w:rFonts w:eastAsia="Times New Roman" w:cs="Calibri"/>
          <w:lang w:eastAsia="zh-CN"/>
        </w:rPr>
        <w:t xml:space="preserve"> θα πραγματοποιηθ</w:t>
      </w:r>
      <w:r w:rsidR="007248D0">
        <w:rPr>
          <w:rFonts w:eastAsia="Times New Roman" w:cs="Calibri"/>
          <w:lang w:eastAsia="zh-CN"/>
        </w:rPr>
        <w:t>ούν</w:t>
      </w:r>
      <w:r w:rsidRPr="00E727AC">
        <w:rPr>
          <w:rFonts w:eastAsia="Times New Roman" w:cs="Calibri"/>
          <w:lang w:eastAsia="zh-CN"/>
        </w:rPr>
        <w:t xml:space="preserve"> </w:t>
      </w:r>
      <w:r w:rsidR="00DA5437" w:rsidRPr="00E727AC">
        <w:rPr>
          <w:rFonts w:eastAsia="Times New Roman" w:cs="Calibri"/>
          <w:lang w:eastAsia="zh-CN"/>
        </w:rPr>
        <w:t>……………………….</w:t>
      </w:r>
      <w:r w:rsidRPr="00E727AC">
        <w:rPr>
          <w:rFonts w:eastAsia="Times New Roman" w:cs="Calibri"/>
          <w:lang w:eastAsia="zh-CN"/>
        </w:rPr>
        <w:t xml:space="preserve"> καθώς και δο</w:t>
      </w:r>
      <w:r w:rsidR="007248D0">
        <w:rPr>
          <w:rFonts w:eastAsia="Times New Roman" w:cs="Calibri"/>
          <w:lang w:eastAsia="zh-CN"/>
        </w:rPr>
        <w:t>μικές επισκευές στα επιχρίσματα ..(</w:t>
      </w:r>
      <w:r w:rsidR="007248D0" w:rsidRPr="00E727AC">
        <w:rPr>
          <w:rFonts w:eastAsia="Times New Roman" w:cs="Calibri"/>
          <w:lang w:eastAsia="zh-CN"/>
        </w:rPr>
        <w:t>προσαρμόζεται ανάλογα…..</w:t>
      </w:r>
      <w:r w:rsidR="007248D0">
        <w:rPr>
          <w:rFonts w:eastAsia="Times New Roman" w:cs="Calibri"/>
          <w:lang w:eastAsia="zh-CN"/>
        </w:rPr>
        <w:t>)</w:t>
      </w:r>
      <w:r w:rsidR="004D5549" w:rsidRPr="00E727AC">
        <w:rPr>
          <w:rFonts w:eastAsia="Times New Roman" w:cs="Calibri"/>
          <w:lang w:eastAsia="zh-CN"/>
        </w:rPr>
        <w:t xml:space="preserve"> </w:t>
      </w:r>
      <w:r w:rsidRPr="00E727AC">
        <w:rPr>
          <w:rFonts w:eastAsia="Times New Roman" w:cs="Calibri"/>
          <w:lang w:eastAsia="zh-CN"/>
        </w:rPr>
        <w:t xml:space="preserve">Παρακάτω αναλύονται οι </w:t>
      </w:r>
      <w:r w:rsidR="004D5549" w:rsidRPr="00E727AC">
        <w:rPr>
          <w:rFonts w:eastAsia="Times New Roman" w:cs="Calibri"/>
          <w:lang w:eastAsia="zh-CN"/>
        </w:rPr>
        <w:t>εργασίες</w:t>
      </w:r>
      <w:r w:rsidRPr="00E727AC">
        <w:rPr>
          <w:rFonts w:eastAsia="Times New Roman" w:cs="Calibri"/>
          <w:lang w:eastAsia="zh-CN"/>
        </w:rPr>
        <w:t xml:space="preserve"> που απαιτούνται, καθώς και ο προϋπολογισμός τους. Οι εργασίες θα υλοποιηθούν σύμφωνα με την πλήρη περιγραφή των τεχνικών προδιαγραφών της παρούσης τεχνικής</w:t>
      </w:r>
      <w:r w:rsidR="004D5549" w:rsidRPr="00E727AC">
        <w:rPr>
          <w:rFonts w:eastAsia="Times New Roman" w:cs="Calibri"/>
          <w:lang w:eastAsia="zh-CN"/>
        </w:rPr>
        <w:t xml:space="preserve"> έκθεσης</w:t>
      </w:r>
      <w:r w:rsidRPr="00E727AC">
        <w:rPr>
          <w:rFonts w:eastAsia="Times New Roman" w:cs="Calibri"/>
          <w:lang w:eastAsia="zh-CN"/>
        </w:rPr>
        <w:t xml:space="preserve">. </w:t>
      </w:r>
    </w:p>
    <w:p w:rsidR="00767474" w:rsidRPr="00E727AC" w:rsidRDefault="0091094F" w:rsidP="00DA5437">
      <w:pPr>
        <w:spacing w:before="100" w:beforeAutospacing="1" w:after="100" w:afterAutospacing="1"/>
        <w:rPr>
          <w:rFonts w:eastAsia="Times New Roman" w:cs="Calibri"/>
          <w:b/>
          <w:i/>
          <w:u w:val="single"/>
          <w:lang w:eastAsia="zh-CN"/>
        </w:rPr>
      </w:pPr>
      <w:r w:rsidRPr="00E727AC">
        <w:rPr>
          <w:rFonts w:eastAsia="Times New Roman" w:cs="Calibri"/>
          <w:b/>
          <w:i/>
          <w:u w:val="single"/>
          <w:lang w:eastAsia="zh-CN"/>
        </w:rPr>
        <w:t>Α.</w:t>
      </w:r>
      <w:r w:rsidR="00767474" w:rsidRPr="00E727AC">
        <w:rPr>
          <w:rFonts w:eastAsia="Times New Roman" w:cs="Calibri"/>
          <w:b/>
          <w:i/>
          <w:u w:val="single"/>
          <w:lang w:eastAsia="zh-CN"/>
        </w:rPr>
        <w:t>2. ΠΕΡΙΟΡΙΣΜΟΙ – ΔΕΔΟΜΕΝΑ</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Για τη σύνταξη της παρούσης ελήφθησαν υπόψη τα ακόλουθα:</w:t>
      </w:r>
      <w:r w:rsidR="000F4C54" w:rsidRPr="00E727AC">
        <w:rPr>
          <w:rFonts w:eastAsia="Times New Roman" w:cs="Calibri"/>
          <w:lang w:eastAsia="zh-CN"/>
        </w:rPr>
        <w:t xml:space="preserve"> προσαρμόζεται ανάλογα…..</w:t>
      </w:r>
    </w:p>
    <w:p w:rsidR="00767474" w:rsidRPr="00E727AC" w:rsidRDefault="00767474" w:rsidP="00DA5437">
      <w:pPr>
        <w:spacing w:before="100" w:beforeAutospacing="1" w:after="100" w:afterAutospacing="1"/>
        <w:rPr>
          <w:rFonts w:eastAsia="Times New Roman" w:cs="Calibri"/>
          <w:color w:val="FF0000"/>
          <w:lang w:eastAsia="zh-CN"/>
        </w:rPr>
      </w:pPr>
      <w:r w:rsidRPr="00E727AC">
        <w:rPr>
          <w:rFonts w:eastAsia="Times New Roman" w:cs="Calibri"/>
          <w:color w:val="FF0000"/>
          <w:lang w:eastAsia="zh-CN"/>
        </w:rPr>
        <w:t xml:space="preserve">Το υφιστάμενο </w:t>
      </w:r>
      <w:proofErr w:type="spellStart"/>
      <w:r w:rsidRPr="00E727AC">
        <w:rPr>
          <w:rFonts w:eastAsia="Times New Roman" w:cs="Calibri"/>
          <w:color w:val="FF0000"/>
          <w:lang w:eastAsia="zh-CN"/>
        </w:rPr>
        <w:t>κτιριοδομικό</w:t>
      </w:r>
      <w:proofErr w:type="spellEnd"/>
      <w:r w:rsidRPr="00E727AC">
        <w:rPr>
          <w:rFonts w:eastAsia="Times New Roman" w:cs="Calibri"/>
          <w:color w:val="FF0000"/>
          <w:lang w:eastAsia="zh-CN"/>
        </w:rPr>
        <w:t xml:space="preserve"> ( φέρων οργανισμός, κέλυφος κτιρίου )</w:t>
      </w:r>
    </w:p>
    <w:p w:rsidR="00767474" w:rsidRPr="00E727AC" w:rsidRDefault="00767474" w:rsidP="00DA5437">
      <w:pPr>
        <w:spacing w:before="100" w:beforeAutospacing="1" w:after="100" w:afterAutospacing="1"/>
        <w:rPr>
          <w:rFonts w:eastAsia="Times New Roman" w:cs="Calibri"/>
          <w:color w:val="FF0000"/>
          <w:lang w:eastAsia="zh-CN"/>
        </w:rPr>
      </w:pPr>
      <w:r w:rsidRPr="00E727AC">
        <w:rPr>
          <w:rFonts w:eastAsia="Times New Roman" w:cs="Calibri"/>
          <w:color w:val="FF0000"/>
          <w:lang w:eastAsia="zh-CN"/>
        </w:rPr>
        <w:t xml:space="preserve">Οι υφιστάμενες Η/Μ εγκαταστάσεις ( ηλεκτρικές, ύδρευσης, αποχέτευσης, </w:t>
      </w:r>
      <w:proofErr w:type="spellStart"/>
      <w:r w:rsidRPr="00E727AC">
        <w:rPr>
          <w:rFonts w:eastAsia="Times New Roman" w:cs="Calibri"/>
          <w:color w:val="FF0000"/>
          <w:lang w:eastAsia="zh-CN"/>
        </w:rPr>
        <w:t>κ.λ.π</w:t>
      </w:r>
      <w:proofErr w:type="spellEnd"/>
      <w:r w:rsidRPr="00E727AC">
        <w:rPr>
          <w:rFonts w:eastAsia="Times New Roman" w:cs="Calibri"/>
          <w:color w:val="FF0000"/>
          <w:lang w:eastAsia="zh-CN"/>
        </w:rPr>
        <w:t>. )</w:t>
      </w:r>
    </w:p>
    <w:p w:rsidR="00767474" w:rsidRPr="00E727AC" w:rsidRDefault="0091094F" w:rsidP="00DA5437">
      <w:pPr>
        <w:spacing w:before="100" w:beforeAutospacing="1" w:after="100" w:afterAutospacing="1"/>
        <w:rPr>
          <w:rFonts w:eastAsia="Times New Roman" w:cs="Calibri"/>
          <w:b/>
          <w:i/>
          <w:u w:val="single"/>
          <w:lang w:eastAsia="zh-CN"/>
        </w:rPr>
      </w:pPr>
      <w:r w:rsidRPr="00E727AC">
        <w:rPr>
          <w:rFonts w:eastAsia="Times New Roman" w:cs="Calibri"/>
          <w:b/>
          <w:i/>
          <w:u w:val="single"/>
          <w:lang w:eastAsia="zh-CN"/>
        </w:rPr>
        <w:t>Α.</w:t>
      </w:r>
      <w:r w:rsidR="00767474" w:rsidRPr="00E727AC">
        <w:rPr>
          <w:rFonts w:eastAsia="Times New Roman" w:cs="Calibri"/>
          <w:b/>
          <w:i/>
          <w:u w:val="single"/>
          <w:lang w:eastAsia="zh-CN"/>
        </w:rPr>
        <w:t>3. ΤΕΧΝΙΚΗ ΠΕΡΙΓΡΑΦΗ ΕΡΓΑΣΙΩΝ</w:t>
      </w:r>
    </w:p>
    <w:p w:rsidR="00767474" w:rsidRPr="00E727AC" w:rsidRDefault="00767474" w:rsidP="001347DE">
      <w:pPr>
        <w:spacing w:after="0"/>
        <w:rPr>
          <w:rFonts w:eastAsia="Times New Roman" w:cs="Calibri"/>
          <w:color w:val="FF0000"/>
          <w:lang w:eastAsia="zh-CN"/>
        </w:rPr>
      </w:pPr>
      <w:r w:rsidRPr="00E727AC">
        <w:rPr>
          <w:rFonts w:eastAsia="Times New Roman" w:cs="Calibri"/>
          <w:color w:val="FF0000"/>
          <w:lang w:eastAsia="zh-CN"/>
        </w:rPr>
        <w:t>Α. ΟΙΚΟΔΟΜΙΚΕΣ ΕΡΓΑΣΙΕΣ</w:t>
      </w:r>
    </w:p>
    <w:p w:rsidR="00767474" w:rsidRPr="00E727AC" w:rsidRDefault="000F4C54" w:rsidP="001347DE">
      <w:pPr>
        <w:spacing w:after="0"/>
        <w:rPr>
          <w:rFonts w:eastAsia="Times New Roman" w:cs="Calibri"/>
          <w:color w:val="FF0000"/>
          <w:lang w:eastAsia="zh-CN"/>
        </w:rPr>
      </w:pPr>
      <w:r w:rsidRPr="00E727AC">
        <w:rPr>
          <w:rFonts w:eastAsia="Times New Roman" w:cs="Calibri"/>
          <w:color w:val="FF0000"/>
          <w:lang w:eastAsia="zh-CN"/>
        </w:rPr>
        <w:t>Περιγράφονται αναλυτικά οι κωδικοί των κτιριακών εργασιών ανά άρθρο (</w:t>
      </w:r>
      <w:r w:rsidR="00FC57C6" w:rsidRPr="00E727AC">
        <w:rPr>
          <w:rFonts w:eastAsia="Times New Roman" w:cs="Calibri"/>
          <w:color w:val="FF0000"/>
          <w:lang w:eastAsia="zh-CN"/>
        </w:rPr>
        <w:t>σύμφωνα με τον προϋπολογισμό της υπογραφείσας σύμβασης</w:t>
      </w:r>
      <w:r w:rsidRPr="00E727AC">
        <w:rPr>
          <w:rFonts w:eastAsia="Times New Roman" w:cs="Calibri"/>
          <w:color w:val="FF0000"/>
          <w:lang w:eastAsia="zh-CN"/>
        </w:rPr>
        <w:t xml:space="preserve">) καθώς και οι τεχνικές προδιαγραφές τους </w:t>
      </w:r>
      <w:bookmarkStart w:id="3" w:name="_bookmark3"/>
      <w:bookmarkStart w:id="4" w:name="_bookmark4"/>
      <w:bookmarkEnd w:id="3"/>
      <w:bookmarkEnd w:id="4"/>
      <w:r w:rsidR="00FC57C6" w:rsidRPr="00E727AC">
        <w:rPr>
          <w:rFonts w:eastAsia="Times New Roman" w:cs="Calibri"/>
          <w:color w:val="FF0000"/>
          <w:lang w:eastAsia="zh-CN"/>
        </w:rPr>
        <w:t xml:space="preserve"> (π.χ. είδος/ποιότητα πλακιδίων, κουφωμάτων   </w:t>
      </w:r>
      <w:proofErr w:type="spellStart"/>
      <w:r w:rsidR="00FC57C6" w:rsidRPr="00E727AC">
        <w:rPr>
          <w:rFonts w:eastAsia="Times New Roman" w:cs="Calibri"/>
          <w:color w:val="FF0000"/>
          <w:lang w:eastAsia="zh-CN"/>
        </w:rPr>
        <w:t>κλπ</w:t>
      </w:r>
      <w:proofErr w:type="spellEnd"/>
      <w:r w:rsidR="00FC57C6" w:rsidRPr="00E727AC">
        <w:rPr>
          <w:rFonts w:eastAsia="Times New Roman" w:cs="Calibri"/>
          <w:color w:val="FF0000"/>
          <w:lang w:eastAsia="zh-CN"/>
        </w:rPr>
        <w:t>)</w:t>
      </w:r>
    </w:p>
    <w:p w:rsidR="00DA3CCE" w:rsidRPr="00E727AC" w:rsidRDefault="00DA3CCE" w:rsidP="00DA5437">
      <w:pPr>
        <w:spacing w:before="100" w:beforeAutospacing="1" w:after="100" w:afterAutospacing="1"/>
        <w:rPr>
          <w:rFonts w:eastAsia="Times New Roman" w:cs="Calibri"/>
          <w:color w:val="FF0000"/>
          <w:lang w:eastAsia="zh-CN"/>
        </w:rPr>
      </w:pPr>
      <w:r w:rsidRPr="00E727AC">
        <w:rPr>
          <w:rFonts w:eastAsia="Times New Roman" w:cs="Calibri"/>
          <w:color w:val="FF0000"/>
          <w:lang w:eastAsia="zh-CN"/>
        </w:rPr>
        <w:t>……………………………………………………………………………………….</w:t>
      </w:r>
    </w:p>
    <w:p w:rsidR="00767474" w:rsidRPr="00E727AC" w:rsidRDefault="00DA3CCE" w:rsidP="001347DE">
      <w:pPr>
        <w:widowControl/>
        <w:jc w:val="left"/>
        <w:rPr>
          <w:rFonts w:eastAsia="Times New Roman" w:cs="Calibri"/>
          <w:b/>
          <w:i/>
          <w:u w:val="single"/>
          <w:lang w:eastAsia="zh-CN"/>
        </w:rPr>
      </w:pPr>
      <w:r w:rsidRPr="00E727AC">
        <w:rPr>
          <w:rFonts w:eastAsia="Times New Roman" w:cs="Calibri"/>
          <w:color w:val="FF0000"/>
          <w:lang w:eastAsia="zh-CN"/>
        </w:rPr>
        <w:br w:type="page"/>
      </w:r>
      <w:bookmarkStart w:id="5" w:name="_bookmark5"/>
      <w:bookmarkEnd w:id="5"/>
      <w:r w:rsidR="00347F05" w:rsidRPr="00E727AC">
        <w:rPr>
          <w:rFonts w:eastAsia="Times New Roman" w:cs="Calibri"/>
          <w:noProof/>
        </w:rPr>
        <w:lastRenderedPageBreak/>
        <mc:AlternateContent>
          <mc:Choice Requires="wps">
            <w:drawing>
              <wp:anchor distT="0" distB="0" distL="114300" distR="114300" simplePos="0" relativeHeight="2515143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90" name="polygon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CD4AF" id="polygon8" o:spid="_x0000_s1026" style="position:absolute;margin-left:0;margin-top:0;width:50pt;height:50pt;z-index:25151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">
                <v:stroke joinstyle="miter"/>
                <v:path textboxrect="@1,@1,@1,@1"/>
                <o:lock v:ext="edit" selection="t"/>
              </v:shape>
            </w:pict>
          </mc:Fallback>
        </mc:AlternateContent>
      </w:r>
      <w:r w:rsidR="00347F05" w:rsidRPr="00E727AC">
        <w:rPr>
          <w:rFonts w:eastAsia="Times New Roman" w:cs="Calibri"/>
          <w:noProof/>
        </w:rPr>
        <mc:AlternateContent>
          <mc:Choice Requires="wps">
            <w:drawing>
              <wp:anchor distT="0" distB="0" distL="114300" distR="114300" simplePos="0" relativeHeight="2515164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8" name="polygon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52842" id="polygon9" o:spid="_x0000_s1026" style="position:absolute;margin-left:0;margin-top:0;width:50pt;height:50pt;z-index:25151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">
                <v:stroke joinstyle="miter"/>
                <v:path textboxrect="@1,@1,@1,@1"/>
                <o:lock v:ext="edit" selection="t"/>
              </v:shape>
            </w:pict>
          </mc:Fallback>
        </mc:AlternateContent>
      </w:r>
      <w:r w:rsidR="0091094F" w:rsidRPr="00E727AC">
        <w:rPr>
          <w:rFonts w:eastAsia="Times New Roman" w:cs="Calibri"/>
          <w:b/>
          <w:i/>
          <w:u w:val="single"/>
          <w:lang w:eastAsia="zh-CN"/>
        </w:rPr>
        <w:t>Α.</w:t>
      </w:r>
      <w:r w:rsidR="00767474" w:rsidRPr="00E727AC">
        <w:rPr>
          <w:rFonts w:eastAsia="Times New Roman" w:cs="Calibri"/>
          <w:b/>
          <w:i/>
          <w:u w:val="single"/>
          <w:lang w:eastAsia="zh-CN"/>
        </w:rPr>
        <w:t>4. ΕΝΔΕΙΚΤΙΚΟΣ ΠΡΟΫΠΟΛΟΓΙΣΜΟΣ</w:t>
      </w:r>
    </w:p>
    <w:p w:rsidR="000F4C54" w:rsidRPr="00E727AC" w:rsidRDefault="000F4C54" w:rsidP="00DA5437">
      <w:pPr>
        <w:spacing w:before="100" w:beforeAutospacing="1" w:after="100" w:afterAutospacing="1"/>
        <w:rPr>
          <w:rFonts w:eastAsia="Times New Roman" w:cs="Calibri"/>
          <w:color w:val="FF0000"/>
          <w:lang w:eastAsia="zh-CN"/>
        </w:rPr>
      </w:pPr>
      <w:r w:rsidRPr="00E727AC">
        <w:rPr>
          <w:rFonts w:eastAsia="Times New Roman" w:cs="Calibri"/>
          <w:color w:val="FF0000"/>
          <w:lang w:eastAsia="zh-CN"/>
        </w:rPr>
        <w:t>Αναλυτικά ανά άρθρο όπως έχει υπογ</w:t>
      </w:r>
      <w:r w:rsidR="007248D0">
        <w:rPr>
          <w:rFonts w:eastAsia="Times New Roman" w:cs="Calibri"/>
          <w:color w:val="FF0000"/>
          <w:lang w:eastAsia="zh-CN"/>
        </w:rPr>
        <w:t>ρ</w:t>
      </w:r>
      <w:r w:rsidRPr="00E727AC">
        <w:rPr>
          <w:rFonts w:eastAsia="Times New Roman" w:cs="Calibri"/>
          <w:color w:val="FF0000"/>
          <w:lang w:eastAsia="zh-CN"/>
        </w:rPr>
        <w:t>αφεί η σχετική σύμβαση με την ΟΤΔ</w:t>
      </w:r>
    </w:p>
    <w:tbl>
      <w:tblPr>
        <w:tblW w:w="0" w:type="auto"/>
        <w:jc w:val="center"/>
        <w:tblCellMar>
          <w:left w:w="0" w:type="dxa"/>
          <w:right w:w="0" w:type="dxa"/>
        </w:tblCellMar>
        <w:tblLook w:val="0660" w:firstRow="1" w:lastRow="1" w:firstColumn="0" w:lastColumn="0" w:noHBand="1" w:noVBand="1"/>
      </w:tblPr>
      <w:tblGrid>
        <w:gridCol w:w="595"/>
        <w:gridCol w:w="4479"/>
        <w:gridCol w:w="643"/>
        <w:gridCol w:w="1523"/>
        <w:gridCol w:w="961"/>
        <w:gridCol w:w="1195"/>
      </w:tblGrid>
      <w:tr w:rsidR="004104F4" w:rsidRPr="00E727AC" w:rsidTr="00DA3CCE">
        <w:trPr>
          <w:trHeight w:hRule="exact" w:val="310"/>
          <w:jc w:val="center"/>
        </w:trPr>
        <w:tc>
          <w:tcPr>
            <w:tcW w:w="9256" w:type="dxa"/>
            <w:gridSpan w:val="6"/>
            <w:vMerge w:val="restart"/>
            <w:tcBorders>
              <w:top w:val="single" w:sz="2" w:space="0" w:color="000000"/>
              <w:left w:val="single" w:sz="2" w:space="0" w:color="000000"/>
              <w:bottom w:val="single" w:sz="2" w:space="0" w:color="000000"/>
              <w:right w:val="single" w:sz="2" w:space="0" w:color="000000"/>
            </w:tcBorders>
          </w:tcPr>
          <w:p w:rsidR="004104F4" w:rsidRPr="00E727AC" w:rsidRDefault="00767474" w:rsidP="000F4C54">
            <w:pPr>
              <w:spacing w:before="100" w:beforeAutospacing="1" w:after="100" w:afterAutospacing="1"/>
              <w:jc w:val="center"/>
              <w:rPr>
                <w:rFonts w:eastAsia="Times New Roman" w:cs="Calibri"/>
                <w:b/>
                <w:lang w:eastAsia="zh-CN"/>
              </w:rPr>
            </w:pPr>
            <w:r w:rsidRPr="00E727AC">
              <w:rPr>
                <w:rFonts w:eastAsia="Times New Roman" w:cs="Calibri"/>
                <w:b/>
                <w:lang w:eastAsia="zh-CN"/>
              </w:rPr>
              <w:t>ΕΝΔΕΙΚΤΙΚΟΣ ΠΡΟΥΠΟΛΟΓΙΣΜΟΣ</w:t>
            </w:r>
          </w:p>
        </w:tc>
      </w:tr>
      <w:tr w:rsidR="004104F4" w:rsidRPr="00E727AC" w:rsidTr="00DA3CCE">
        <w:trPr>
          <w:trHeight w:hRule="exact" w:val="676"/>
          <w:jc w:val="center"/>
        </w:trPr>
        <w:tc>
          <w:tcPr>
            <w:tcW w:w="595"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767474" w:rsidP="00DA3CCE">
            <w:pPr>
              <w:spacing w:after="0"/>
              <w:jc w:val="center"/>
              <w:rPr>
                <w:rFonts w:eastAsia="Times New Roman" w:cs="Calibri"/>
                <w:lang w:eastAsia="zh-CN"/>
              </w:rPr>
            </w:pPr>
            <w:r w:rsidRPr="00E727AC">
              <w:rPr>
                <w:rFonts w:eastAsia="Times New Roman" w:cs="Calibri"/>
                <w:lang w:eastAsia="zh-CN"/>
              </w:rPr>
              <w:t>Α.Α</w:t>
            </w:r>
          </w:p>
        </w:tc>
        <w:tc>
          <w:tcPr>
            <w:tcW w:w="4479"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767474" w:rsidP="00DA3CCE">
            <w:pPr>
              <w:spacing w:after="0"/>
              <w:jc w:val="center"/>
              <w:rPr>
                <w:rFonts w:eastAsia="Times New Roman" w:cs="Calibri"/>
                <w:lang w:eastAsia="zh-CN"/>
              </w:rPr>
            </w:pPr>
            <w:r w:rsidRPr="00E727AC">
              <w:rPr>
                <w:rFonts w:eastAsia="Times New Roman" w:cs="Calibri"/>
                <w:lang w:eastAsia="zh-CN"/>
              </w:rPr>
              <w:t>ΠΕΡΙΓΡΑΦΗ</w:t>
            </w:r>
          </w:p>
        </w:tc>
        <w:tc>
          <w:tcPr>
            <w:tcW w:w="643"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767474" w:rsidP="00DA3CCE">
            <w:pPr>
              <w:spacing w:after="0"/>
              <w:jc w:val="center"/>
              <w:rPr>
                <w:rFonts w:eastAsia="Times New Roman" w:cs="Calibri"/>
                <w:lang w:eastAsia="zh-CN"/>
              </w:rPr>
            </w:pPr>
            <w:r w:rsidRPr="00E727AC">
              <w:rPr>
                <w:rFonts w:eastAsia="Times New Roman" w:cs="Calibri"/>
                <w:lang w:eastAsia="zh-CN"/>
              </w:rPr>
              <w:t>Μ.Μ</w:t>
            </w:r>
          </w:p>
        </w:tc>
        <w:tc>
          <w:tcPr>
            <w:tcW w:w="1523"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767474" w:rsidP="00DA3CCE">
            <w:pPr>
              <w:spacing w:after="0"/>
              <w:jc w:val="center"/>
              <w:rPr>
                <w:rFonts w:eastAsia="Times New Roman" w:cs="Calibri"/>
                <w:lang w:eastAsia="zh-CN"/>
              </w:rPr>
            </w:pPr>
            <w:r w:rsidRPr="00E727AC">
              <w:rPr>
                <w:rFonts w:eastAsia="Times New Roman" w:cs="Calibri"/>
                <w:lang w:eastAsia="zh-CN"/>
              </w:rPr>
              <w:t>ΠΟΣΟΤΗΤΑ</w:t>
            </w:r>
          </w:p>
        </w:tc>
        <w:tc>
          <w:tcPr>
            <w:tcW w:w="821" w:type="dxa"/>
            <w:vMerge w:val="restart"/>
            <w:tcBorders>
              <w:top w:val="single" w:sz="2" w:space="0" w:color="000000"/>
              <w:left w:val="single" w:sz="2" w:space="0" w:color="000000"/>
              <w:bottom w:val="single" w:sz="2" w:space="0" w:color="000000"/>
              <w:right w:val="single" w:sz="2" w:space="0" w:color="000000"/>
            </w:tcBorders>
          </w:tcPr>
          <w:p w:rsidR="00DA3CCE" w:rsidRPr="00E727AC" w:rsidRDefault="00767474" w:rsidP="00DA3CCE">
            <w:pPr>
              <w:spacing w:after="0"/>
              <w:jc w:val="center"/>
              <w:rPr>
                <w:rFonts w:eastAsia="Times New Roman" w:cs="Calibri"/>
                <w:lang w:eastAsia="zh-CN"/>
              </w:rPr>
            </w:pPr>
            <w:r w:rsidRPr="00E727AC">
              <w:rPr>
                <w:rFonts w:eastAsia="Times New Roman" w:cs="Calibri"/>
                <w:lang w:eastAsia="zh-CN"/>
              </w:rPr>
              <w:t>Τ</w:t>
            </w:r>
            <w:r w:rsidR="00DA3CCE" w:rsidRPr="00E727AC">
              <w:rPr>
                <w:rFonts w:eastAsia="Times New Roman" w:cs="Calibri"/>
                <w:lang w:eastAsia="zh-CN"/>
              </w:rPr>
              <w:t xml:space="preserve">ΙΜΗ </w:t>
            </w:r>
          </w:p>
          <w:p w:rsidR="004104F4" w:rsidRPr="00E727AC" w:rsidRDefault="00767474" w:rsidP="00DA3CCE">
            <w:pPr>
              <w:spacing w:after="0"/>
              <w:jc w:val="center"/>
              <w:rPr>
                <w:rFonts w:eastAsia="Times New Roman" w:cs="Calibri"/>
                <w:lang w:eastAsia="zh-CN"/>
              </w:rPr>
            </w:pPr>
            <w:r w:rsidRPr="00E727AC">
              <w:rPr>
                <w:rFonts w:eastAsia="Times New Roman" w:cs="Calibri"/>
                <w:lang w:eastAsia="zh-CN"/>
              </w:rPr>
              <w:t>Μ</w:t>
            </w:r>
            <w:r w:rsidR="00DA3CCE" w:rsidRPr="00E727AC">
              <w:rPr>
                <w:rFonts w:eastAsia="Times New Roman" w:cs="Calibri"/>
                <w:lang w:eastAsia="zh-CN"/>
              </w:rPr>
              <w:t>ΟΝΑΔΑΣ</w:t>
            </w:r>
          </w:p>
        </w:tc>
        <w:tc>
          <w:tcPr>
            <w:tcW w:w="1195"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767474" w:rsidP="00DA3CCE">
            <w:pPr>
              <w:spacing w:after="0"/>
              <w:jc w:val="center"/>
              <w:rPr>
                <w:rFonts w:eastAsia="Times New Roman" w:cs="Calibri"/>
                <w:lang w:eastAsia="zh-CN"/>
              </w:rPr>
            </w:pPr>
            <w:r w:rsidRPr="00E727AC">
              <w:rPr>
                <w:rFonts w:eastAsia="Times New Roman" w:cs="Calibri"/>
                <w:lang w:eastAsia="zh-CN"/>
              </w:rPr>
              <w:t>ΑΞΙΑ</w:t>
            </w:r>
            <w:r w:rsidR="000F4C54" w:rsidRPr="00E727AC">
              <w:rPr>
                <w:rFonts w:eastAsia="Times New Roman" w:cs="Calibri"/>
                <w:lang w:eastAsia="zh-CN"/>
              </w:rPr>
              <w:t xml:space="preserve"> (€)</w:t>
            </w:r>
          </w:p>
        </w:tc>
      </w:tr>
      <w:tr w:rsidR="002965CA" w:rsidRPr="00E727AC" w:rsidTr="00DA3CCE">
        <w:trPr>
          <w:trHeight w:hRule="exact" w:val="310"/>
          <w:jc w:val="center"/>
        </w:trPr>
        <w:tc>
          <w:tcPr>
            <w:tcW w:w="595"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4479"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643"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1523"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821"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1195"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r>
      <w:tr w:rsidR="002965CA" w:rsidRPr="00E727AC" w:rsidTr="00DA3CCE">
        <w:trPr>
          <w:trHeight w:hRule="exact" w:val="310"/>
          <w:jc w:val="center"/>
        </w:trPr>
        <w:tc>
          <w:tcPr>
            <w:tcW w:w="595"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4479"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643"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1523"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821"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1195"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r>
      <w:tr w:rsidR="002965CA" w:rsidRPr="00E727AC" w:rsidTr="00DA3CCE">
        <w:trPr>
          <w:trHeight w:hRule="exact" w:val="310"/>
          <w:jc w:val="center"/>
        </w:trPr>
        <w:tc>
          <w:tcPr>
            <w:tcW w:w="595"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4479"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643"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1523"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821"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c>
          <w:tcPr>
            <w:tcW w:w="1195" w:type="dxa"/>
            <w:tcBorders>
              <w:top w:val="single" w:sz="2" w:space="0" w:color="000000"/>
              <w:left w:val="single" w:sz="2" w:space="0" w:color="000000"/>
              <w:bottom w:val="single" w:sz="2" w:space="0" w:color="000000"/>
              <w:right w:val="single" w:sz="2" w:space="0" w:color="000000"/>
            </w:tcBorders>
          </w:tcPr>
          <w:p w:rsidR="002965CA" w:rsidRPr="00E727AC" w:rsidRDefault="002965CA" w:rsidP="00DA5437">
            <w:pPr>
              <w:spacing w:before="100" w:beforeAutospacing="1" w:after="100" w:afterAutospacing="1"/>
              <w:rPr>
                <w:rFonts w:eastAsia="Times New Roman" w:cs="Calibri"/>
                <w:lang w:eastAsia="zh-CN"/>
              </w:rPr>
            </w:pPr>
          </w:p>
        </w:tc>
      </w:tr>
      <w:tr w:rsidR="004104F4" w:rsidRPr="00E727AC" w:rsidTr="00DA3CCE">
        <w:trPr>
          <w:trHeight w:hRule="exact" w:val="310"/>
          <w:jc w:val="center"/>
        </w:trPr>
        <w:tc>
          <w:tcPr>
            <w:tcW w:w="595"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4479"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643"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1523"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821"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1195"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r>
      <w:tr w:rsidR="004104F4" w:rsidRPr="00E727AC" w:rsidTr="00DA3CCE">
        <w:trPr>
          <w:trHeight w:hRule="exact" w:val="310"/>
          <w:jc w:val="center"/>
        </w:trPr>
        <w:tc>
          <w:tcPr>
            <w:tcW w:w="595"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4479"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643"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1523"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821"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1195"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r>
      <w:tr w:rsidR="004104F4" w:rsidRPr="00E727AC" w:rsidTr="00DA3CCE">
        <w:trPr>
          <w:trHeight w:hRule="exact" w:val="310"/>
          <w:jc w:val="center"/>
        </w:trPr>
        <w:tc>
          <w:tcPr>
            <w:tcW w:w="595"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4479"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643"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1523"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821"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1195"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r>
      <w:tr w:rsidR="004104F4" w:rsidRPr="00E727AC" w:rsidTr="00DA3CCE">
        <w:trPr>
          <w:trHeight w:hRule="exact" w:val="310"/>
          <w:jc w:val="center"/>
        </w:trPr>
        <w:tc>
          <w:tcPr>
            <w:tcW w:w="5717" w:type="dxa"/>
            <w:gridSpan w:val="3"/>
            <w:tcBorders>
              <w:top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2344" w:type="dxa"/>
            <w:gridSpan w:val="2"/>
            <w:tcBorders>
              <w:top w:val="single" w:sz="2" w:space="0" w:color="000000"/>
              <w:left w:val="single" w:sz="2" w:space="0" w:color="000000"/>
              <w:bottom w:val="single" w:sz="2" w:space="0" w:color="000000"/>
              <w:right w:val="single" w:sz="2" w:space="0" w:color="000000"/>
            </w:tcBorders>
          </w:tcPr>
          <w:p w:rsidR="004104F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ΣΥΝΟΛΟ</w:t>
            </w:r>
          </w:p>
        </w:tc>
        <w:tc>
          <w:tcPr>
            <w:tcW w:w="1195" w:type="dxa"/>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r>
      <w:tr w:rsidR="004104F4" w:rsidRPr="00E727AC" w:rsidTr="00DA3CCE">
        <w:trPr>
          <w:trHeight w:hRule="exact" w:val="310"/>
          <w:jc w:val="center"/>
        </w:trPr>
        <w:tc>
          <w:tcPr>
            <w:tcW w:w="5717" w:type="dxa"/>
            <w:gridSpan w:val="3"/>
            <w:vMerge w:val="restart"/>
            <w:tcBorders>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2344" w:type="dxa"/>
            <w:gridSpan w:val="2"/>
            <w:vMerge w:val="restart"/>
            <w:tcBorders>
              <w:top w:val="single" w:sz="2" w:space="0" w:color="000000"/>
              <w:left w:val="single" w:sz="2" w:space="0" w:color="000000"/>
              <w:bottom w:val="single" w:sz="2" w:space="0" w:color="000000"/>
              <w:right w:val="single" w:sz="2" w:space="0" w:color="000000"/>
            </w:tcBorders>
          </w:tcPr>
          <w:p w:rsidR="004104F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ΦΠΑ 24%</w:t>
            </w:r>
          </w:p>
        </w:tc>
        <w:tc>
          <w:tcPr>
            <w:tcW w:w="1195" w:type="dxa"/>
            <w:vMerge w:val="restart"/>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r>
      <w:tr w:rsidR="004104F4" w:rsidRPr="00E727AC" w:rsidTr="00DA3CCE">
        <w:trPr>
          <w:trHeight w:hRule="exact" w:val="310"/>
          <w:jc w:val="center"/>
        </w:trPr>
        <w:tc>
          <w:tcPr>
            <w:tcW w:w="5717" w:type="dxa"/>
            <w:gridSpan w:val="3"/>
            <w:tcBorders>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2344" w:type="dxa"/>
            <w:gridSpan w:val="2"/>
            <w:tcBorders>
              <w:top w:val="single" w:sz="2" w:space="0" w:color="000000"/>
              <w:left w:val="single" w:sz="2" w:space="0" w:color="000000"/>
              <w:bottom w:val="single" w:sz="2" w:space="0" w:color="000000"/>
              <w:right w:val="single" w:sz="2" w:space="0" w:color="000000"/>
            </w:tcBorders>
          </w:tcPr>
          <w:p w:rsidR="004104F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ΓΕΝΙΚΟ ΣΥΝΟΛΟ</w:t>
            </w:r>
          </w:p>
        </w:tc>
        <w:tc>
          <w:tcPr>
            <w:tcW w:w="1195" w:type="dxa"/>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r>
    </w:tbl>
    <w:p w:rsidR="00767474" w:rsidRPr="00E727AC" w:rsidRDefault="0091094F" w:rsidP="00DA5437">
      <w:pPr>
        <w:spacing w:before="100" w:beforeAutospacing="1" w:after="100" w:afterAutospacing="1"/>
        <w:rPr>
          <w:rFonts w:eastAsia="Times New Roman" w:cs="Calibri"/>
          <w:b/>
          <w:i/>
          <w:u w:val="single"/>
          <w:lang w:eastAsia="zh-CN"/>
        </w:rPr>
      </w:pPr>
      <w:r w:rsidRPr="00E727AC">
        <w:rPr>
          <w:rFonts w:eastAsia="Times New Roman" w:cs="Calibri"/>
          <w:b/>
          <w:i/>
          <w:u w:val="single"/>
          <w:lang w:eastAsia="zh-CN"/>
        </w:rPr>
        <w:t>Α.</w:t>
      </w:r>
      <w:r w:rsidR="00767474" w:rsidRPr="00E727AC">
        <w:rPr>
          <w:rFonts w:eastAsia="Times New Roman" w:cs="Calibri"/>
          <w:b/>
          <w:i/>
          <w:u w:val="single"/>
          <w:lang w:eastAsia="zh-CN"/>
        </w:rPr>
        <w:t>5. ΠΡΟΥΠΟΛΟΓΙΣΜΟΣ ΕΡΓΑΣΙΩΝ</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Το τίμημα για την υλοποίηση των ανωτέρω εργασιών ανέρχεται στο ποσό των </w:t>
      </w:r>
      <w:r w:rsidR="00E87773" w:rsidRPr="00E727AC">
        <w:rPr>
          <w:rFonts w:eastAsia="Times New Roman" w:cs="Calibri"/>
          <w:lang w:eastAsia="zh-CN"/>
        </w:rPr>
        <w:t xml:space="preserve">………………. </w:t>
      </w:r>
      <w:r w:rsidRPr="00E727AC">
        <w:rPr>
          <w:rFonts w:eastAsia="Times New Roman" w:cs="Calibri"/>
          <w:lang w:eastAsia="zh-CN"/>
        </w:rPr>
        <w:t xml:space="preserve">ευρώ </w:t>
      </w:r>
      <w:r w:rsidR="00E87773" w:rsidRPr="00E727AC">
        <w:rPr>
          <w:rFonts w:eastAsia="Times New Roman" w:cs="Calibri"/>
          <w:b/>
          <w:lang w:eastAsia="zh-CN"/>
        </w:rPr>
        <w:t>ΜΗ</w:t>
      </w:r>
      <w:r w:rsidRPr="00E727AC">
        <w:rPr>
          <w:rFonts w:eastAsia="Times New Roman" w:cs="Calibri"/>
          <w:b/>
          <w:lang w:eastAsia="zh-CN"/>
        </w:rPr>
        <w:t xml:space="preserve"> συμπεριλαμβανομένου ΦΠΑ 24%.</w:t>
      </w:r>
      <w:r w:rsidRPr="00E727AC">
        <w:rPr>
          <w:rFonts w:eastAsia="Times New Roman" w:cs="Calibri"/>
          <w:lang w:eastAsia="zh-CN"/>
        </w:rPr>
        <w:t xml:space="preserve"> </w:t>
      </w:r>
      <w:r w:rsidR="00E87773" w:rsidRPr="00E727AC">
        <w:rPr>
          <w:rFonts w:eastAsia="Times New Roman" w:cs="Calibri"/>
          <w:lang w:eastAsia="zh-CN"/>
        </w:rPr>
        <w:t xml:space="preserve"> </w:t>
      </w:r>
    </w:p>
    <w:p w:rsidR="00E87773" w:rsidRPr="00E727AC" w:rsidRDefault="00E87773" w:rsidP="00DA5437">
      <w:pPr>
        <w:spacing w:before="100" w:beforeAutospacing="1" w:after="100" w:afterAutospacing="1"/>
        <w:rPr>
          <w:rFonts w:eastAsia="Times New Roman" w:cs="Calibri"/>
          <w:lang w:eastAsia="zh-CN"/>
        </w:rPr>
      </w:pPr>
      <w:r w:rsidRPr="00E727AC">
        <w:rPr>
          <w:rFonts w:eastAsia="Times New Roman" w:cs="Calibri"/>
          <w:lang w:eastAsia="zh-CN"/>
        </w:rPr>
        <w:t>Οι ασφαλιστικές εισφορές του έργου βαρύνουν τ</w:t>
      </w:r>
      <w:r w:rsidR="00457653" w:rsidRPr="00E727AC">
        <w:rPr>
          <w:rFonts w:eastAsia="Times New Roman" w:cs="Calibri"/>
          <w:lang w:eastAsia="zh-CN"/>
        </w:rPr>
        <w:t>ο</w:t>
      </w:r>
      <w:r w:rsidRPr="00E727AC">
        <w:rPr>
          <w:rFonts w:eastAsia="Times New Roman" w:cs="Calibri"/>
          <w:lang w:eastAsia="zh-CN"/>
        </w:rPr>
        <w:t>ν Αναθέτο</w:t>
      </w:r>
      <w:r w:rsidR="00457653" w:rsidRPr="00E727AC">
        <w:rPr>
          <w:rFonts w:eastAsia="Times New Roman" w:cs="Calibri"/>
          <w:lang w:eastAsia="zh-CN"/>
        </w:rPr>
        <w:t>ντα</w:t>
      </w:r>
      <w:r w:rsidRPr="00E727AC">
        <w:rPr>
          <w:rFonts w:eastAsia="Times New Roman" w:cs="Calibri"/>
          <w:lang w:eastAsia="zh-CN"/>
        </w:rPr>
        <w:t xml:space="preserve">. </w:t>
      </w:r>
    </w:p>
    <w:p w:rsidR="00767474" w:rsidRPr="00E727AC" w:rsidRDefault="0091094F" w:rsidP="00DA5437">
      <w:pPr>
        <w:spacing w:before="100" w:beforeAutospacing="1" w:after="100" w:afterAutospacing="1"/>
        <w:rPr>
          <w:rFonts w:eastAsia="Times New Roman" w:cs="Calibri"/>
          <w:b/>
          <w:i/>
          <w:u w:val="single"/>
          <w:lang w:eastAsia="zh-CN"/>
        </w:rPr>
      </w:pPr>
      <w:r w:rsidRPr="00E727AC">
        <w:rPr>
          <w:rFonts w:eastAsia="Times New Roman" w:cs="Calibri"/>
          <w:b/>
          <w:i/>
          <w:u w:val="single"/>
          <w:lang w:eastAsia="zh-CN"/>
        </w:rPr>
        <w:t>Α.</w:t>
      </w:r>
      <w:r w:rsidR="00767474" w:rsidRPr="00E727AC">
        <w:rPr>
          <w:rFonts w:eastAsia="Times New Roman" w:cs="Calibri"/>
          <w:b/>
          <w:i/>
          <w:u w:val="single"/>
          <w:lang w:eastAsia="zh-CN"/>
        </w:rPr>
        <w:t>6. ΥΠΟΧΡΕΩΣΕΙΣ ΑΝΑΔΟΧΟΥ</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Θα πρέπει να σημειωθεί ότι αποκλειστικά υπεύθυνος ποινικά και αστικά, για την ασφαλή εκτέλεση των εργασιών και των εργαζομένων, είναι ο ανάδοχος του Έργου.</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Κατά την διάρκεια </w:t>
      </w:r>
      <w:r w:rsidR="00E87773" w:rsidRPr="00E727AC">
        <w:rPr>
          <w:rFonts w:eastAsia="Times New Roman" w:cs="Calibri"/>
          <w:lang w:eastAsia="zh-CN"/>
        </w:rPr>
        <w:t xml:space="preserve">των εργασιών ο Ανάδοχος οφείλει: </w:t>
      </w:r>
      <w:r w:rsidR="00E87773" w:rsidRPr="00E727AC">
        <w:rPr>
          <w:rFonts w:eastAsia="Times New Roman" w:cs="Calibri"/>
          <w:color w:val="FF0000"/>
          <w:lang w:eastAsia="zh-CN"/>
        </w:rPr>
        <w:t>(προσαρμόζεται ανάλογα από τον δικαιούχο)</w:t>
      </w:r>
    </w:p>
    <w:p w:rsidR="00E87773" w:rsidRPr="00E727AC" w:rsidRDefault="00767474" w:rsidP="00E87773">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 xml:space="preserve">Να λάβει γνώση των χώρων (διαστάσεων, απαιτήσεων, υπάρχουσας κατάστασης των χώρων). </w:t>
      </w:r>
    </w:p>
    <w:p w:rsidR="00767474" w:rsidRPr="00E727AC" w:rsidRDefault="00767474" w:rsidP="00E87773">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 xml:space="preserve">Να υπάρχει πρώτα συνεννόηση </w:t>
      </w:r>
      <w:r w:rsidRPr="00E727AC">
        <w:rPr>
          <w:rFonts w:eastAsia="Times New Roman" w:cs="Calibri"/>
          <w:b/>
          <w:lang w:eastAsia="zh-CN"/>
        </w:rPr>
        <w:t xml:space="preserve">με </w:t>
      </w:r>
      <w:r w:rsidR="00E87773" w:rsidRPr="00E727AC">
        <w:rPr>
          <w:rFonts w:eastAsia="Times New Roman" w:cs="Calibri"/>
          <w:b/>
          <w:lang w:eastAsia="zh-CN"/>
        </w:rPr>
        <w:t>τον επιβλέποντα μηχανικό του έργου</w:t>
      </w:r>
      <w:r w:rsidRPr="00E727AC">
        <w:rPr>
          <w:rFonts w:eastAsia="Times New Roman" w:cs="Calibri"/>
          <w:lang w:eastAsia="zh-CN"/>
        </w:rPr>
        <w:t>, για οποιαδήποτε τροποποίηση, κατά</w:t>
      </w:r>
      <w:r w:rsidR="00E87773" w:rsidRPr="00E727AC">
        <w:rPr>
          <w:rFonts w:eastAsia="Times New Roman" w:cs="Calibri"/>
          <w:lang w:eastAsia="zh-CN"/>
        </w:rPr>
        <w:t xml:space="preserve"> τη φάση εκτέλεσης των εργασιών. </w:t>
      </w:r>
    </w:p>
    <w:p w:rsidR="00767474" w:rsidRPr="00E727AC" w:rsidRDefault="00767474" w:rsidP="00E87773">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 xml:space="preserve">Η επιμέτρηση και </w:t>
      </w:r>
      <w:proofErr w:type="spellStart"/>
      <w:r w:rsidRPr="00E727AC">
        <w:rPr>
          <w:rFonts w:eastAsia="Times New Roman" w:cs="Calibri"/>
          <w:lang w:eastAsia="zh-CN"/>
        </w:rPr>
        <w:t>διαστασιολόγηση</w:t>
      </w:r>
      <w:proofErr w:type="spellEnd"/>
      <w:r w:rsidRPr="00E727AC">
        <w:rPr>
          <w:rFonts w:eastAsia="Times New Roman" w:cs="Calibri"/>
          <w:lang w:eastAsia="zh-CN"/>
        </w:rPr>
        <w:t xml:space="preserve"> η οποία συνοδεύει την Τεχνική Περιγραφή είναι ενδεικτική. Γι’ αυτό το λόγο, πριν ξεκινήσει η κατασκευή, θα πρέπει να γίνει επανέλεγχος από τον Ανάδοχο, αφού ληφθούν όλες οι διαστάσεις επί τόπου. Οι παραγγελίες θα γίνουν βάσει πραγματικών μεγεθών και όχι από τα σχέδια. Σε αντίθετη περίπτωση η δαπάνη ανακατασκευής θα βαρύνει τον Ανάδοχο.</w:t>
      </w:r>
    </w:p>
    <w:p w:rsidR="00767474" w:rsidRPr="00E727AC" w:rsidRDefault="00767474" w:rsidP="00E87773">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Πριν από την προμήθεια οποιουδήποτε υλικού και πριν από την οποιαδήποτε κατασκευή, να προσκομίζει δείγματα στο εργοτάξιο για έγκριση. Η έγκριση έχει την έννοια της εντολής για τη συνέχιση των εργασιών και σε καμία περίπτωση δεν απαλλάσσει τον εργολήπτη από την ευθύνη για οποιαδήποτε κακοτεχνία ή αστοχία υλικού που θα εμφανιστεί στο μέλλον.</w:t>
      </w:r>
    </w:p>
    <w:p w:rsidR="00E87773" w:rsidRPr="00E727AC" w:rsidRDefault="00767474" w:rsidP="00DA5437">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 xml:space="preserve">Όλα τα υλικά που θα χρησιμοποιηθούν, θα είναι αρίστης ποιότητας, εγκεκριμένα από τους αρμόδιους φορείς και σύμφωνα με τις διεθνείς και ελληνικές τυποποιήσεις και προδιαγραφές. Να προσκομίζονται στο έργο συσκευασμένα και προστατευμένα με περιτύλιγμα, σε ποσότητα που να επιτρέπει τη φόρτωση και εκφόρτωση τους και </w:t>
      </w:r>
      <w:proofErr w:type="spellStart"/>
      <w:r w:rsidRPr="00E727AC">
        <w:rPr>
          <w:rFonts w:eastAsia="Times New Roman" w:cs="Calibri"/>
          <w:lang w:eastAsia="zh-CN"/>
        </w:rPr>
        <w:t>σημασμένα</w:t>
      </w:r>
      <w:proofErr w:type="spellEnd"/>
      <w:r w:rsidRPr="00E727AC">
        <w:rPr>
          <w:rFonts w:eastAsia="Times New Roman" w:cs="Calibri"/>
          <w:lang w:eastAsia="zh-CN"/>
        </w:rPr>
        <w:t xml:space="preserve"> όπως προβλέπουν τα σχετικά πρότυπα.</w:t>
      </w:r>
      <w:bookmarkStart w:id="6" w:name="_bookmark6"/>
      <w:bookmarkEnd w:id="6"/>
    </w:p>
    <w:p w:rsidR="00E87773" w:rsidRPr="00E727AC" w:rsidRDefault="00767474" w:rsidP="00DA5437">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lastRenderedPageBreak/>
        <w:t>Να απομακρύνει όλα τα προϊόντα των εργασιών (π.χ. στοιχεία αποξήλωσης κ.α.) από τον εσωτερικό, αλλά και από τον περιβάλλοντα χώρο του κτιρίου. Όλα τα απορρίμματα πο</w:t>
      </w:r>
      <w:r w:rsidR="00E87773" w:rsidRPr="00E727AC">
        <w:rPr>
          <w:rFonts w:eastAsia="Times New Roman" w:cs="Calibri"/>
          <w:lang w:eastAsia="zh-CN"/>
        </w:rPr>
        <w:t>υ θα προκύψουν από τις εργασίες</w:t>
      </w:r>
      <w:r w:rsidRPr="00E727AC">
        <w:rPr>
          <w:rFonts w:eastAsia="Times New Roman" w:cs="Calibri"/>
          <w:lang w:eastAsia="zh-CN"/>
        </w:rPr>
        <w:t xml:space="preserve">, να διατεθούν σε χώρο που προβλέπεται από τις τοπικές αρχές. Κατόπιν των εργασιών, ο υπό διαμόρφωση χώρος, πρέπει να παραδοθεί καθαρός και έτοιμος προς άμεση χρήση. </w:t>
      </w:r>
    </w:p>
    <w:p w:rsidR="00E87773" w:rsidRPr="00E727AC" w:rsidRDefault="00767474" w:rsidP="00DA5437">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 xml:space="preserve">Να προνοεί για την μεταφορά και αποθήκευση όλων των υλικών προς χρήση και να παίρνει όλα τα απαραίτητα μέτρα προφύλαξης των </w:t>
      </w:r>
      <w:proofErr w:type="spellStart"/>
      <w:r w:rsidRPr="00E727AC">
        <w:rPr>
          <w:rFonts w:eastAsia="Times New Roman" w:cs="Calibri"/>
          <w:lang w:eastAsia="zh-CN"/>
        </w:rPr>
        <w:t>προσκομιζομένων</w:t>
      </w:r>
      <w:proofErr w:type="spellEnd"/>
      <w:r w:rsidRPr="00E727AC">
        <w:rPr>
          <w:rFonts w:eastAsia="Times New Roman" w:cs="Calibri"/>
          <w:lang w:eastAsia="zh-CN"/>
        </w:rPr>
        <w:t xml:space="preserve"> υλικών μέχρι να χρησιμοποιηθούν, των μηχανικών, των μεταφορικών μέσων και εν γένει όλα τα απαραίτητα μέτρα ασφαλείας του εργατοτεχνικού προσωπικού, των επιβλεπόντων και κάθε τρίτου σύμφωνα με τους ισχύοντες νόμους και διατάξεις, φέροντος την ευθύνη αποκλειστικά και μόνο αυτός για κάθε συνέπεια που θα προκύψει από τη μη εφαρμογή τους.</w:t>
      </w:r>
      <w:r w:rsidR="00E87773" w:rsidRPr="00E727AC">
        <w:rPr>
          <w:rFonts w:eastAsia="Times New Roman" w:cs="Calibri"/>
          <w:lang w:eastAsia="zh-CN"/>
        </w:rPr>
        <w:t xml:space="preserve"> </w:t>
      </w:r>
    </w:p>
    <w:p w:rsidR="00E87773" w:rsidRPr="00E727AC" w:rsidRDefault="00767474" w:rsidP="00DA5437">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Να αποκαταστήσει και να επαναφέρει τις κατασκευές που υπέστησαν ζημιά ή φθορά στην πρότερό τους κατάσταση εφόσον αυτή προκλήθηκε από δική του υπαιτιότητα.</w:t>
      </w:r>
      <w:r w:rsidR="00E87773" w:rsidRPr="00E727AC">
        <w:rPr>
          <w:rFonts w:eastAsia="Times New Roman" w:cs="Calibri"/>
          <w:lang w:eastAsia="zh-CN"/>
        </w:rPr>
        <w:t xml:space="preserve"> </w:t>
      </w:r>
    </w:p>
    <w:p w:rsidR="00E87773" w:rsidRPr="00E727AC" w:rsidRDefault="00767474" w:rsidP="00DA5437">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 xml:space="preserve">Να συμμορφώνεται με τις εντολές </w:t>
      </w:r>
      <w:r w:rsidR="00E87773" w:rsidRPr="00E727AC">
        <w:rPr>
          <w:rFonts w:eastAsia="Times New Roman" w:cs="Calibri"/>
          <w:lang w:eastAsia="zh-CN"/>
        </w:rPr>
        <w:t>του επιβλέποντος μηχανικού</w:t>
      </w:r>
      <w:r w:rsidRPr="00E727AC">
        <w:rPr>
          <w:rFonts w:eastAsia="Times New Roman" w:cs="Calibri"/>
          <w:lang w:eastAsia="zh-CN"/>
        </w:rPr>
        <w:t>. Για οποιαδήποτε τροποποίηση, κατά τη φάση εκτέλεσης των εργασιών, θα υπάρχει πρώτα συνεννόηση.</w:t>
      </w:r>
      <w:r w:rsidR="00E87773" w:rsidRPr="00E727AC">
        <w:rPr>
          <w:rFonts w:eastAsia="Times New Roman" w:cs="Calibri"/>
          <w:lang w:eastAsia="zh-CN"/>
        </w:rPr>
        <w:t xml:space="preserve"> </w:t>
      </w:r>
    </w:p>
    <w:p w:rsidR="00E87773" w:rsidRPr="00E727AC" w:rsidRDefault="00767474" w:rsidP="00DA5437">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Να παραδώσει τους χώρους σε πλήρη και καλή λειτουργία.</w:t>
      </w:r>
      <w:r w:rsidR="00E87773" w:rsidRPr="00E727AC">
        <w:rPr>
          <w:rFonts w:eastAsia="Times New Roman" w:cs="Calibri"/>
          <w:lang w:eastAsia="zh-CN"/>
        </w:rPr>
        <w:t xml:space="preserve"> </w:t>
      </w:r>
    </w:p>
    <w:p w:rsidR="00E87773" w:rsidRPr="00E727AC" w:rsidRDefault="00767474" w:rsidP="00DA5437">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 xml:space="preserve">Ο μέγιστος χρόνος αποπεράτωσης των εργασιών είναι </w:t>
      </w:r>
      <w:r w:rsidR="00E87773" w:rsidRPr="00E727AC">
        <w:rPr>
          <w:rFonts w:eastAsia="Times New Roman" w:cs="Calibri"/>
          <w:lang w:eastAsia="zh-CN"/>
        </w:rPr>
        <w:t>…………..</w:t>
      </w:r>
      <w:r w:rsidRPr="00E727AC">
        <w:rPr>
          <w:rFonts w:eastAsia="Times New Roman" w:cs="Calibri"/>
          <w:lang w:eastAsia="zh-CN"/>
        </w:rPr>
        <w:t xml:space="preserve"> (</w:t>
      </w:r>
      <w:r w:rsidR="00E87773" w:rsidRPr="00E727AC">
        <w:rPr>
          <w:rFonts w:eastAsia="Times New Roman" w:cs="Calibri"/>
          <w:lang w:eastAsia="zh-CN"/>
        </w:rPr>
        <w:t>…….</w:t>
      </w:r>
      <w:r w:rsidRPr="00E727AC">
        <w:rPr>
          <w:rFonts w:eastAsia="Times New Roman" w:cs="Calibri"/>
          <w:lang w:eastAsia="zh-CN"/>
        </w:rPr>
        <w:t>) ημέρες.</w:t>
      </w:r>
      <w:r w:rsidR="00E87773" w:rsidRPr="00E727AC">
        <w:rPr>
          <w:rFonts w:eastAsia="Times New Roman" w:cs="Calibri"/>
          <w:lang w:eastAsia="zh-CN"/>
        </w:rPr>
        <w:t xml:space="preserve"> </w:t>
      </w:r>
    </w:p>
    <w:p w:rsidR="00767474" w:rsidRPr="00E727AC" w:rsidRDefault="00767474" w:rsidP="00DA5437">
      <w:pPr>
        <w:pStyle w:val="a4"/>
        <w:numPr>
          <w:ilvl w:val="0"/>
          <w:numId w:val="27"/>
        </w:numPr>
        <w:spacing w:before="100" w:beforeAutospacing="1" w:after="100" w:afterAutospacing="1"/>
        <w:ind w:left="426"/>
        <w:rPr>
          <w:rFonts w:eastAsia="Times New Roman" w:cs="Calibri"/>
          <w:lang w:eastAsia="zh-CN"/>
        </w:rPr>
      </w:pPr>
      <w:r w:rsidRPr="00E727AC">
        <w:rPr>
          <w:rFonts w:eastAsia="Times New Roman" w:cs="Calibri"/>
          <w:lang w:eastAsia="zh-CN"/>
        </w:rPr>
        <w:t>Η τιμή που θα δώσει να αφορά το σύνολο των υλικών και εργασιών.</w:t>
      </w:r>
    </w:p>
    <w:p w:rsidR="0091094F" w:rsidRPr="00E727AC" w:rsidRDefault="0091094F" w:rsidP="00DA5437">
      <w:pPr>
        <w:spacing w:before="100" w:beforeAutospacing="1" w:after="100" w:afterAutospacing="1"/>
        <w:rPr>
          <w:rFonts w:eastAsia="Times New Roman" w:cs="Calibri"/>
          <w:b/>
          <w:lang w:eastAsia="zh-CN"/>
        </w:rPr>
      </w:pPr>
      <w:r w:rsidRPr="00E727AC">
        <w:rPr>
          <w:rFonts w:eastAsia="Times New Roman" w:cs="Calibri"/>
          <w:b/>
          <w:lang w:eastAsia="zh-CN"/>
        </w:rPr>
        <w:t>Β. ΔΙΕΞΑΓΩΓΗ ΔΙΑΓΩΝΙΣΜΟΥ</w:t>
      </w:r>
    </w:p>
    <w:p w:rsidR="00273A8A" w:rsidRPr="00E727AC" w:rsidRDefault="00273A8A" w:rsidP="00273A8A">
      <w:pPr>
        <w:spacing w:before="100" w:beforeAutospacing="1" w:after="100" w:afterAutospacing="1"/>
        <w:rPr>
          <w:rFonts w:eastAsia="Times New Roman" w:cs="Calibri"/>
          <w:lang w:eastAsia="zh-CN"/>
        </w:rPr>
      </w:pPr>
      <w:r w:rsidRPr="00E727AC">
        <w:rPr>
          <w:rFonts w:eastAsia="Times New Roman" w:cs="Calibri"/>
          <w:lang w:eastAsia="zh-CN"/>
        </w:rPr>
        <w:t xml:space="preserve">Δικαίωμα συμμετοχής στο διαγωνισμό έχουν φυσικά ή νομικά πρόσωπα ή ενώσεις/κοινοπραξίες αυτών που πληρούν τους όρους που καθορίζονται στη Διακήρυξη. </w:t>
      </w:r>
    </w:p>
    <w:p w:rsidR="00273A8A" w:rsidRPr="00E727AC" w:rsidRDefault="00273A8A" w:rsidP="00273A8A">
      <w:pPr>
        <w:spacing w:before="100" w:beforeAutospacing="1" w:after="100" w:afterAutospacing="1"/>
        <w:rPr>
          <w:rFonts w:eastAsia="Times New Roman" w:cs="Calibri"/>
          <w:lang w:eastAsia="zh-CN"/>
        </w:rPr>
      </w:pPr>
      <w:r w:rsidRPr="00E727AC">
        <w:rPr>
          <w:rFonts w:eastAsia="Times New Roman" w:cs="Calibri"/>
          <w:lang w:eastAsia="zh-CN"/>
        </w:rPr>
        <w:t>Οι ενώσεις και οι κοινοπραξίες προμηθευτών που υποβάλλουν κοινή προσφορά, μαζί με την προσφορά υποβάλλουν τα παραπάνω κατά περίπτωση δικαιολογητικά για κάθε προμηθευτή που συμμετέχει στην ένωση ή κοινοπραξία.</w:t>
      </w:r>
    </w:p>
    <w:p w:rsidR="00034FCF" w:rsidRPr="00E727AC" w:rsidRDefault="00273A8A" w:rsidP="00034FCF">
      <w:pPr>
        <w:spacing w:before="100" w:beforeAutospacing="1" w:after="100" w:afterAutospacing="1"/>
        <w:rPr>
          <w:rFonts w:eastAsia="Times New Roman" w:cs="Calibri"/>
          <w:lang w:eastAsia="zh-CN"/>
        </w:rPr>
      </w:pPr>
      <w:r w:rsidRPr="00E727AC">
        <w:rPr>
          <w:rFonts w:eastAsia="Times New Roman" w:cs="Calibri"/>
          <w:lang w:eastAsia="zh-CN"/>
        </w:rPr>
        <w:t xml:space="preserve">Σημείωση: Σε περίπτωση κοινοπρακτικού σχήματος πρέπει να αναγράφεται η πλήρης επωνυμία </w:t>
      </w:r>
      <w:r w:rsidR="00034FCF" w:rsidRPr="00E727AC">
        <w:rPr>
          <w:rFonts w:eastAsia="Times New Roman" w:cs="Calibri"/>
          <w:lang w:eastAsia="zh-CN"/>
        </w:rPr>
        <w:t>και διεύθυνση, καθώς και ο αριθμός τηλεφώνου, φαξ και η διεύθυνση ηλεκτρονικού ταχυδρομείου (e-</w:t>
      </w:r>
      <w:proofErr w:type="spellStart"/>
      <w:r w:rsidR="00034FCF" w:rsidRPr="00E727AC">
        <w:rPr>
          <w:rFonts w:eastAsia="Times New Roman" w:cs="Calibri"/>
          <w:lang w:eastAsia="zh-CN"/>
        </w:rPr>
        <w:t>mail</w:t>
      </w:r>
      <w:proofErr w:type="spellEnd"/>
      <w:r w:rsidR="00034FCF" w:rsidRPr="00E727AC">
        <w:rPr>
          <w:rFonts w:eastAsia="Times New Roman" w:cs="Calibri"/>
          <w:lang w:eastAsia="zh-CN"/>
        </w:rPr>
        <w:t>) όλων των μελών του.</w:t>
      </w:r>
    </w:p>
    <w:p w:rsidR="00767474" w:rsidRPr="00E727AC" w:rsidRDefault="0091094F" w:rsidP="00034FCF">
      <w:pPr>
        <w:spacing w:before="100" w:beforeAutospacing="1" w:after="100" w:afterAutospacing="1"/>
        <w:ind w:left="426" w:hanging="426"/>
        <w:rPr>
          <w:rFonts w:eastAsia="Times New Roman" w:cs="Calibri"/>
          <w:b/>
          <w:u w:val="single"/>
          <w:lang w:eastAsia="zh-CN"/>
        </w:rPr>
      </w:pPr>
      <w:r w:rsidRPr="00E727AC">
        <w:rPr>
          <w:rFonts w:eastAsia="Times New Roman" w:cs="Calibri"/>
          <w:b/>
          <w:u w:val="single"/>
          <w:lang w:eastAsia="zh-CN"/>
        </w:rPr>
        <w:t xml:space="preserve">Β.1. </w:t>
      </w:r>
      <w:r w:rsidR="00767474" w:rsidRPr="00E727AC">
        <w:rPr>
          <w:rFonts w:eastAsia="Times New Roman" w:cs="Calibri"/>
          <w:b/>
          <w:u w:val="single"/>
          <w:lang w:eastAsia="zh-CN"/>
        </w:rPr>
        <w:t>Τόπος-Χρόνος διενέργειας διαγωνισμού</w:t>
      </w:r>
    </w:p>
    <w:tbl>
      <w:tblPr>
        <w:tblW w:w="0" w:type="auto"/>
        <w:tblCellMar>
          <w:left w:w="0" w:type="dxa"/>
          <w:right w:w="0" w:type="dxa"/>
        </w:tblCellMar>
        <w:tblLook w:val="0660" w:firstRow="1" w:lastRow="1" w:firstColumn="0" w:lastColumn="0" w:noHBand="1" w:noVBand="1"/>
      </w:tblPr>
      <w:tblGrid>
        <w:gridCol w:w="1698"/>
        <w:gridCol w:w="2972"/>
        <w:gridCol w:w="2265"/>
        <w:gridCol w:w="2691"/>
      </w:tblGrid>
      <w:tr w:rsidR="004104F4" w:rsidRPr="00E727AC" w:rsidTr="00AB5EEF">
        <w:trPr>
          <w:trHeight w:hRule="exact" w:val="3682"/>
        </w:trPr>
        <w:tc>
          <w:tcPr>
            <w:tcW w:w="1698" w:type="dxa"/>
            <w:tcBorders>
              <w:top w:val="single" w:sz="2" w:space="0" w:color="000080"/>
              <w:left w:val="single" w:sz="2" w:space="0" w:color="000080"/>
              <w:bottom w:val="single" w:sz="2" w:space="0" w:color="000000"/>
              <w:right w:val="single" w:sz="2" w:space="0" w:color="000080"/>
            </w:tcBorders>
          </w:tcPr>
          <w:p w:rsidR="004104F4" w:rsidRPr="00E727AC" w:rsidRDefault="00767474" w:rsidP="00273A8A">
            <w:pPr>
              <w:spacing w:before="100" w:beforeAutospacing="1" w:after="100" w:afterAutospacing="1"/>
              <w:jc w:val="center"/>
              <w:rPr>
                <w:rFonts w:eastAsia="Times New Roman" w:cs="Calibri"/>
                <w:lang w:eastAsia="zh-CN"/>
              </w:rPr>
            </w:pPr>
            <w:r w:rsidRPr="00E727AC">
              <w:rPr>
                <w:rFonts w:eastAsia="Times New Roman" w:cs="Calibri"/>
                <w:lang w:eastAsia="zh-CN"/>
              </w:rPr>
              <w:t>ΤΟΠΟΣ ΥΠΟΒΟΛΗΣ</w:t>
            </w:r>
            <w:r w:rsidR="00273A8A" w:rsidRPr="00E727AC">
              <w:rPr>
                <w:rFonts w:eastAsia="Times New Roman" w:cs="Calibri"/>
                <w:lang w:eastAsia="zh-CN"/>
              </w:rPr>
              <w:t xml:space="preserve"> </w:t>
            </w:r>
            <w:r w:rsidRPr="00E727AC">
              <w:rPr>
                <w:rFonts w:eastAsia="Times New Roman" w:cs="Calibri"/>
                <w:lang w:eastAsia="zh-CN"/>
              </w:rPr>
              <w:t>ΠΡΟΣΦΟΡΩΝ</w:t>
            </w:r>
          </w:p>
        </w:tc>
        <w:tc>
          <w:tcPr>
            <w:tcW w:w="2972" w:type="dxa"/>
            <w:tcBorders>
              <w:top w:val="single" w:sz="2" w:space="0" w:color="000080"/>
              <w:left w:val="single" w:sz="2" w:space="0" w:color="000080"/>
              <w:bottom w:val="single" w:sz="2" w:space="0" w:color="000000"/>
              <w:right w:val="single" w:sz="2" w:space="0" w:color="000080"/>
            </w:tcBorders>
          </w:tcPr>
          <w:p w:rsidR="004104F4" w:rsidRPr="00E727AC" w:rsidRDefault="00767474" w:rsidP="00273A8A">
            <w:pPr>
              <w:spacing w:before="100" w:beforeAutospacing="1" w:after="100" w:afterAutospacing="1"/>
              <w:jc w:val="center"/>
              <w:rPr>
                <w:rFonts w:eastAsia="Times New Roman" w:cs="Calibri"/>
                <w:lang w:eastAsia="zh-CN"/>
              </w:rPr>
            </w:pPr>
            <w:r w:rsidRPr="00E727AC">
              <w:rPr>
                <w:rFonts w:eastAsia="Times New Roman" w:cs="Calibri"/>
                <w:lang w:eastAsia="zh-CN"/>
              </w:rPr>
              <w:t>ΚΑΤΑΛΗΚΤΙΚΗ</w:t>
            </w:r>
            <w:r w:rsidR="00273A8A" w:rsidRPr="00E727AC">
              <w:rPr>
                <w:rFonts w:eastAsia="Times New Roman" w:cs="Calibri"/>
                <w:lang w:eastAsia="zh-CN"/>
              </w:rPr>
              <w:t xml:space="preserve"> </w:t>
            </w:r>
            <w:r w:rsidRPr="00E727AC">
              <w:rPr>
                <w:rFonts w:eastAsia="Times New Roman" w:cs="Calibri"/>
                <w:lang w:eastAsia="zh-CN"/>
              </w:rPr>
              <w:t>ΗΜΕΡΟΜΗΝΙΑ</w:t>
            </w:r>
            <w:r w:rsidR="00273A8A" w:rsidRPr="00E727AC">
              <w:rPr>
                <w:rFonts w:eastAsia="Times New Roman" w:cs="Calibri"/>
                <w:lang w:eastAsia="zh-CN"/>
              </w:rPr>
              <w:t xml:space="preserve"> </w:t>
            </w:r>
            <w:r w:rsidRPr="00E727AC">
              <w:rPr>
                <w:rFonts w:eastAsia="Times New Roman" w:cs="Calibri"/>
                <w:lang w:eastAsia="zh-CN"/>
              </w:rPr>
              <w:t>ΥΠΟΒΟΛΗΣ</w:t>
            </w:r>
            <w:r w:rsidR="00273A8A" w:rsidRPr="00E727AC">
              <w:rPr>
                <w:rFonts w:eastAsia="Times New Roman" w:cs="Calibri"/>
                <w:lang w:eastAsia="zh-CN"/>
              </w:rPr>
              <w:t xml:space="preserve"> </w:t>
            </w:r>
            <w:r w:rsidRPr="00E727AC">
              <w:rPr>
                <w:rFonts w:eastAsia="Times New Roman" w:cs="Calibri"/>
                <w:lang w:eastAsia="zh-CN"/>
              </w:rPr>
              <w:t>ΠΡΟΣΦΟΡΩΝ</w:t>
            </w:r>
          </w:p>
          <w:p w:rsidR="00F83FED" w:rsidRPr="00E727AC" w:rsidRDefault="00F83FED" w:rsidP="00AB5EEF">
            <w:pPr>
              <w:spacing w:before="100" w:beforeAutospacing="1" w:after="100" w:afterAutospacing="1"/>
              <w:jc w:val="center"/>
              <w:rPr>
                <w:rFonts w:eastAsia="Times New Roman" w:cs="Calibri"/>
                <w:color w:val="FF0000"/>
                <w:lang w:eastAsia="zh-CN"/>
              </w:rPr>
            </w:pPr>
            <w:r w:rsidRPr="00E727AC">
              <w:rPr>
                <w:rFonts w:eastAsia="Times New Roman" w:cs="Calibri"/>
                <w:color w:val="FF0000"/>
                <w:lang w:eastAsia="zh-CN"/>
              </w:rPr>
              <w:t xml:space="preserve">Ορίζεται κατ’ ελάχιστον 10 ημέρες από τη </w:t>
            </w:r>
            <w:proofErr w:type="spellStart"/>
            <w:r w:rsidRPr="00E727AC">
              <w:rPr>
                <w:rFonts w:eastAsia="Times New Roman" w:cs="Calibri"/>
                <w:color w:val="FF0000"/>
                <w:lang w:eastAsia="zh-CN"/>
              </w:rPr>
              <w:t>δημοσί</w:t>
            </w:r>
            <w:r w:rsidR="00AB5EEF" w:rsidRPr="00E727AC">
              <w:rPr>
                <w:rFonts w:eastAsia="Times New Roman" w:cs="Calibri"/>
                <w:color w:val="FF0000"/>
                <w:lang w:eastAsia="zh-CN"/>
              </w:rPr>
              <w:t>εση</w:t>
            </w:r>
            <w:proofErr w:type="spellEnd"/>
            <w:r w:rsidR="00AB5EEF" w:rsidRPr="00E727AC">
              <w:rPr>
                <w:rFonts w:eastAsia="Times New Roman" w:cs="Calibri"/>
                <w:color w:val="FF0000"/>
                <w:lang w:eastAsia="zh-CN"/>
              </w:rPr>
              <w:t xml:space="preserve"> της πρόσκλησης στο Διαδίκτυο</w:t>
            </w:r>
          </w:p>
        </w:tc>
        <w:tc>
          <w:tcPr>
            <w:tcW w:w="2265" w:type="dxa"/>
            <w:tcBorders>
              <w:top w:val="single" w:sz="2" w:space="0" w:color="000080"/>
              <w:left w:val="single" w:sz="2" w:space="0" w:color="000080"/>
              <w:bottom w:val="single" w:sz="2" w:space="0" w:color="000000"/>
              <w:right w:val="single" w:sz="2" w:space="0" w:color="000080"/>
            </w:tcBorders>
          </w:tcPr>
          <w:p w:rsidR="004104F4" w:rsidRPr="00E727AC" w:rsidRDefault="00767474" w:rsidP="00273A8A">
            <w:pPr>
              <w:spacing w:before="100" w:beforeAutospacing="1" w:after="100" w:afterAutospacing="1"/>
              <w:jc w:val="center"/>
              <w:rPr>
                <w:rFonts w:eastAsia="Times New Roman" w:cs="Calibri"/>
                <w:lang w:eastAsia="zh-CN"/>
              </w:rPr>
            </w:pPr>
            <w:r w:rsidRPr="00E727AC">
              <w:rPr>
                <w:rFonts w:eastAsia="Times New Roman" w:cs="Calibri"/>
                <w:lang w:eastAsia="zh-CN"/>
              </w:rPr>
              <w:t>ΤΟΠΟΣ ΔΙΕΝΕΡΓΕΙΑΣ ΔΙΑΓΩΝΙΣΜΟΥ</w:t>
            </w:r>
          </w:p>
        </w:tc>
        <w:tc>
          <w:tcPr>
            <w:tcW w:w="2691" w:type="dxa"/>
            <w:tcBorders>
              <w:top w:val="single" w:sz="2" w:space="0" w:color="000080"/>
              <w:left w:val="single" w:sz="2" w:space="0" w:color="000080"/>
              <w:bottom w:val="single" w:sz="2" w:space="0" w:color="000000"/>
              <w:right w:val="single" w:sz="2" w:space="0" w:color="000080"/>
            </w:tcBorders>
          </w:tcPr>
          <w:p w:rsidR="004104F4" w:rsidRPr="00E727AC" w:rsidRDefault="00767474" w:rsidP="00273A8A">
            <w:pPr>
              <w:spacing w:before="100" w:beforeAutospacing="1" w:after="100" w:afterAutospacing="1"/>
              <w:jc w:val="center"/>
              <w:rPr>
                <w:rFonts w:eastAsia="Times New Roman" w:cs="Calibri"/>
                <w:lang w:eastAsia="zh-CN"/>
              </w:rPr>
            </w:pPr>
            <w:r w:rsidRPr="00E727AC">
              <w:rPr>
                <w:rFonts w:eastAsia="Times New Roman" w:cs="Calibri"/>
                <w:lang w:eastAsia="zh-CN"/>
              </w:rPr>
              <w:t>ΗΜΕΡΟΜΗΝΙΑ ΔΙΕΝΕΡΓΕΙΑΣ</w:t>
            </w:r>
            <w:r w:rsidR="00273A8A" w:rsidRPr="00E727AC">
              <w:rPr>
                <w:rFonts w:eastAsia="Times New Roman" w:cs="Calibri"/>
                <w:lang w:eastAsia="zh-CN"/>
              </w:rPr>
              <w:t xml:space="preserve"> </w:t>
            </w:r>
            <w:r w:rsidRPr="00E727AC">
              <w:rPr>
                <w:rFonts w:eastAsia="Times New Roman" w:cs="Calibri"/>
                <w:lang w:eastAsia="zh-CN"/>
              </w:rPr>
              <w:t>ΔΙΑΓΩΝΙΣΜΟΥ</w:t>
            </w:r>
          </w:p>
        </w:tc>
      </w:tr>
      <w:tr w:rsidR="004104F4" w:rsidRPr="00E727AC" w:rsidTr="00AB5EEF">
        <w:trPr>
          <w:trHeight w:hRule="exact" w:val="1564"/>
        </w:trPr>
        <w:tc>
          <w:tcPr>
            <w:tcW w:w="1698" w:type="dxa"/>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p w:rsidR="004104F4" w:rsidRPr="00E727AC" w:rsidRDefault="004104F4" w:rsidP="00DA5437">
            <w:pPr>
              <w:spacing w:before="100" w:beforeAutospacing="1" w:after="100" w:afterAutospacing="1"/>
              <w:rPr>
                <w:rFonts w:eastAsia="Times New Roman" w:cs="Calibri"/>
                <w:lang w:eastAsia="zh-CN"/>
              </w:rPr>
            </w:pPr>
          </w:p>
        </w:tc>
        <w:tc>
          <w:tcPr>
            <w:tcW w:w="2972" w:type="dxa"/>
            <w:tcBorders>
              <w:top w:val="single" w:sz="2" w:space="0" w:color="000000"/>
              <w:left w:val="single" w:sz="2" w:space="0" w:color="000000"/>
              <w:bottom w:val="single" w:sz="2" w:space="0" w:color="000000"/>
              <w:right w:val="single" w:sz="2" w:space="0" w:color="000000"/>
            </w:tcBorders>
          </w:tcPr>
          <w:p w:rsidR="004104F4" w:rsidRPr="00E727AC" w:rsidRDefault="00273A8A" w:rsidP="00DA5437">
            <w:pPr>
              <w:spacing w:before="100" w:beforeAutospacing="1" w:after="100" w:afterAutospacing="1"/>
              <w:rPr>
                <w:rFonts w:eastAsia="Times New Roman" w:cs="Calibri"/>
                <w:lang w:eastAsia="zh-CN"/>
              </w:rPr>
            </w:pPr>
            <w:r w:rsidRPr="00E727AC">
              <w:rPr>
                <w:rFonts w:eastAsia="Times New Roman" w:cs="Calibri"/>
                <w:lang w:eastAsia="zh-CN"/>
              </w:rPr>
              <w:t>…./…..</w:t>
            </w:r>
            <w:r w:rsidR="00767474" w:rsidRPr="00E727AC">
              <w:rPr>
                <w:rFonts w:eastAsia="Times New Roman" w:cs="Calibri"/>
                <w:lang w:eastAsia="zh-CN"/>
              </w:rPr>
              <w:t>/2019</w:t>
            </w:r>
          </w:p>
          <w:p w:rsidR="00273A8A" w:rsidRPr="00E727AC" w:rsidRDefault="00767474" w:rsidP="00273A8A">
            <w:pPr>
              <w:spacing w:before="100" w:beforeAutospacing="1" w:after="100" w:afterAutospacing="1"/>
              <w:rPr>
                <w:rFonts w:eastAsia="Times New Roman" w:cs="Calibri"/>
                <w:lang w:eastAsia="zh-CN"/>
              </w:rPr>
            </w:pPr>
            <w:r w:rsidRPr="00E727AC">
              <w:rPr>
                <w:rFonts w:eastAsia="Times New Roman" w:cs="Calibri"/>
                <w:lang w:eastAsia="zh-CN"/>
              </w:rPr>
              <w:t xml:space="preserve">Ημέρα </w:t>
            </w:r>
            <w:r w:rsidR="00273A8A" w:rsidRPr="00E727AC">
              <w:rPr>
                <w:rFonts w:eastAsia="Times New Roman" w:cs="Calibri"/>
                <w:lang w:eastAsia="zh-CN"/>
              </w:rPr>
              <w:t xml:space="preserve">………………. </w:t>
            </w:r>
          </w:p>
          <w:p w:rsidR="004104F4" w:rsidRPr="00E727AC" w:rsidRDefault="00767474" w:rsidP="00273A8A">
            <w:pPr>
              <w:spacing w:before="100" w:beforeAutospacing="1" w:after="100" w:afterAutospacing="1"/>
              <w:rPr>
                <w:rFonts w:eastAsia="Times New Roman" w:cs="Calibri"/>
                <w:lang w:eastAsia="zh-CN"/>
              </w:rPr>
            </w:pPr>
            <w:r w:rsidRPr="00E727AC">
              <w:rPr>
                <w:rFonts w:eastAsia="Times New Roman" w:cs="Calibri"/>
                <w:lang w:eastAsia="zh-CN"/>
              </w:rPr>
              <w:t xml:space="preserve">Ώρα </w:t>
            </w:r>
          </w:p>
        </w:tc>
        <w:tc>
          <w:tcPr>
            <w:tcW w:w="2265" w:type="dxa"/>
            <w:tcBorders>
              <w:top w:val="single" w:sz="2" w:space="0" w:color="000000"/>
              <w:left w:val="single" w:sz="2" w:space="0" w:color="000000"/>
              <w:bottom w:val="single" w:sz="2" w:space="0" w:color="000000"/>
              <w:right w:val="single" w:sz="2" w:space="0" w:color="000000"/>
            </w:tcBorders>
          </w:tcPr>
          <w:p w:rsidR="004104F4" w:rsidRPr="00E727AC" w:rsidRDefault="004104F4" w:rsidP="00DA5437">
            <w:pPr>
              <w:spacing w:before="100" w:beforeAutospacing="1" w:after="100" w:afterAutospacing="1"/>
              <w:rPr>
                <w:rFonts w:eastAsia="Times New Roman" w:cs="Calibri"/>
                <w:lang w:eastAsia="zh-CN"/>
              </w:rPr>
            </w:pPr>
          </w:p>
        </w:tc>
        <w:tc>
          <w:tcPr>
            <w:tcW w:w="2691" w:type="dxa"/>
            <w:tcBorders>
              <w:top w:val="single" w:sz="2" w:space="0" w:color="000000"/>
              <w:left w:val="single" w:sz="2" w:space="0" w:color="000000"/>
              <w:bottom w:val="single" w:sz="2" w:space="0" w:color="000000"/>
              <w:right w:val="single" w:sz="2" w:space="0" w:color="000000"/>
            </w:tcBorders>
          </w:tcPr>
          <w:p w:rsidR="004104F4" w:rsidRPr="00E727AC" w:rsidRDefault="00273A8A" w:rsidP="00DA5437">
            <w:pPr>
              <w:spacing w:before="100" w:beforeAutospacing="1" w:after="100" w:afterAutospacing="1"/>
              <w:rPr>
                <w:rFonts w:eastAsia="Times New Roman" w:cs="Calibri"/>
                <w:lang w:eastAsia="zh-CN"/>
              </w:rPr>
            </w:pPr>
            <w:r w:rsidRPr="00E727AC">
              <w:rPr>
                <w:rFonts w:eastAsia="Times New Roman" w:cs="Calibri"/>
                <w:lang w:eastAsia="zh-CN"/>
              </w:rPr>
              <w:t>…../….</w:t>
            </w:r>
            <w:r w:rsidR="00767474" w:rsidRPr="00E727AC">
              <w:rPr>
                <w:rFonts w:eastAsia="Times New Roman" w:cs="Calibri"/>
                <w:lang w:eastAsia="zh-CN"/>
              </w:rPr>
              <w:t>/2019</w:t>
            </w:r>
          </w:p>
          <w:p w:rsidR="00273A8A" w:rsidRPr="00E727AC" w:rsidRDefault="00767474" w:rsidP="00273A8A">
            <w:pPr>
              <w:spacing w:before="100" w:beforeAutospacing="1" w:after="100" w:afterAutospacing="1"/>
              <w:rPr>
                <w:rFonts w:eastAsia="Times New Roman" w:cs="Calibri"/>
                <w:lang w:eastAsia="zh-CN"/>
              </w:rPr>
            </w:pPr>
            <w:r w:rsidRPr="00E727AC">
              <w:rPr>
                <w:rFonts w:eastAsia="Times New Roman" w:cs="Calibri"/>
                <w:lang w:eastAsia="zh-CN"/>
              </w:rPr>
              <w:t xml:space="preserve">Ημέρα </w:t>
            </w:r>
            <w:r w:rsidR="00273A8A" w:rsidRPr="00E727AC">
              <w:rPr>
                <w:rFonts w:eastAsia="Times New Roman" w:cs="Calibri"/>
                <w:lang w:eastAsia="zh-CN"/>
              </w:rPr>
              <w:t>…………</w:t>
            </w:r>
          </w:p>
          <w:p w:rsidR="004104F4" w:rsidRPr="00E727AC" w:rsidRDefault="00767474" w:rsidP="00273A8A">
            <w:pPr>
              <w:spacing w:before="100" w:beforeAutospacing="1" w:after="100" w:afterAutospacing="1"/>
              <w:rPr>
                <w:rFonts w:eastAsia="Times New Roman" w:cs="Calibri"/>
                <w:lang w:eastAsia="zh-CN"/>
              </w:rPr>
            </w:pPr>
            <w:r w:rsidRPr="00E727AC">
              <w:rPr>
                <w:rFonts w:eastAsia="Times New Roman" w:cs="Calibri"/>
                <w:lang w:eastAsia="zh-CN"/>
              </w:rPr>
              <w:t xml:space="preserve">Ώρα: </w:t>
            </w:r>
            <w:r w:rsidR="00273A8A" w:rsidRPr="00E727AC">
              <w:rPr>
                <w:rFonts w:eastAsia="Times New Roman" w:cs="Calibri"/>
                <w:lang w:eastAsia="zh-CN"/>
              </w:rPr>
              <w:t>……….</w:t>
            </w:r>
            <w:r w:rsidRPr="00E727AC">
              <w:rPr>
                <w:rFonts w:eastAsia="Times New Roman" w:cs="Calibri"/>
                <w:lang w:eastAsia="zh-CN"/>
              </w:rPr>
              <w:t>π.μ.</w:t>
            </w:r>
          </w:p>
        </w:tc>
      </w:tr>
    </w:tbl>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Οι υποψήφιοι </w:t>
      </w:r>
      <w:r w:rsidR="008E14DD" w:rsidRPr="00E727AC">
        <w:rPr>
          <w:rFonts w:eastAsia="Times New Roman" w:cs="Calibri"/>
          <w:lang w:eastAsia="zh-CN"/>
        </w:rPr>
        <w:t>Ανάδοχοι</w:t>
      </w:r>
      <w:r w:rsidRPr="00E727AC">
        <w:rPr>
          <w:rFonts w:eastAsia="Times New Roman" w:cs="Calibri"/>
          <w:lang w:eastAsia="zh-CN"/>
        </w:rPr>
        <w:t xml:space="preserve"> πρέπει να υποβάλουν τις προσφορές τους, </w:t>
      </w:r>
      <w:r w:rsidR="00273A8A" w:rsidRPr="00E727AC">
        <w:rPr>
          <w:rFonts w:eastAsia="Times New Roman" w:cs="Calibri"/>
          <w:lang w:eastAsia="zh-CN"/>
        </w:rPr>
        <w:t>σ</w:t>
      </w:r>
      <w:r w:rsidRPr="00E727AC">
        <w:rPr>
          <w:rFonts w:eastAsia="Times New Roman" w:cs="Calibri"/>
          <w:lang w:eastAsia="zh-CN"/>
        </w:rPr>
        <w:t>τ</w:t>
      </w:r>
      <w:r w:rsidR="00A530E7" w:rsidRPr="00E727AC">
        <w:rPr>
          <w:rFonts w:eastAsia="Times New Roman" w:cs="Calibri"/>
          <w:lang w:eastAsia="zh-CN"/>
        </w:rPr>
        <w:t>ον Αναθέτοντα</w:t>
      </w:r>
      <w:r w:rsidRPr="00E727AC">
        <w:rPr>
          <w:rFonts w:eastAsia="Times New Roman" w:cs="Calibri"/>
          <w:lang w:eastAsia="zh-CN"/>
        </w:rPr>
        <w:t xml:space="preserve">, </w:t>
      </w:r>
      <w:proofErr w:type="spellStart"/>
      <w:r w:rsidRPr="00E727AC">
        <w:rPr>
          <w:rFonts w:eastAsia="Times New Roman" w:cs="Calibri"/>
          <w:lang w:eastAsia="zh-CN"/>
        </w:rPr>
        <w:t>Διευθ</w:t>
      </w:r>
      <w:proofErr w:type="spellEnd"/>
      <w:r w:rsidRPr="00E727AC">
        <w:rPr>
          <w:rFonts w:eastAsia="Times New Roman" w:cs="Calibri"/>
          <w:lang w:eastAsia="zh-CN"/>
        </w:rPr>
        <w:t xml:space="preserve">.: </w:t>
      </w:r>
      <w:r w:rsidR="00273A8A" w:rsidRPr="00E727AC">
        <w:rPr>
          <w:rFonts w:eastAsia="Times New Roman" w:cs="Calibri"/>
          <w:lang w:eastAsia="zh-CN"/>
        </w:rPr>
        <w:t>……………… Ηράκλειο</w:t>
      </w:r>
      <w:r w:rsidRPr="00E727AC">
        <w:rPr>
          <w:rFonts w:eastAsia="Times New Roman" w:cs="Calibri"/>
          <w:lang w:eastAsia="zh-CN"/>
        </w:rPr>
        <w:t>.</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Προσφορές που κατατίθενται μετά την </w:t>
      </w:r>
      <w:r w:rsidR="00273A8A" w:rsidRPr="00E727AC">
        <w:rPr>
          <w:rFonts w:eastAsia="Times New Roman" w:cs="Calibri"/>
          <w:lang w:eastAsia="zh-CN"/>
        </w:rPr>
        <w:t>……/…</w:t>
      </w:r>
      <w:r w:rsidRPr="00E727AC">
        <w:rPr>
          <w:rFonts w:eastAsia="Times New Roman" w:cs="Calibri"/>
          <w:lang w:eastAsia="zh-CN"/>
        </w:rPr>
        <w:t xml:space="preserve">/2019, ημέρα </w:t>
      </w:r>
      <w:r w:rsidR="00273A8A" w:rsidRPr="00E727AC">
        <w:rPr>
          <w:rFonts w:eastAsia="Times New Roman" w:cs="Calibri"/>
          <w:lang w:eastAsia="zh-CN"/>
        </w:rPr>
        <w:t>……..</w:t>
      </w:r>
      <w:r w:rsidRPr="00E727AC">
        <w:rPr>
          <w:rFonts w:eastAsia="Times New Roman" w:cs="Calibri"/>
          <w:lang w:eastAsia="zh-CN"/>
        </w:rPr>
        <w:t xml:space="preserve"> και ώρα </w:t>
      </w:r>
      <w:r w:rsidR="00273A8A" w:rsidRPr="00E727AC">
        <w:rPr>
          <w:rFonts w:eastAsia="Times New Roman" w:cs="Calibri"/>
          <w:lang w:eastAsia="zh-CN"/>
        </w:rPr>
        <w:t>……. μ.μ., είναι</w:t>
      </w:r>
      <w:bookmarkStart w:id="7" w:name="_bookmark7"/>
      <w:bookmarkEnd w:id="7"/>
      <w:r w:rsidR="00273A8A" w:rsidRPr="00E727AC">
        <w:rPr>
          <w:rFonts w:eastAsia="Times New Roman" w:cs="Calibri"/>
          <w:lang w:eastAsia="zh-CN"/>
        </w:rPr>
        <w:t xml:space="preserve"> </w:t>
      </w:r>
      <w:r w:rsidR="00347F05" w:rsidRPr="00E727AC">
        <w:rPr>
          <w:rFonts w:eastAsia="Times New Roman" w:cs="Calibri"/>
          <w:noProof/>
        </w:rPr>
        <mc:AlternateContent>
          <mc:Choice Requires="wps">
            <w:drawing>
              <wp:anchor distT="0" distB="0" distL="114300" distR="114300" simplePos="0" relativeHeight="251699712"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386" name="polygon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180"/>
                            <a:gd name="T1" fmla="*/ 65 h 125"/>
                            <a:gd name="T2" fmla="*/ 48130 w 48180"/>
                            <a:gd name="T3" fmla="*/ 65 h 125"/>
                          </a:gdLst>
                          <a:ahLst/>
                          <a:cxnLst>
                            <a:cxn ang="0">
                              <a:pos x="T0" y="T1"/>
                            </a:cxn>
                            <a:cxn ang="0">
                              <a:pos x="T2" y="T3"/>
                            </a:cxn>
                          </a:cxnLst>
                          <a:rect l="0" t="0" r="r" b="b"/>
                          <a:pathLst>
                            <a:path w="48180" h="125">
                              <a:moveTo>
                                <a:pt x="50" y="65"/>
                              </a:moveTo>
                              <a:lnTo>
                                <a:pt x="48130" y="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714D" id="polygon11" o:spid="_x0000_s1026" style="position:absolute;margin-left:0;margin-top:0;width:50pt;height:50pt;z-index:251699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8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" path="m50,65r48080,e">
                <v:stroke joinstyle="miter"/>
                <v:path o:connecttype="custom" o:connectlocs="659,330200;634341,330200" o:connectangles="0,0"/>
                <o:lock v:ext="edit" selection="t"/>
              </v:shape>
            </w:pict>
          </mc:Fallback>
        </mc:AlternateContent>
      </w:r>
      <w:r w:rsidR="00347F05" w:rsidRPr="00E727AC">
        <w:rPr>
          <w:rFonts w:eastAsia="Times New Roman" w:cs="Calibri"/>
          <w:noProof/>
        </w:rPr>
        <mc:AlternateContent>
          <mc:Choice Requires="wps">
            <w:drawing>
              <wp:anchor distT="0" distB="0" distL="114300" distR="114300" simplePos="0" relativeHeight="251700736"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385" name="polygon1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180"/>
                            <a:gd name="T1" fmla="*/ 65 h 125"/>
                            <a:gd name="T2" fmla="*/ 48130 w 48180"/>
                            <a:gd name="T3" fmla="*/ 65 h 125"/>
                          </a:gdLst>
                          <a:ahLst/>
                          <a:cxnLst>
                            <a:cxn ang="0">
                              <a:pos x="T0" y="T1"/>
                            </a:cxn>
                            <a:cxn ang="0">
                              <a:pos x="T2" y="T3"/>
                            </a:cxn>
                          </a:cxnLst>
                          <a:rect l="0" t="0" r="r" b="b"/>
                          <a:pathLst>
                            <a:path w="48180" h="125">
                              <a:moveTo>
                                <a:pt x="50" y="65"/>
                              </a:moveTo>
                              <a:lnTo>
                                <a:pt x="48130" y="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E6020" id="polygon12" o:spid="_x0000_s1026" style="position:absolute;margin-left:0;margin-top:0;width:50pt;height:50pt;z-index:251700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80,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" path="m50,65r48080,e">
                <v:stroke joinstyle="miter"/>
                <v:path o:connecttype="custom" o:connectlocs="659,330200;634341,330200" o:connectangles="0,0"/>
                <o:lock v:ext="edit" selection="t"/>
              </v:shape>
            </w:pict>
          </mc:Fallback>
        </mc:AlternateContent>
      </w:r>
      <w:r w:rsidRPr="00E727AC">
        <w:rPr>
          <w:rFonts w:eastAsia="Times New Roman" w:cs="Calibri"/>
          <w:lang w:eastAsia="zh-CN"/>
        </w:rPr>
        <w:t>εκπρόθεσμες και επιστρέφονται.</w:t>
      </w:r>
    </w:p>
    <w:p w:rsidR="00767474" w:rsidRPr="00E727AC" w:rsidRDefault="00273A8A"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t>Β.2</w:t>
      </w:r>
      <w:r w:rsidR="00767474" w:rsidRPr="00E727AC">
        <w:rPr>
          <w:rFonts w:eastAsia="Times New Roman" w:cs="Calibri"/>
          <w:b/>
          <w:u w:val="single"/>
          <w:lang w:eastAsia="zh-CN"/>
        </w:rPr>
        <w:t>. Τρόπος λήψης εγγ</w:t>
      </w:r>
      <w:r w:rsidRPr="00E727AC">
        <w:rPr>
          <w:rFonts w:eastAsia="Times New Roman" w:cs="Calibri"/>
          <w:b/>
          <w:u w:val="single"/>
          <w:lang w:eastAsia="zh-CN"/>
        </w:rPr>
        <w:t>ράφ</w:t>
      </w:r>
      <w:r w:rsidR="00767474" w:rsidRPr="00E727AC">
        <w:rPr>
          <w:rFonts w:eastAsia="Times New Roman" w:cs="Calibri"/>
          <w:b/>
          <w:u w:val="single"/>
          <w:lang w:eastAsia="zh-CN"/>
        </w:rPr>
        <w:t>ων διαγωνισμού</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Προς διευκόλυνση των ενδιαφερομένων, το πλήρες κείμενο της Διακήρυξης διατίθεται σε ηλεκτρονική μορφή από την ιστοσελίδα τ</w:t>
      </w:r>
      <w:r w:rsidR="008E14DD" w:rsidRPr="00E727AC">
        <w:rPr>
          <w:rFonts w:eastAsia="Times New Roman" w:cs="Calibri"/>
          <w:lang w:eastAsia="zh-CN"/>
        </w:rPr>
        <w:t>ου</w:t>
      </w:r>
      <w:r w:rsidRPr="00E727AC">
        <w:rPr>
          <w:rFonts w:eastAsia="Times New Roman" w:cs="Calibri"/>
          <w:lang w:eastAsia="zh-CN"/>
        </w:rPr>
        <w:t xml:space="preserve"> Αναθέτο</w:t>
      </w:r>
      <w:r w:rsidR="008E14DD" w:rsidRPr="00E727AC">
        <w:rPr>
          <w:rFonts w:eastAsia="Times New Roman" w:cs="Calibri"/>
          <w:lang w:eastAsia="zh-CN"/>
        </w:rPr>
        <w:t>ντα</w:t>
      </w:r>
      <w:r w:rsidRPr="00E727AC">
        <w:rPr>
          <w:rFonts w:eastAsia="Times New Roman" w:cs="Calibri"/>
          <w:lang w:eastAsia="zh-CN"/>
        </w:rPr>
        <w:t xml:space="preserve"> (</w:t>
      </w:r>
      <w:proofErr w:type="spellStart"/>
      <w:r w:rsidR="00AC5DF1" w:rsidRPr="00E727AC">
        <w:rPr>
          <w:rFonts w:eastAsia="Times New Roman" w:cs="Calibri"/>
          <w:lang w:eastAsia="zh-CN"/>
        </w:rPr>
        <w:fldChar w:fldCharType="begin"/>
      </w:r>
      <w:r w:rsidR="00AC5DF1" w:rsidRPr="00E727AC">
        <w:rPr>
          <w:rFonts w:eastAsia="Times New Roman" w:cs="Calibri"/>
          <w:lang w:eastAsia="zh-CN"/>
        </w:rPr>
        <w:instrText xml:space="preserve"> HYPERLINK "http://www.nosokomeiokalamatas.gr/" </w:instrText>
      </w:r>
      <w:r w:rsidR="00AC5DF1" w:rsidRPr="00E727AC">
        <w:rPr>
          <w:rFonts w:eastAsia="Times New Roman" w:cs="Calibri"/>
          <w:lang w:eastAsia="zh-CN"/>
        </w:rPr>
        <w:fldChar w:fldCharType="separate"/>
      </w:r>
      <w:r w:rsidRPr="00E727AC">
        <w:rPr>
          <w:rFonts w:eastAsia="Times New Roman" w:cs="Calibri"/>
          <w:lang w:eastAsia="zh-CN"/>
        </w:rPr>
        <w:t>www</w:t>
      </w:r>
      <w:proofErr w:type="spellEnd"/>
      <w:r w:rsidR="00273A8A" w:rsidRPr="00E727AC">
        <w:rPr>
          <w:rFonts w:eastAsia="Times New Roman" w:cs="Calibri"/>
          <w:lang w:eastAsia="zh-CN"/>
        </w:rPr>
        <w:t>………………</w:t>
      </w:r>
      <w:r w:rsidR="00AC5DF1" w:rsidRPr="00E727AC">
        <w:rPr>
          <w:rFonts w:eastAsia="Times New Roman" w:cs="Calibri"/>
          <w:lang w:eastAsia="zh-CN"/>
        </w:rPr>
        <w:fldChar w:fldCharType="end"/>
      </w:r>
      <w:r w:rsidRPr="00E727AC">
        <w:rPr>
          <w:rFonts w:eastAsia="Times New Roman" w:cs="Calibri"/>
          <w:lang w:eastAsia="zh-CN"/>
        </w:rPr>
        <w:t xml:space="preserve">) καθώς και </w:t>
      </w:r>
      <w:r w:rsidR="00273A8A" w:rsidRPr="00E727AC">
        <w:rPr>
          <w:rFonts w:eastAsia="Times New Roman" w:cs="Calibri"/>
          <w:lang w:eastAsia="zh-CN"/>
        </w:rPr>
        <w:t>από ……………………</w:t>
      </w:r>
      <w:r w:rsidRPr="00E727AC">
        <w:rPr>
          <w:rFonts w:eastAsia="Times New Roman" w:cs="Calibri"/>
          <w:lang w:eastAsia="zh-CN"/>
        </w:rPr>
        <w:t>.</w:t>
      </w:r>
    </w:p>
    <w:p w:rsidR="00767474" w:rsidRPr="00E727AC" w:rsidRDefault="00273A8A"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t>Β.3</w:t>
      </w:r>
      <w:r w:rsidR="00767474" w:rsidRPr="00E727AC">
        <w:rPr>
          <w:rFonts w:eastAsia="Times New Roman" w:cs="Calibri"/>
          <w:b/>
          <w:u w:val="single"/>
          <w:lang w:eastAsia="zh-CN"/>
        </w:rPr>
        <w:t>. Δικαιολογητικά συμμετοχής</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Ο φάκελος </w:t>
      </w:r>
      <w:r w:rsidRPr="00E727AC">
        <w:rPr>
          <w:rFonts w:eastAsia="Times New Roman" w:cs="Calibri"/>
          <w:b/>
          <w:lang w:eastAsia="zh-CN"/>
        </w:rPr>
        <w:t>«Δικαιολογητικά Συμμετοχής</w:t>
      </w:r>
      <w:r w:rsidRPr="00E727AC">
        <w:rPr>
          <w:rFonts w:eastAsia="Times New Roman" w:cs="Calibri"/>
          <w:lang w:eastAsia="zh-CN"/>
        </w:rPr>
        <w:t>» περιλαμβάνει τα ακόλουθα:</w:t>
      </w:r>
    </w:p>
    <w:p w:rsidR="00273A8A" w:rsidRPr="00E727AC" w:rsidRDefault="00767474" w:rsidP="00DA5437">
      <w:pPr>
        <w:pStyle w:val="a4"/>
        <w:numPr>
          <w:ilvl w:val="0"/>
          <w:numId w:val="28"/>
        </w:numPr>
        <w:spacing w:before="100" w:beforeAutospacing="1" w:after="100" w:afterAutospacing="1"/>
        <w:rPr>
          <w:rFonts w:eastAsia="Times New Roman" w:cs="Calibri"/>
          <w:lang w:eastAsia="zh-CN"/>
        </w:rPr>
      </w:pPr>
      <w:r w:rsidRPr="00E727AC">
        <w:rPr>
          <w:rFonts w:eastAsia="Times New Roman" w:cs="Calibri"/>
          <w:lang w:eastAsia="zh-CN"/>
        </w:rPr>
        <w:t xml:space="preserve">τα αποδεικτικά έγγραφα νομιμοποίησης του προσφέροντος νομικού προσώπου, (όπως καταστατικά, πιστοποιητικά μεταβολών, αντίστοιχα ΦΕΚ, συγκρότηση Δ.Σ. σε σώμα, σε περίπτωση Α.Ε., </w:t>
      </w:r>
      <w:r w:rsidR="00273A8A" w:rsidRPr="00E727AC">
        <w:rPr>
          <w:rFonts w:eastAsia="Times New Roman" w:cs="Calibri"/>
          <w:lang w:eastAsia="zh-CN"/>
        </w:rPr>
        <w:t xml:space="preserve">έναρξη επαγγέλματος κλπ., </w:t>
      </w:r>
      <w:r w:rsidRPr="00E727AC">
        <w:rPr>
          <w:rFonts w:eastAsia="Times New Roman" w:cs="Calibri"/>
          <w:lang w:eastAsia="zh-CN"/>
        </w:rPr>
        <w:t>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E727AC">
        <w:rPr>
          <w:rFonts w:eastAsia="Times New Roman" w:cs="Calibri"/>
          <w:lang w:eastAsia="zh-CN"/>
        </w:rPr>
        <w:t>ουν</w:t>
      </w:r>
      <w:proofErr w:type="spellEnd"/>
      <w:r w:rsidRPr="00E727AC">
        <w:rPr>
          <w:rFonts w:eastAsia="Times New Roman" w:cs="Calibri"/>
          <w:lang w:eastAsia="zh-CN"/>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767474" w:rsidRPr="00E727AC" w:rsidRDefault="00767474" w:rsidP="00DA5437">
      <w:pPr>
        <w:pStyle w:val="a4"/>
        <w:numPr>
          <w:ilvl w:val="0"/>
          <w:numId w:val="28"/>
        </w:numPr>
        <w:spacing w:before="100" w:beforeAutospacing="1" w:after="100" w:afterAutospacing="1"/>
        <w:rPr>
          <w:rFonts w:eastAsia="Times New Roman" w:cs="Calibri"/>
          <w:lang w:eastAsia="zh-CN"/>
        </w:rPr>
      </w:pPr>
      <w:r w:rsidRPr="00E727AC">
        <w:rPr>
          <w:rFonts w:eastAsia="Times New Roman" w:cs="Calibri"/>
          <w:lang w:eastAsia="zh-CN"/>
        </w:rPr>
        <w:t xml:space="preserve">παραστατικό εκπροσώπησης, αν οι οικονομικοί φορείς </w:t>
      </w:r>
      <w:r w:rsidR="00273A8A" w:rsidRPr="00E727AC">
        <w:rPr>
          <w:rFonts w:eastAsia="Times New Roman" w:cs="Calibri"/>
          <w:lang w:eastAsia="zh-CN"/>
        </w:rPr>
        <w:t xml:space="preserve">συμμετέχουν με αντιπρόσωπο τους. </w:t>
      </w:r>
      <w:r w:rsidRPr="00E727AC">
        <w:rPr>
          <w:rFonts w:eastAsia="Times New Roman" w:cs="Calibri"/>
          <w:lang w:eastAsia="zh-CN"/>
        </w:rPr>
        <w:t>Οι ενώσεις οικονομικών φορέων που υποβάλλουν κοινή προσφορά υποβάλλουν τα δικαιολογητικά της παρ. α, για κάθε οικονομικό φορέα που συμμετέχει στην ένωση.</w:t>
      </w:r>
    </w:p>
    <w:p w:rsidR="00767474" w:rsidRPr="00E727AC" w:rsidRDefault="008E14DD" w:rsidP="00DA5437">
      <w:pPr>
        <w:spacing w:before="100" w:beforeAutospacing="1" w:after="100" w:afterAutospacing="1"/>
        <w:rPr>
          <w:rFonts w:eastAsia="Times New Roman" w:cs="Calibri"/>
          <w:lang w:eastAsia="zh-CN"/>
        </w:rPr>
      </w:pPr>
      <w:r w:rsidRPr="00E727AC">
        <w:rPr>
          <w:rFonts w:eastAsia="Times New Roman" w:cs="Calibri"/>
          <w:lang w:eastAsia="zh-CN"/>
        </w:rPr>
        <w:t>Ο</w:t>
      </w:r>
      <w:r w:rsidR="00767474" w:rsidRPr="00E727AC">
        <w:rPr>
          <w:rFonts w:eastAsia="Times New Roman" w:cs="Calibri"/>
          <w:lang w:eastAsia="zh-CN"/>
        </w:rPr>
        <w:t xml:space="preserve"> α</w:t>
      </w:r>
      <w:r w:rsidRPr="00E727AC">
        <w:rPr>
          <w:rFonts w:eastAsia="Times New Roman" w:cs="Calibri"/>
          <w:lang w:eastAsia="zh-CN"/>
        </w:rPr>
        <w:t>ναθέτων</w:t>
      </w:r>
      <w:r w:rsidR="00767474" w:rsidRPr="00E727AC">
        <w:rPr>
          <w:rFonts w:eastAsia="Times New Roman" w:cs="Calibri"/>
          <w:lang w:eastAsia="zh-CN"/>
        </w:rPr>
        <w:t xml:space="preserve"> διατηρεί το δικαίωμα ανά πάσα στιγμή να ζητήσει όλα ή κάποια από τα πιστοποιητικά/δικαιολογητικά έγγραφα που αποδεικνύουν τα ανωτέρω, εφόσον κρίνει ότι αυτό είναι απαραίτητο για την ομαλή διεξαγωγή της διαδικασίας.</w:t>
      </w:r>
    </w:p>
    <w:p w:rsidR="00767474" w:rsidRPr="00E727AC" w:rsidRDefault="00767474" w:rsidP="00273A8A">
      <w:pPr>
        <w:pStyle w:val="a4"/>
        <w:numPr>
          <w:ilvl w:val="0"/>
          <w:numId w:val="28"/>
        </w:numPr>
        <w:spacing w:before="100" w:beforeAutospacing="1" w:after="100" w:afterAutospacing="1"/>
        <w:rPr>
          <w:rFonts w:eastAsia="Times New Roman" w:cs="Calibri"/>
          <w:color w:val="FF0000"/>
          <w:lang w:eastAsia="zh-CN"/>
        </w:rPr>
      </w:pPr>
      <w:r w:rsidRPr="00E727AC">
        <w:rPr>
          <w:rFonts w:eastAsia="Times New Roman" w:cs="Calibri"/>
          <w:color w:val="FF0000"/>
          <w:lang w:eastAsia="zh-CN"/>
        </w:rPr>
        <w:t>Δεν απαιτείται εγγυητική επιστολή συμμετοχής.</w:t>
      </w:r>
    </w:p>
    <w:p w:rsidR="00767474" w:rsidRPr="00E727AC" w:rsidRDefault="00490DE1" w:rsidP="00DA5437">
      <w:pPr>
        <w:spacing w:before="100" w:beforeAutospacing="1" w:after="100" w:afterAutospacing="1"/>
        <w:rPr>
          <w:rFonts w:eastAsia="Times New Roman" w:cs="Calibri"/>
          <w:b/>
          <w:u w:val="single"/>
          <w:lang w:eastAsia="zh-CN"/>
        </w:rPr>
      </w:pPr>
      <w:bookmarkStart w:id="8" w:name="_bookmark8"/>
      <w:bookmarkEnd w:id="8"/>
      <w:r w:rsidRPr="00E727AC">
        <w:rPr>
          <w:rFonts w:eastAsia="Times New Roman" w:cs="Calibri"/>
          <w:b/>
          <w:u w:val="single"/>
          <w:lang w:eastAsia="zh-CN"/>
        </w:rPr>
        <w:t>Β.4</w:t>
      </w:r>
      <w:r w:rsidR="007248D0">
        <w:rPr>
          <w:rFonts w:eastAsia="Times New Roman" w:cs="Calibri"/>
          <w:b/>
          <w:u w:val="single"/>
          <w:lang w:eastAsia="zh-CN"/>
        </w:rPr>
        <w:t>. Τρόπος υποβολής προσφ</w:t>
      </w:r>
      <w:r w:rsidR="00767474" w:rsidRPr="00E727AC">
        <w:rPr>
          <w:rFonts w:eastAsia="Times New Roman" w:cs="Calibri"/>
          <w:b/>
          <w:u w:val="single"/>
          <w:lang w:eastAsia="zh-CN"/>
        </w:rPr>
        <w:t>ορών</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Οι προσφορές είναι δυνατό:</w:t>
      </w:r>
    </w:p>
    <w:p w:rsidR="00767474" w:rsidRPr="00E727AC" w:rsidRDefault="00767474" w:rsidP="00DA5437">
      <w:pPr>
        <w:spacing w:before="100" w:beforeAutospacing="1" w:after="100" w:afterAutospacing="1"/>
        <w:rPr>
          <w:rFonts w:eastAsia="Times New Roman" w:cs="Calibri"/>
          <w:b/>
          <w:lang w:eastAsia="zh-CN"/>
        </w:rPr>
      </w:pPr>
      <w:r w:rsidRPr="00E727AC">
        <w:rPr>
          <w:rFonts w:eastAsia="Times New Roman" w:cs="Calibri"/>
          <w:lang w:eastAsia="zh-CN"/>
        </w:rPr>
        <w:t xml:space="preserve">α) να υποβάλλονται στο πρωτόκολλο </w:t>
      </w:r>
      <w:r w:rsidR="008E14DD" w:rsidRPr="00E727AC">
        <w:rPr>
          <w:rFonts w:eastAsia="Times New Roman" w:cs="Calibri"/>
          <w:lang w:eastAsia="zh-CN"/>
        </w:rPr>
        <w:t xml:space="preserve">του Αναθέτοντα </w:t>
      </w:r>
      <w:r w:rsidRPr="00E727AC">
        <w:rPr>
          <w:rFonts w:eastAsia="Times New Roman" w:cs="Calibri"/>
          <w:b/>
          <w:lang w:eastAsia="zh-CN"/>
        </w:rPr>
        <w:t xml:space="preserve">μέχρι και την προηγούμενη ημέρα της διενέργειας του διαγωνισμού, ήτοι </w:t>
      </w:r>
      <w:r w:rsidR="00B6063E" w:rsidRPr="00E727AC">
        <w:rPr>
          <w:rFonts w:eastAsia="Times New Roman" w:cs="Calibri"/>
          <w:b/>
          <w:lang w:eastAsia="zh-CN"/>
        </w:rPr>
        <w:t>….</w:t>
      </w:r>
      <w:r w:rsidRPr="00E727AC">
        <w:rPr>
          <w:rFonts w:eastAsia="Times New Roman" w:cs="Calibri"/>
          <w:b/>
          <w:lang w:eastAsia="zh-CN"/>
        </w:rPr>
        <w:t>/</w:t>
      </w:r>
      <w:r w:rsidR="00B6063E" w:rsidRPr="00E727AC">
        <w:rPr>
          <w:rFonts w:eastAsia="Times New Roman" w:cs="Calibri"/>
          <w:b/>
          <w:lang w:eastAsia="zh-CN"/>
        </w:rPr>
        <w:t>…..</w:t>
      </w:r>
      <w:r w:rsidRPr="00E727AC">
        <w:rPr>
          <w:rFonts w:eastAsia="Times New Roman" w:cs="Calibri"/>
          <w:b/>
          <w:lang w:eastAsia="zh-CN"/>
        </w:rPr>
        <w:t xml:space="preserve">/2019, ημέρα </w:t>
      </w:r>
      <w:r w:rsidR="00B6063E" w:rsidRPr="00E727AC">
        <w:rPr>
          <w:rFonts w:eastAsia="Times New Roman" w:cs="Calibri"/>
          <w:b/>
          <w:lang w:eastAsia="zh-CN"/>
        </w:rPr>
        <w:t>…………..</w:t>
      </w:r>
      <w:r w:rsidRPr="00E727AC">
        <w:rPr>
          <w:rFonts w:eastAsia="Times New Roman" w:cs="Calibri"/>
          <w:b/>
          <w:lang w:eastAsia="zh-CN"/>
        </w:rPr>
        <w:t xml:space="preserve"> και ώρα </w:t>
      </w:r>
      <w:r w:rsidR="00B6063E" w:rsidRPr="00E727AC">
        <w:rPr>
          <w:rFonts w:eastAsia="Times New Roman" w:cs="Calibri"/>
          <w:b/>
          <w:lang w:eastAsia="zh-CN"/>
        </w:rPr>
        <w:t>……...</w:t>
      </w:r>
      <w:r w:rsidRPr="00E727AC">
        <w:rPr>
          <w:rFonts w:eastAsia="Times New Roman" w:cs="Calibri"/>
          <w:b/>
          <w:lang w:eastAsia="zh-CN"/>
        </w:rPr>
        <w:t>.</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lastRenderedPageBreak/>
        <w:t xml:space="preserve">β) να αποστέλλονται στη διεύθυνση </w:t>
      </w:r>
      <w:r w:rsidR="008E14DD" w:rsidRPr="00E727AC">
        <w:rPr>
          <w:rFonts w:eastAsia="Times New Roman" w:cs="Calibri"/>
          <w:lang w:eastAsia="zh-CN"/>
        </w:rPr>
        <w:t xml:space="preserve">του Αναθέτοντα </w:t>
      </w:r>
      <w:r w:rsidRPr="00E727AC">
        <w:rPr>
          <w:rFonts w:eastAsia="Times New Roman" w:cs="Calibri"/>
          <w:lang w:eastAsia="zh-CN"/>
        </w:rPr>
        <w:t>με οποιοδήποτε τρόπο και να παραλαμβάνονται με απόδειξη, με την απαραίτητη όμως προϋπόθεση να έχουν παραληφθεί από τ</w:t>
      </w:r>
      <w:r w:rsidR="00457653" w:rsidRPr="00E727AC">
        <w:rPr>
          <w:rFonts w:eastAsia="Times New Roman" w:cs="Calibri"/>
          <w:lang w:eastAsia="zh-CN"/>
        </w:rPr>
        <w:t>ον αναθέτοντα</w:t>
      </w:r>
      <w:r w:rsidRPr="00E727AC">
        <w:rPr>
          <w:rFonts w:eastAsia="Times New Roman" w:cs="Calibri"/>
          <w:lang w:eastAsia="zh-CN"/>
        </w:rPr>
        <w:t xml:space="preserve"> μέχρι την προηγούμενη ημέρα της διενέργειας του διαγωνισμού. Εφόσον η προσφορά αποσταλεί στην Υπηρεσία Διενέργειας με οποιονδήποτε τρόπο, θα πρέπει να φέρει την ένδειξη «Να μην ανοιχθεί από την ταχυδρομική υπηρεσία ή τη γραμματεία» .</w:t>
      </w:r>
    </w:p>
    <w:p w:rsidR="00767474" w:rsidRPr="00E727AC" w:rsidRDefault="00B6063E"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t>Β.5</w:t>
      </w:r>
      <w:r w:rsidR="00767474" w:rsidRPr="00E727AC">
        <w:rPr>
          <w:rFonts w:eastAsia="Times New Roman" w:cs="Calibri"/>
          <w:b/>
          <w:u w:val="single"/>
          <w:lang w:eastAsia="zh-CN"/>
        </w:rPr>
        <w:t>. Τρόπος σύνταξης προσφορών</w:t>
      </w:r>
    </w:p>
    <w:p w:rsidR="00B6063E"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Οι προσφορές υποβάλλονται ή αποστέλλονται από τους ενδιαφερόμενους, στην ελληνική γλώ</w:t>
      </w:r>
      <w:r w:rsidR="00B6063E" w:rsidRPr="00E727AC">
        <w:rPr>
          <w:rFonts w:eastAsia="Times New Roman" w:cs="Calibri"/>
          <w:lang w:eastAsia="zh-CN"/>
        </w:rPr>
        <w:t xml:space="preserve">σσα μέσα σε σφραγισμένο φάκελο ο οποίος </w:t>
      </w:r>
      <w:r w:rsidRPr="00E727AC">
        <w:rPr>
          <w:rFonts w:eastAsia="Times New Roman" w:cs="Calibri"/>
          <w:lang w:eastAsia="zh-CN"/>
        </w:rPr>
        <w:t xml:space="preserve">μονογράφεται από τον υποψήφιο Ανάδοχο. </w:t>
      </w:r>
    </w:p>
    <w:p w:rsidR="00B6063E" w:rsidRPr="00E727AC" w:rsidRDefault="00767474" w:rsidP="00B6063E">
      <w:pPr>
        <w:spacing w:after="0"/>
        <w:rPr>
          <w:rFonts w:eastAsia="Times New Roman" w:cs="Calibri"/>
          <w:lang w:eastAsia="zh-CN"/>
        </w:rPr>
      </w:pPr>
      <w:r w:rsidRPr="00E727AC">
        <w:rPr>
          <w:rFonts w:eastAsia="Times New Roman" w:cs="Calibri"/>
          <w:lang w:eastAsia="zh-CN"/>
        </w:rPr>
        <w:t>Στο φάκελο κάθε προσφοράς πρέπει να αναγράφονται ευκρινώς:</w:t>
      </w:r>
      <w:r w:rsidR="00B6063E" w:rsidRPr="00E727AC">
        <w:rPr>
          <w:rFonts w:eastAsia="Times New Roman" w:cs="Calibri"/>
          <w:lang w:eastAsia="zh-CN"/>
        </w:rPr>
        <w:t xml:space="preserve"> </w:t>
      </w:r>
    </w:p>
    <w:p w:rsidR="00B6063E" w:rsidRPr="00E727AC" w:rsidRDefault="00B6063E" w:rsidP="00B6063E">
      <w:pPr>
        <w:pStyle w:val="a4"/>
        <w:numPr>
          <w:ilvl w:val="0"/>
          <w:numId w:val="28"/>
        </w:numPr>
        <w:spacing w:after="0"/>
        <w:rPr>
          <w:rFonts w:eastAsia="Times New Roman" w:cs="Calibri"/>
          <w:lang w:eastAsia="zh-CN"/>
        </w:rPr>
      </w:pPr>
      <w:r w:rsidRPr="00E727AC">
        <w:rPr>
          <w:rFonts w:eastAsia="Times New Roman" w:cs="Calibri"/>
          <w:lang w:eastAsia="zh-CN"/>
        </w:rPr>
        <w:t xml:space="preserve">η λέξη ΠΡΟΣΦΟΡΑ, </w:t>
      </w:r>
    </w:p>
    <w:p w:rsidR="00B6063E" w:rsidRPr="00E727AC" w:rsidRDefault="00B6063E" w:rsidP="00B6063E">
      <w:pPr>
        <w:pStyle w:val="a4"/>
        <w:numPr>
          <w:ilvl w:val="0"/>
          <w:numId w:val="28"/>
        </w:numPr>
        <w:spacing w:before="100" w:beforeAutospacing="1" w:after="100" w:afterAutospacing="1"/>
        <w:rPr>
          <w:rFonts w:eastAsia="Times New Roman" w:cs="Calibri"/>
          <w:lang w:eastAsia="zh-CN"/>
        </w:rPr>
      </w:pPr>
      <w:r w:rsidRPr="00E727AC">
        <w:rPr>
          <w:rFonts w:eastAsia="Times New Roman" w:cs="Calibri"/>
          <w:lang w:eastAsia="zh-CN"/>
        </w:rPr>
        <w:t>ο</w:t>
      </w:r>
      <w:r w:rsidR="00767474" w:rsidRPr="00E727AC">
        <w:rPr>
          <w:rFonts w:eastAsia="Times New Roman" w:cs="Calibri"/>
          <w:lang w:eastAsia="zh-CN"/>
        </w:rPr>
        <w:t xml:space="preserve"> πλήρης τίτλος της </w:t>
      </w:r>
      <w:r w:rsidRPr="00E727AC">
        <w:rPr>
          <w:rFonts w:eastAsia="Times New Roman" w:cs="Calibri"/>
          <w:lang w:eastAsia="zh-CN"/>
        </w:rPr>
        <w:t xml:space="preserve">Αναθέτουσας Αρχής που διενεργεί το διαγωνισμό, </w:t>
      </w:r>
    </w:p>
    <w:p w:rsidR="00B6063E" w:rsidRPr="00E727AC" w:rsidRDefault="00B6063E" w:rsidP="00B6063E">
      <w:pPr>
        <w:pStyle w:val="a4"/>
        <w:numPr>
          <w:ilvl w:val="0"/>
          <w:numId w:val="28"/>
        </w:numPr>
        <w:spacing w:before="100" w:beforeAutospacing="1" w:after="100" w:afterAutospacing="1"/>
        <w:rPr>
          <w:rFonts w:eastAsia="Times New Roman" w:cs="Calibri"/>
          <w:lang w:eastAsia="zh-CN"/>
        </w:rPr>
      </w:pPr>
      <w:r w:rsidRPr="00E727AC">
        <w:rPr>
          <w:rFonts w:eastAsia="Times New Roman" w:cs="Calibri"/>
          <w:lang w:eastAsia="zh-CN"/>
        </w:rPr>
        <w:t>ο αριθ</w:t>
      </w:r>
      <w:r w:rsidR="00767474" w:rsidRPr="00E727AC">
        <w:rPr>
          <w:rFonts w:eastAsia="Times New Roman" w:cs="Calibri"/>
          <w:lang w:eastAsia="zh-CN"/>
        </w:rPr>
        <w:t>μός</w:t>
      </w:r>
      <w:r w:rsidRPr="00E727AC">
        <w:rPr>
          <w:rFonts w:eastAsia="Times New Roman" w:cs="Calibri"/>
          <w:lang w:eastAsia="zh-CN"/>
        </w:rPr>
        <w:t xml:space="preserve"> πρωτοκόλλου</w:t>
      </w:r>
      <w:r w:rsidR="00767474" w:rsidRPr="00E727AC">
        <w:rPr>
          <w:rFonts w:eastAsia="Times New Roman" w:cs="Calibri"/>
          <w:lang w:eastAsia="zh-CN"/>
        </w:rPr>
        <w:t xml:space="preserve"> της διακήρυξης και</w:t>
      </w:r>
      <w:r w:rsidRPr="00E727AC">
        <w:rPr>
          <w:rFonts w:eastAsia="Times New Roman" w:cs="Calibri"/>
          <w:lang w:eastAsia="zh-CN"/>
        </w:rPr>
        <w:t xml:space="preserve"> το αντικείμενο του διαγωνισμού, </w:t>
      </w:r>
    </w:p>
    <w:p w:rsidR="00B6063E" w:rsidRPr="00E727AC" w:rsidRDefault="00B6063E" w:rsidP="00B6063E">
      <w:pPr>
        <w:pStyle w:val="a4"/>
        <w:numPr>
          <w:ilvl w:val="0"/>
          <w:numId w:val="28"/>
        </w:numPr>
        <w:spacing w:before="100" w:beforeAutospacing="1" w:after="100" w:afterAutospacing="1"/>
        <w:rPr>
          <w:rFonts w:eastAsia="Times New Roman" w:cs="Calibri"/>
          <w:lang w:eastAsia="zh-CN"/>
        </w:rPr>
      </w:pPr>
      <w:r w:rsidRPr="00E727AC">
        <w:rPr>
          <w:rFonts w:eastAsia="Times New Roman" w:cs="Calibri"/>
          <w:lang w:eastAsia="zh-CN"/>
        </w:rPr>
        <w:t>η</w:t>
      </w:r>
      <w:r w:rsidR="00767474" w:rsidRPr="00E727AC">
        <w:rPr>
          <w:rFonts w:eastAsia="Times New Roman" w:cs="Calibri"/>
          <w:lang w:eastAsia="zh-CN"/>
        </w:rPr>
        <w:t xml:space="preserve"> ημερομη</w:t>
      </w:r>
      <w:r w:rsidRPr="00E727AC">
        <w:rPr>
          <w:rFonts w:eastAsia="Times New Roman" w:cs="Calibri"/>
          <w:lang w:eastAsia="zh-CN"/>
        </w:rPr>
        <w:t xml:space="preserve">νία διενεργείας του διαγωνισμού και </w:t>
      </w:r>
    </w:p>
    <w:p w:rsidR="00767474" w:rsidRPr="00E727AC" w:rsidRDefault="00B6063E" w:rsidP="00B6063E">
      <w:pPr>
        <w:pStyle w:val="a4"/>
        <w:numPr>
          <w:ilvl w:val="0"/>
          <w:numId w:val="28"/>
        </w:numPr>
        <w:spacing w:before="100" w:beforeAutospacing="1" w:after="100" w:afterAutospacing="1"/>
        <w:rPr>
          <w:rFonts w:eastAsia="Times New Roman" w:cs="Calibri"/>
          <w:lang w:eastAsia="zh-CN"/>
        </w:rPr>
      </w:pPr>
      <w:r w:rsidRPr="00E727AC">
        <w:rPr>
          <w:rFonts w:eastAsia="Times New Roman" w:cs="Calibri"/>
          <w:lang w:eastAsia="zh-CN"/>
        </w:rPr>
        <w:t>τ</w:t>
      </w:r>
      <w:r w:rsidR="00767474" w:rsidRPr="00E727AC">
        <w:rPr>
          <w:rFonts w:eastAsia="Times New Roman" w:cs="Calibri"/>
          <w:lang w:eastAsia="zh-CN"/>
        </w:rPr>
        <w:t>α στοιχεία του αποστολέα</w:t>
      </w:r>
    </w:p>
    <w:p w:rsidR="00767474" w:rsidRPr="00E727AC" w:rsidRDefault="00767474" w:rsidP="00B44997">
      <w:pPr>
        <w:spacing w:after="0"/>
        <w:rPr>
          <w:rFonts w:eastAsia="Times New Roman" w:cs="Calibri"/>
          <w:lang w:eastAsia="zh-CN"/>
        </w:rPr>
      </w:pPr>
      <w:r w:rsidRPr="00E727AC">
        <w:rPr>
          <w:rFonts w:eastAsia="Times New Roman" w:cs="Calibri"/>
          <w:lang w:eastAsia="zh-CN"/>
        </w:rPr>
        <w:t>Μέσα στο φάκελο της προσφοράς τοποθετούνται όλα τα σχετικά με την προσφορά στοιχεία και ειδικότερα τα εξής:</w:t>
      </w:r>
    </w:p>
    <w:p w:rsidR="00767474" w:rsidRPr="00E727AC" w:rsidRDefault="00767474" w:rsidP="00B44997">
      <w:pPr>
        <w:pStyle w:val="a4"/>
        <w:numPr>
          <w:ilvl w:val="0"/>
          <w:numId w:val="30"/>
        </w:numPr>
        <w:spacing w:after="0"/>
        <w:rPr>
          <w:rFonts w:eastAsia="Times New Roman" w:cs="Calibri"/>
          <w:lang w:eastAsia="zh-CN"/>
        </w:rPr>
      </w:pPr>
      <w:r w:rsidRPr="00E727AC">
        <w:rPr>
          <w:rFonts w:eastAsia="Times New Roman" w:cs="Calibri"/>
          <w:lang w:eastAsia="zh-CN"/>
        </w:rPr>
        <w:t xml:space="preserve">ΤΑ ΔΙΚΑΙΟΛΟΓΗΤΙΚΑ της </w:t>
      </w:r>
      <w:proofErr w:type="spellStart"/>
      <w:r w:rsidRPr="00E727AC">
        <w:rPr>
          <w:rFonts w:eastAsia="Times New Roman" w:cs="Calibri"/>
          <w:lang w:eastAsia="zh-CN"/>
        </w:rPr>
        <w:t>προσφοράς,τοποθετούνται</w:t>
      </w:r>
      <w:proofErr w:type="spellEnd"/>
      <w:r w:rsidRPr="00E727AC">
        <w:rPr>
          <w:rFonts w:eastAsia="Times New Roman" w:cs="Calibri"/>
          <w:lang w:eastAsia="zh-CN"/>
        </w:rPr>
        <w:t xml:space="preserve"> σε σφραγισμένο φάκελο μέσα στον κυρίως φάκελο, με την ένδειξη «ΦΑΚΕΛΟΣ ΔΙΚΑΙΟΛΟΓΗΤΙΚΩΝ».</w:t>
      </w:r>
    </w:p>
    <w:p w:rsidR="00B44997" w:rsidRPr="00E727AC" w:rsidRDefault="00767474" w:rsidP="00B44997">
      <w:pPr>
        <w:pStyle w:val="a4"/>
        <w:numPr>
          <w:ilvl w:val="0"/>
          <w:numId w:val="30"/>
        </w:numPr>
        <w:spacing w:before="100" w:beforeAutospacing="1" w:after="100" w:afterAutospacing="1"/>
        <w:rPr>
          <w:rFonts w:eastAsia="Times New Roman" w:cs="Calibri"/>
          <w:lang w:eastAsia="zh-CN"/>
        </w:rPr>
      </w:pPr>
      <w:r w:rsidRPr="00E727AC">
        <w:rPr>
          <w:rFonts w:eastAsia="Times New Roman" w:cs="Calibri"/>
          <w:lang w:eastAsia="zh-CN"/>
        </w:rPr>
        <w:t xml:space="preserve">ΤΑ ΤΕΧΝΙΚΑ ΣΤΟΙΧΕΙΑ της προσφοράς, τοποθετούνται σε χωριστό σφραγισμένο φάκελο μέσα στον κυρίως φάκελο, με την ένδειξη «ΦΑΚΕΛΟΣ ΤΕΧΝΙΚΗΣ ΠΡΟΣΦΟΡΑΣ». </w:t>
      </w:r>
    </w:p>
    <w:p w:rsidR="00B44997" w:rsidRPr="00E727AC" w:rsidRDefault="00B44997" w:rsidP="00B44997">
      <w:pPr>
        <w:pStyle w:val="a4"/>
        <w:numPr>
          <w:ilvl w:val="0"/>
          <w:numId w:val="30"/>
        </w:numPr>
        <w:spacing w:before="100" w:beforeAutospacing="1" w:after="100" w:afterAutospacing="1"/>
        <w:rPr>
          <w:rFonts w:eastAsia="Times New Roman" w:cs="Calibri"/>
          <w:lang w:eastAsia="zh-CN"/>
        </w:rPr>
      </w:pPr>
      <w:r w:rsidRPr="00E727AC">
        <w:rPr>
          <w:rFonts w:eastAsia="Times New Roman" w:cs="Calibri"/>
          <w:lang w:eastAsia="zh-CN"/>
        </w:rPr>
        <w:t>TA OIKONOMIKA ΣΤΟΙΧΕΙΑ</w:t>
      </w:r>
      <w:r w:rsidR="00767474" w:rsidRPr="00E727AC">
        <w:rPr>
          <w:rFonts w:eastAsia="Times New Roman" w:cs="Calibri"/>
          <w:lang w:eastAsia="zh-CN"/>
        </w:rPr>
        <w:t xml:space="preserve"> επί ποινή απορρίψεως τοποθετούνται σε χωριστό σφραγισμένο φάκελο, επίσης μέσα στον κυρίως φάκελο με την ένδειξη «ΦΑΚΕΛΟΣ ΟΙΚΟΝΟΜΙΚΗΣ ΠΡΟΣΦΟΡΑΣ». </w:t>
      </w:r>
    </w:p>
    <w:p w:rsidR="00B44997" w:rsidRPr="00E727AC" w:rsidRDefault="00767474" w:rsidP="00B44997">
      <w:pPr>
        <w:spacing w:before="100" w:beforeAutospacing="1" w:after="100" w:afterAutospacing="1"/>
        <w:rPr>
          <w:rFonts w:eastAsia="Times New Roman" w:cs="Calibri"/>
          <w:lang w:eastAsia="zh-CN"/>
        </w:rPr>
      </w:pPr>
      <w:r w:rsidRPr="00E727AC">
        <w:rPr>
          <w:rFonts w:eastAsia="Times New Roman" w:cs="Calibri"/>
          <w:lang w:eastAsia="zh-CN"/>
        </w:rPr>
        <w:t>Οι φάκελοι ΔΙΚΑΙΟΛΟΓΗΤΙΚΩΝ, ΤΕΧΝΙΚΗΣ και ΟΙΚΟΝΟΜΙΚΗΣ προσφοράς θα φέρουν και τις ενδείξεις του κυρίως φακέλου.</w:t>
      </w:r>
      <w:r w:rsidR="00B44997" w:rsidRPr="00E727AC">
        <w:rPr>
          <w:rFonts w:eastAsia="Times New Roman" w:cs="Calibri"/>
          <w:lang w:eastAsia="zh-CN"/>
        </w:rPr>
        <w:t xml:space="preserve"> Οι προσφορές δεν πρέπει να έχουν </w:t>
      </w:r>
      <w:proofErr w:type="spellStart"/>
      <w:r w:rsidR="00B44997" w:rsidRPr="00E727AC">
        <w:rPr>
          <w:rFonts w:eastAsia="Times New Roman" w:cs="Calibri"/>
          <w:lang w:eastAsia="zh-CN"/>
        </w:rPr>
        <w:t>ξέσματα</w:t>
      </w:r>
      <w:proofErr w:type="spellEnd"/>
      <w:r w:rsidR="00B44997" w:rsidRPr="00E727AC">
        <w:rPr>
          <w:rFonts w:eastAsia="Times New Roman" w:cs="Calibri"/>
          <w:lang w:eastAsia="zh-CN"/>
        </w:rPr>
        <w:t>, προσθήκες ή διορθώσεις.</w:t>
      </w:r>
    </w:p>
    <w:p w:rsidR="00767474" w:rsidRPr="00E727AC" w:rsidRDefault="00B44997"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t>Β.6</w:t>
      </w:r>
      <w:r w:rsidR="00767474" w:rsidRPr="00E727AC">
        <w:rPr>
          <w:rFonts w:eastAsia="Times New Roman" w:cs="Calibri"/>
          <w:b/>
          <w:u w:val="single"/>
          <w:lang w:eastAsia="zh-CN"/>
        </w:rPr>
        <w:t xml:space="preserve"> Αξιολόγηση προσφορών:</w:t>
      </w:r>
    </w:p>
    <w:p w:rsidR="00767474" w:rsidRPr="00E727AC" w:rsidRDefault="00767474" w:rsidP="00B44997">
      <w:pPr>
        <w:spacing w:after="0"/>
        <w:rPr>
          <w:rFonts w:eastAsia="Times New Roman" w:cs="Calibri"/>
          <w:lang w:eastAsia="zh-CN"/>
        </w:rPr>
      </w:pPr>
      <w:r w:rsidRPr="00E727AC">
        <w:rPr>
          <w:rFonts w:eastAsia="Times New Roman" w:cs="Calibri"/>
          <w:lang w:eastAsia="zh-CN"/>
        </w:rPr>
        <w:t>Η αξιολόγηση των προσφορών πραγματοποιείται σε ένα στάδιο, που περιλαμβάνει τα παρακάτω επιμέρους βήματα:</w:t>
      </w:r>
    </w:p>
    <w:p w:rsidR="00767474" w:rsidRPr="00E727AC" w:rsidRDefault="00767474" w:rsidP="00B44997">
      <w:pPr>
        <w:pStyle w:val="a4"/>
        <w:numPr>
          <w:ilvl w:val="0"/>
          <w:numId w:val="30"/>
        </w:numPr>
        <w:spacing w:after="0"/>
        <w:rPr>
          <w:rFonts w:eastAsia="Times New Roman" w:cs="Calibri"/>
          <w:lang w:eastAsia="zh-CN"/>
        </w:rPr>
      </w:pPr>
      <w:r w:rsidRPr="00E727AC">
        <w:rPr>
          <w:rFonts w:eastAsia="Times New Roman" w:cs="Calibri"/>
          <w:lang w:eastAsia="zh-CN"/>
        </w:rPr>
        <w:t>Παραλαβή των φακέλων και αποσφράγιση προσφορών</w:t>
      </w:r>
    </w:p>
    <w:p w:rsidR="00767474" w:rsidRPr="00E727AC" w:rsidRDefault="00767474" w:rsidP="00B44997">
      <w:pPr>
        <w:pStyle w:val="a4"/>
        <w:numPr>
          <w:ilvl w:val="0"/>
          <w:numId w:val="30"/>
        </w:numPr>
        <w:spacing w:before="100" w:beforeAutospacing="1" w:after="100" w:afterAutospacing="1"/>
        <w:rPr>
          <w:rFonts w:eastAsia="Times New Roman" w:cs="Calibri"/>
          <w:lang w:eastAsia="zh-CN"/>
        </w:rPr>
      </w:pPr>
      <w:r w:rsidRPr="00E727AC">
        <w:rPr>
          <w:rFonts w:eastAsia="Times New Roman" w:cs="Calibri"/>
          <w:lang w:eastAsia="zh-CN"/>
        </w:rPr>
        <w:t>Έλεγχος δικαιολογητικών συμμετοχής</w:t>
      </w:r>
    </w:p>
    <w:p w:rsidR="00767474" w:rsidRPr="00E727AC" w:rsidRDefault="00767474" w:rsidP="00B44997">
      <w:pPr>
        <w:pStyle w:val="a4"/>
        <w:numPr>
          <w:ilvl w:val="0"/>
          <w:numId w:val="30"/>
        </w:numPr>
        <w:spacing w:before="100" w:beforeAutospacing="1" w:after="100" w:afterAutospacing="1"/>
        <w:rPr>
          <w:rFonts w:eastAsia="Times New Roman" w:cs="Calibri"/>
          <w:lang w:eastAsia="zh-CN"/>
        </w:rPr>
      </w:pPr>
      <w:r w:rsidRPr="00E727AC">
        <w:rPr>
          <w:rFonts w:eastAsia="Times New Roman" w:cs="Calibri"/>
          <w:lang w:eastAsia="zh-CN"/>
        </w:rPr>
        <w:t>Αποσφράγιση και αξιολόγηση τεχνικών προσφορών</w:t>
      </w:r>
    </w:p>
    <w:p w:rsidR="00767474" w:rsidRPr="00E727AC" w:rsidRDefault="00767474" w:rsidP="00B44997">
      <w:pPr>
        <w:pStyle w:val="a4"/>
        <w:numPr>
          <w:ilvl w:val="0"/>
          <w:numId w:val="30"/>
        </w:numPr>
        <w:spacing w:before="100" w:beforeAutospacing="1" w:after="100" w:afterAutospacing="1"/>
        <w:rPr>
          <w:rFonts w:eastAsia="Times New Roman" w:cs="Calibri"/>
          <w:lang w:eastAsia="zh-CN"/>
        </w:rPr>
      </w:pPr>
      <w:r w:rsidRPr="00E727AC">
        <w:rPr>
          <w:rFonts w:eastAsia="Times New Roman" w:cs="Calibri"/>
          <w:lang w:eastAsia="zh-CN"/>
        </w:rPr>
        <w:t>Αποσφράγιση και αξιολόγηση οικονομικών προσφορών</w:t>
      </w:r>
    </w:p>
    <w:p w:rsidR="00767474" w:rsidRPr="00E727AC" w:rsidRDefault="00767474" w:rsidP="00DA5437">
      <w:pPr>
        <w:pStyle w:val="a4"/>
        <w:numPr>
          <w:ilvl w:val="0"/>
          <w:numId w:val="30"/>
        </w:numPr>
        <w:spacing w:before="100" w:beforeAutospacing="1" w:after="100" w:afterAutospacing="1"/>
        <w:rPr>
          <w:rFonts w:eastAsia="Times New Roman" w:cs="Calibri"/>
          <w:lang w:eastAsia="zh-CN"/>
        </w:rPr>
      </w:pPr>
      <w:r w:rsidRPr="00E727AC">
        <w:rPr>
          <w:rFonts w:eastAsia="Times New Roman" w:cs="Calibri"/>
          <w:lang w:eastAsia="zh-CN"/>
        </w:rPr>
        <w:t>Ανάδειξη αναδόχου</w:t>
      </w:r>
      <w:bookmarkStart w:id="9" w:name="_bookmark9"/>
      <w:bookmarkEnd w:id="9"/>
    </w:p>
    <w:p w:rsidR="00767474" w:rsidRPr="00E727AC" w:rsidRDefault="00767474" w:rsidP="00DA5437">
      <w:pPr>
        <w:spacing w:before="100" w:beforeAutospacing="1" w:after="100" w:afterAutospacing="1"/>
        <w:rPr>
          <w:rFonts w:eastAsia="Times New Roman" w:cs="Calibri"/>
          <w:color w:val="0070C0"/>
          <w:lang w:eastAsia="zh-CN"/>
        </w:rPr>
      </w:pPr>
      <w:r w:rsidRPr="00E727AC">
        <w:rPr>
          <w:rFonts w:eastAsia="Times New Roman" w:cs="Calibri"/>
          <w:lang w:eastAsia="zh-CN"/>
        </w:rPr>
        <w:t>Το κριτήριο για την αξιολόγηση των προσφορών είν</w:t>
      </w:r>
      <w:r w:rsidR="00B44997" w:rsidRPr="00E727AC">
        <w:rPr>
          <w:rFonts w:eastAsia="Times New Roman" w:cs="Calibri"/>
          <w:lang w:eastAsia="zh-CN"/>
        </w:rPr>
        <w:t xml:space="preserve">αι </w:t>
      </w:r>
      <w:r w:rsidR="00B44997" w:rsidRPr="00E727AC">
        <w:rPr>
          <w:rFonts w:eastAsia="Times New Roman" w:cs="Calibri"/>
          <w:b/>
          <w:lang w:eastAsia="zh-CN"/>
        </w:rPr>
        <w:t>η πλέον συμφέρουσ</w:t>
      </w:r>
      <w:r w:rsidRPr="00E727AC">
        <w:rPr>
          <w:rFonts w:eastAsia="Times New Roman" w:cs="Calibri"/>
          <w:b/>
          <w:lang w:eastAsia="zh-CN"/>
        </w:rPr>
        <w:t>α από οικονομική άποψη</w:t>
      </w:r>
      <w:r w:rsidRPr="00E727AC">
        <w:rPr>
          <w:rFonts w:eastAsia="Times New Roman" w:cs="Calibri"/>
          <w:lang w:eastAsia="zh-CN"/>
        </w:rPr>
        <w:t xml:space="preserve"> προσφορά βάσει τιμής ήτοι η χαμηλότερη προσφερόμενη συνολική τιμή, χωρίς Φ.Π.Α..</w:t>
      </w:r>
    </w:p>
    <w:p w:rsidR="007248D0" w:rsidRDefault="007248D0" w:rsidP="00DA5437">
      <w:pPr>
        <w:spacing w:before="100" w:beforeAutospacing="1" w:after="100" w:afterAutospacing="1"/>
        <w:rPr>
          <w:rFonts w:eastAsia="Times New Roman" w:cs="Calibri"/>
          <w:b/>
          <w:u w:val="single"/>
          <w:lang w:eastAsia="zh-CN"/>
        </w:rPr>
      </w:pPr>
    </w:p>
    <w:p w:rsidR="007248D0" w:rsidRDefault="007248D0" w:rsidP="00DA5437">
      <w:pPr>
        <w:spacing w:before="100" w:beforeAutospacing="1" w:after="100" w:afterAutospacing="1"/>
        <w:rPr>
          <w:rFonts w:eastAsia="Times New Roman" w:cs="Calibri"/>
          <w:b/>
          <w:u w:val="single"/>
          <w:lang w:eastAsia="zh-CN"/>
        </w:rPr>
      </w:pPr>
    </w:p>
    <w:p w:rsidR="008E14DD" w:rsidRPr="00E727AC" w:rsidRDefault="00B44997"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lastRenderedPageBreak/>
        <w:t>Β</w:t>
      </w:r>
      <w:r w:rsidR="00767474" w:rsidRPr="00E727AC">
        <w:rPr>
          <w:rFonts w:eastAsia="Times New Roman" w:cs="Calibri"/>
          <w:b/>
          <w:u w:val="single"/>
          <w:lang w:eastAsia="zh-CN"/>
        </w:rPr>
        <w:t>.</w:t>
      </w:r>
      <w:r w:rsidRPr="00E727AC">
        <w:rPr>
          <w:rFonts w:eastAsia="Times New Roman" w:cs="Calibri"/>
          <w:b/>
          <w:u w:val="single"/>
          <w:lang w:eastAsia="zh-CN"/>
        </w:rPr>
        <w:t>7</w:t>
      </w:r>
      <w:r w:rsidR="00767474" w:rsidRPr="00E727AC">
        <w:rPr>
          <w:rFonts w:eastAsia="Times New Roman" w:cs="Calibri"/>
          <w:b/>
          <w:u w:val="single"/>
          <w:lang w:eastAsia="zh-CN"/>
        </w:rPr>
        <w:t xml:space="preserve"> Εγγυήσεις καλής εκτέλεσ</w:t>
      </w:r>
      <w:r w:rsidRPr="00E727AC">
        <w:rPr>
          <w:rFonts w:eastAsia="Times New Roman" w:cs="Calibri"/>
          <w:b/>
          <w:u w:val="single"/>
          <w:lang w:eastAsia="zh-CN"/>
        </w:rPr>
        <w:t>ης σύμβασ</w:t>
      </w:r>
      <w:r w:rsidR="00355EAA" w:rsidRPr="00E727AC">
        <w:rPr>
          <w:rFonts w:eastAsia="Times New Roman" w:cs="Calibri"/>
          <w:b/>
          <w:u w:val="single"/>
          <w:lang w:eastAsia="zh-CN"/>
        </w:rPr>
        <w:t>ης</w:t>
      </w:r>
      <w:r w:rsidR="00DA0834" w:rsidRPr="00E727AC">
        <w:rPr>
          <w:rFonts w:eastAsia="Times New Roman" w:cs="Calibri"/>
          <w:b/>
          <w:u w:val="single"/>
          <w:lang w:eastAsia="zh-CN"/>
        </w:rPr>
        <w:t xml:space="preserve"> </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Ο ανάδοχος στον οποίο θα γίνει η κατακύρωση ή η ανάθεση υποχρεούται να καταθέσει εγγύηση καλής εκτέλεσης των όρων της σύμβασης, το ύψος της οποίας θα αντιστοιχεί σε ποσοστό 5% της συνολικής συμβατικής αξίας, </w:t>
      </w:r>
      <w:proofErr w:type="spellStart"/>
      <w:r w:rsidRPr="00E727AC">
        <w:rPr>
          <w:rFonts w:eastAsia="Times New Roman" w:cs="Calibri"/>
          <w:lang w:eastAsia="zh-CN"/>
        </w:rPr>
        <w:t>αφαιρουμένου</w:t>
      </w:r>
      <w:proofErr w:type="spellEnd"/>
      <w:r w:rsidRPr="00E727AC">
        <w:rPr>
          <w:rFonts w:eastAsia="Times New Roman" w:cs="Calibri"/>
          <w:lang w:eastAsia="zh-CN"/>
        </w:rPr>
        <w:t xml:space="preserve"> του Φ.Π.Α. και θα ισχύει τουλάχιστον για όσο διαρκεί η σύμβαση. </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Η εγγύηση παρέχεται ανέκκλητα και ανεπιφύλακτα, ο δε εκδότης παραιτείται του δικαιώμα</w:t>
      </w:r>
      <w:r w:rsidR="00DA0834" w:rsidRPr="00E727AC">
        <w:rPr>
          <w:rFonts w:eastAsia="Times New Roman" w:cs="Calibri"/>
          <w:lang w:eastAsia="zh-CN"/>
        </w:rPr>
        <w:t xml:space="preserve">τος της διαιρέσεως και </w:t>
      </w:r>
      <w:proofErr w:type="spellStart"/>
      <w:r w:rsidR="00DA0834" w:rsidRPr="00E727AC">
        <w:rPr>
          <w:rFonts w:eastAsia="Times New Roman" w:cs="Calibri"/>
          <w:lang w:eastAsia="zh-CN"/>
        </w:rPr>
        <w:t>διζήσεως</w:t>
      </w:r>
      <w:proofErr w:type="spellEnd"/>
      <w:r w:rsidR="00DA0834" w:rsidRPr="00E727AC">
        <w:rPr>
          <w:rFonts w:eastAsia="Times New Roman" w:cs="Calibri"/>
          <w:lang w:eastAsia="zh-CN"/>
        </w:rPr>
        <w:t xml:space="preserve">. </w:t>
      </w:r>
      <w:r w:rsidRPr="00E727AC">
        <w:rPr>
          <w:rFonts w:eastAsia="Times New Roman" w:cs="Calibri"/>
          <w:lang w:eastAsia="zh-CN"/>
        </w:rPr>
        <w:t>Το ποσό της εγγύησης τηρείται στη διάθεση της Υπηρεσίας που διενεργεί το διαγωνισμό και θα καταβληθεί ολικά ή μερικά μέσα σε πέντε (5) ημέρες μ</w:t>
      </w:r>
      <w:r w:rsidR="00DA0834" w:rsidRPr="00E727AC">
        <w:rPr>
          <w:rFonts w:eastAsia="Times New Roman" w:cs="Calibri"/>
          <w:lang w:eastAsia="zh-CN"/>
        </w:rPr>
        <w:t xml:space="preserve">ετά από απλή έγγραφη ειδοποίηση. </w:t>
      </w:r>
      <w:r w:rsidRPr="00E727AC">
        <w:rPr>
          <w:rFonts w:eastAsia="Times New Roman" w:cs="Calibri"/>
          <w:lang w:eastAsia="zh-CN"/>
        </w:rPr>
        <w:t>Σε περίπτωση κατάπτωσης της εγγύησης, το ποσό της κατάπτωση ς υπόκειται σε πάγιο τέλος χαρτοσήμου.</w:t>
      </w:r>
      <w:r w:rsidR="00DA0834" w:rsidRPr="00E727AC">
        <w:rPr>
          <w:rFonts w:eastAsia="Times New Roman" w:cs="Calibri"/>
          <w:lang w:eastAsia="zh-CN"/>
        </w:rPr>
        <w:t xml:space="preserve"> </w:t>
      </w:r>
      <w:r w:rsidRPr="00E727AC">
        <w:rPr>
          <w:rFonts w:eastAsia="Times New Roman" w:cs="Calibri"/>
          <w:lang w:eastAsia="zh-CN"/>
        </w:rPr>
        <w:t>Κατάπτωση της εγγύησης επέρχεται σε περίπτωση που ο Ανάδοχος κηρυχτεί έκπτωτος, λόγω αδυναμίας του στην εκτέλεση της σύμβασης.</w:t>
      </w:r>
      <w:r w:rsidR="00DA0834" w:rsidRPr="00E727AC">
        <w:rPr>
          <w:rFonts w:eastAsia="Times New Roman" w:cs="Calibri"/>
          <w:lang w:eastAsia="zh-CN"/>
        </w:rPr>
        <w:t xml:space="preserve"> </w:t>
      </w:r>
      <w:r w:rsidRPr="00E727AC">
        <w:rPr>
          <w:rFonts w:eastAsia="Times New Roman" w:cs="Calibri"/>
          <w:lang w:eastAsia="zh-CN"/>
        </w:rPr>
        <w:t>Η εγγύηση καλής εκτέλεσης επιστρέφεται στο σύνολό της μετά την οριστική ποσοτική και ποιοτική παραλαβή του συνόλου του αντικειμένου της σύμβασης.</w:t>
      </w:r>
    </w:p>
    <w:p w:rsidR="00767474" w:rsidRPr="00E727AC" w:rsidRDefault="00DA0834"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t>Β.8</w:t>
      </w:r>
      <w:r w:rsidR="00767474" w:rsidRPr="00E727AC">
        <w:rPr>
          <w:rFonts w:eastAsia="Times New Roman" w:cs="Calibri"/>
          <w:b/>
          <w:u w:val="single"/>
          <w:lang w:eastAsia="zh-CN"/>
        </w:rPr>
        <w:t xml:space="preserve"> Ειδικοί όροι</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Οι τιμές των προσφορών θα εκφράζονται σε Ευρώ.</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Κάθε είδους άλλη δαπάνη βαρύνει τον </w:t>
      </w:r>
      <w:r w:rsidR="008E14DD" w:rsidRPr="00E727AC">
        <w:rPr>
          <w:rFonts w:eastAsia="Times New Roman" w:cs="Calibri"/>
          <w:lang w:eastAsia="zh-CN"/>
        </w:rPr>
        <w:t>Ανάδοχο</w:t>
      </w:r>
      <w:r w:rsidRPr="00E727AC">
        <w:rPr>
          <w:rFonts w:eastAsia="Times New Roman" w:cs="Calibri"/>
          <w:lang w:eastAsia="zh-CN"/>
        </w:rPr>
        <w:t xml:space="preserve"> και θα πρέπει να έχει συνυπολογισθεί στην προσφορά.</w:t>
      </w:r>
    </w:p>
    <w:p w:rsidR="00767474" w:rsidRPr="00E727AC" w:rsidRDefault="00767474" w:rsidP="00243123">
      <w:pPr>
        <w:spacing w:after="0"/>
        <w:rPr>
          <w:rFonts w:eastAsia="Times New Roman" w:cs="Calibri"/>
          <w:lang w:eastAsia="zh-CN"/>
        </w:rPr>
      </w:pPr>
      <w:r w:rsidRPr="00E727AC">
        <w:rPr>
          <w:rFonts w:eastAsia="Times New Roman" w:cs="Calibri"/>
          <w:lang w:eastAsia="zh-CN"/>
        </w:rPr>
        <w:t>Οι τιμές θα καταγράφονται ως εξής:</w:t>
      </w:r>
    </w:p>
    <w:p w:rsidR="00767474" w:rsidRPr="00E727AC" w:rsidRDefault="00767474" w:rsidP="00243123">
      <w:pPr>
        <w:spacing w:after="0"/>
        <w:ind w:left="709"/>
        <w:rPr>
          <w:rFonts w:eastAsia="Times New Roman" w:cs="Calibri"/>
          <w:lang w:eastAsia="zh-CN"/>
        </w:rPr>
      </w:pPr>
      <w:r w:rsidRPr="00E727AC">
        <w:rPr>
          <w:rFonts w:eastAsia="Times New Roman" w:cs="Calibri"/>
          <w:lang w:eastAsia="zh-CN"/>
        </w:rPr>
        <w:t>Α) Τιμή χωρίς ΦΠΑ</w:t>
      </w:r>
    </w:p>
    <w:p w:rsidR="00767474" w:rsidRPr="00E727AC" w:rsidRDefault="00767474" w:rsidP="00243123">
      <w:pPr>
        <w:spacing w:after="0"/>
        <w:ind w:left="709"/>
        <w:rPr>
          <w:rFonts w:eastAsia="Times New Roman" w:cs="Calibri"/>
          <w:lang w:eastAsia="zh-CN"/>
        </w:rPr>
      </w:pPr>
      <w:r w:rsidRPr="00E727AC">
        <w:rPr>
          <w:rFonts w:eastAsia="Times New Roman" w:cs="Calibri"/>
          <w:lang w:eastAsia="zh-CN"/>
        </w:rPr>
        <w:t>Β) Σύνολο προσφερόμενης τιμής</w:t>
      </w:r>
    </w:p>
    <w:p w:rsidR="00767474" w:rsidRPr="00E727AC" w:rsidRDefault="00767474" w:rsidP="00243123">
      <w:pPr>
        <w:spacing w:after="0"/>
        <w:ind w:left="709"/>
        <w:rPr>
          <w:rFonts w:eastAsia="Times New Roman" w:cs="Calibri"/>
          <w:lang w:eastAsia="zh-CN"/>
        </w:rPr>
      </w:pPr>
      <w:r w:rsidRPr="00E727AC">
        <w:rPr>
          <w:rFonts w:eastAsia="Times New Roman" w:cs="Calibri"/>
          <w:lang w:eastAsia="zh-CN"/>
        </w:rPr>
        <w:t>Γ) Ποσοστό ΦΠΑ και Σύνολο ΦΠΑ</w:t>
      </w:r>
    </w:p>
    <w:p w:rsidR="00767474" w:rsidRPr="00E727AC" w:rsidRDefault="00767474" w:rsidP="00243123">
      <w:pPr>
        <w:spacing w:after="0"/>
        <w:ind w:left="709"/>
        <w:rPr>
          <w:rFonts w:eastAsia="Times New Roman" w:cs="Calibri"/>
          <w:lang w:eastAsia="zh-CN"/>
        </w:rPr>
      </w:pPr>
      <w:r w:rsidRPr="00E727AC">
        <w:rPr>
          <w:rFonts w:eastAsia="Times New Roman" w:cs="Calibri"/>
          <w:lang w:eastAsia="zh-CN"/>
        </w:rPr>
        <w:t>Δ) Συνολικό κόστος με ΦΠΑ</w:t>
      </w:r>
    </w:p>
    <w:p w:rsidR="00030982" w:rsidRPr="00E727AC" w:rsidRDefault="00030982" w:rsidP="00DA5437">
      <w:pPr>
        <w:spacing w:before="100" w:beforeAutospacing="1" w:after="100" w:afterAutospacing="1"/>
        <w:rPr>
          <w:rFonts w:eastAsia="Times New Roman" w:cs="Calibri"/>
          <w:b/>
          <w:lang w:eastAsia="zh-CN"/>
        </w:rPr>
      </w:pPr>
      <w:r w:rsidRPr="00E727AC">
        <w:rPr>
          <w:rFonts w:eastAsia="Times New Roman" w:cs="Calibri"/>
          <w:b/>
          <w:lang w:eastAsia="zh-CN"/>
        </w:rPr>
        <w:t xml:space="preserve">Η τιμή χωρίς ΦΠΑ θα λαμβάνεται υπόψη για τη σύγκριση των προσφορών.  </w:t>
      </w:r>
    </w:p>
    <w:p w:rsidR="009818EC" w:rsidRPr="00E727AC" w:rsidRDefault="009818EC" w:rsidP="00DA5437">
      <w:pPr>
        <w:spacing w:before="100" w:beforeAutospacing="1" w:after="100" w:afterAutospacing="1"/>
        <w:rPr>
          <w:rFonts w:eastAsia="Times New Roman" w:cs="Calibri"/>
          <w:lang w:eastAsia="zh-CN"/>
        </w:rPr>
      </w:pPr>
      <w:r w:rsidRPr="00E727AC">
        <w:rPr>
          <w:rFonts w:eastAsia="Times New Roman" w:cs="Calibri"/>
          <w:lang w:eastAsia="zh-CN"/>
        </w:rPr>
        <w:t>Ο ελάχιστος χρόνος ισχύος των προσφορών ορίζεται σε εξήντα (60) ημέρες .</w:t>
      </w:r>
    </w:p>
    <w:p w:rsidR="00767474" w:rsidRPr="00E727AC" w:rsidRDefault="001E1229"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t>Β.9. Απόρριψη Προσφορών</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Στο διαγωνισμό γίνονται δεκτές οι προσφορές που είναι σύμφωνες με όλους τους όρους, τις προϋποθέσεις και τις προδιαγραφές της παρούσας διακήρυξης, ενώ είναι δ</w:t>
      </w:r>
      <w:r w:rsidR="00064E4C">
        <w:rPr>
          <w:rFonts w:eastAsia="Times New Roman" w:cs="Calibri"/>
          <w:lang w:eastAsia="zh-CN"/>
        </w:rPr>
        <w:t>υνατό, κατά την κρίση της Επιτρο</w:t>
      </w:r>
      <w:r w:rsidRPr="00E727AC">
        <w:rPr>
          <w:rFonts w:eastAsia="Times New Roman" w:cs="Calibri"/>
          <w:lang w:eastAsia="zh-CN"/>
        </w:rPr>
        <w:t>πής Διαγωνισμού, να θεωρηθούν αποδεκτές και προσφορές που παρουσιάζουν ασήμαντες αποκλίσεις ή περιορισμούς. Ως ασήμαντες αποκλίσεις ή περιορισμοί νοούνται οι αποκλίσεις και οι περιορισμοί που δεν επηρεάζουν τ</w:t>
      </w:r>
      <w:r w:rsidR="00064E4C">
        <w:rPr>
          <w:rFonts w:eastAsia="Times New Roman" w:cs="Calibri"/>
          <w:lang w:eastAsia="zh-CN"/>
        </w:rPr>
        <w:t>ο</w:t>
      </w:r>
      <w:r w:rsidRPr="00E727AC">
        <w:rPr>
          <w:rFonts w:eastAsia="Times New Roman" w:cs="Calibri"/>
          <w:lang w:eastAsia="zh-CN"/>
        </w:rPr>
        <w:t xml:space="preserve"> </w:t>
      </w:r>
      <w:r w:rsidR="00064E4C">
        <w:rPr>
          <w:rFonts w:eastAsia="Times New Roman" w:cs="Calibri"/>
          <w:lang w:eastAsia="zh-CN"/>
        </w:rPr>
        <w:t>έργο</w:t>
      </w:r>
      <w:r w:rsidRPr="00E727AC">
        <w:rPr>
          <w:rFonts w:eastAsia="Times New Roman" w:cs="Calibri"/>
          <w:lang w:eastAsia="zh-CN"/>
        </w:rPr>
        <w:t xml:space="preserve"> ή την ποιότητα εκτέλεσής τ</w:t>
      </w:r>
      <w:r w:rsidR="00064E4C">
        <w:rPr>
          <w:rFonts w:eastAsia="Times New Roman" w:cs="Calibri"/>
          <w:lang w:eastAsia="zh-CN"/>
        </w:rPr>
        <w:t>ου</w:t>
      </w:r>
      <w:r w:rsidRPr="00E727AC">
        <w:rPr>
          <w:rFonts w:eastAsia="Times New Roman" w:cs="Calibri"/>
          <w:lang w:eastAsia="zh-CN"/>
        </w:rPr>
        <w:t xml:space="preserve">, δεν περιορίζουν σε κανένα σημείο τα δικαιώματα </w:t>
      </w:r>
      <w:r w:rsidR="008E14DD" w:rsidRPr="00E727AC">
        <w:rPr>
          <w:rFonts w:eastAsia="Times New Roman" w:cs="Calibri"/>
          <w:lang w:eastAsia="zh-CN"/>
        </w:rPr>
        <w:t xml:space="preserve">του Αναθέτοντα </w:t>
      </w:r>
      <w:r w:rsidRPr="00E727AC">
        <w:rPr>
          <w:rFonts w:eastAsia="Times New Roman" w:cs="Calibri"/>
          <w:lang w:eastAsia="zh-CN"/>
        </w:rPr>
        <w:t>ή τις υποχρεώσεις του Προσφέροντος και δεν θίγουν την αρχή της ίσης μεταχείρισης των Προσφερόντων.</w:t>
      </w:r>
      <w:r w:rsidR="001E1229" w:rsidRPr="00E727AC">
        <w:rPr>
          <w:rFonts w:eastAsia="Times New Roman" w:cs="Calibri"/>
          <w:lang w:eastAsia="zh-CN"/>
        </w:rPr>
        <w:t xml:space="preserve"> </w:t>
      </w:r>
    </w:p>
    <w:p w:rsidR="00767474" w:rsidRPr="00E727AC" w:rsidRDefault="008E14DD" w:rsidP="00DA5437">
      <w:pPr>
        <w:spacing w:before="100" w:beforeAutospacing="1" w:after="100" w:afterAutospacing="1"/>
        <w:rPr>
          <w:rFonts w:eastAsia="Times New Roman" w:cs="Calibri"/>
          <w:lang w:eastAsia="zh-CN"/>
        </w:rPr>
      </w:pPr>
      <w:r w:rsidRPr="00E727AC">
        <w:rPr>
          <w:rFonts w:eastAsia="Times New Roman" w:cs="Calibri"/>
          <w:lang w:eastAsia="zh-CN"/>
        </w:rPr>
        <w:t>Ο Αναθέτων</w:t>
      </w:r>
      <w:r w:rsidR="00767474" w:rsidRPr="00E727AC">
        <w:rPr>
          <w:rFonts w:eastAsia="Times New Roman" w:cs="Calibri"/>
          <w:lang w:eastAsia="zh-CN"/>
        </w:rPr>
        <w:t xml:space="preserve"> δύναται να απορρίψει αιτιολογημένα προσφορά, μετά από σχετική εισήγηση της Επιτροπής Διενέργειας του </w:t>
      </w:r>
      <w:proofErr w:type="spellStart"/>
      <w:r w:rsidR="00767474" w:rsidRPr="00E727AC">
        <w:rPr>
          <w:rFonts w:eastAsia="Times New Roman" w:cs="Calibri"/>
          <w:lang w:eastAsia="zh-CN"/>
        </w:rPr>
        <w:t>Διαγωνισ</w:t>
      </w:r>
      <w:proofErr w:type="spellEnd"/>
      <w:r w:rsidR="00767474" w:rsidRPr="00E727AC">
        <w:rPr>
          <w:rFonts w:eastAsia="Times New Roman" w:cs="Calibri"/>
          <w:lang w:eastAsia="zh-CN"/>
        </w:rPr>
        <w:t xml:space="preserve"> μού.</w:t>
      </w:r>
    </w:p>
    <w:p w:rsidR="00767474" w:rsidRPr="00E727AC" w:rsidRDefault="00767474" w:rsidP="001E1229">
      <w:pPr>
        <w:spacing w:after="0"/>
        <w:rPr>
          <w:rFonts w:eastAsia="Times New Roman" w:cs="Calibri"/>
          <w:lang w:eastAsia="zh-CN"/>
        </w:rPr>
      </w:pPr>
      <w:r w:rsidRPr="00E727AC">
        <w:rPr>
          <w:rFonts w:eastAsia="Times New Roman" w:cs="Calibri"/>
          <w:lang w:eastAsia="zh-CN"/>
        </w:rPr>
        <w:t xml:space="preserve">Σύμφωνα με τα οριζόμενα στην παρούσα, απορρίπτεται </w:t>
      </w:r>
      <w:proofErr w:type="spellStart"/>
      <w:r w:rsidRPr="00E727AC">
        <w:rPr>
          <w:rFonts w:eastAsia="Times New Roman" w:cs="Calibri"/>
          <w:lang w:eastAsia="zh-CN"/>
        </w:rPr>
        <w:t>προσ</w:t>
      </w:r>
      <w:proofErr w:type="spellEnd"/>
      <w:r w:rsidRPr="00E727AC">
        <w:rPr>
          <w:rFonts w:eastAsia="Times New Roman" w:cs="Calibri"/>
          <w:lang w:eastAsia="zh-CN"/>
        </w:rPr>
        <w:t xml:space="preserve"> φορά σε κάθε </w:t>
      </w:r>
      <w:proofErr w:type="spellStart"/>
      <w:r w:rsidRPr="00E727AC">
        <w:rPr>
          <w:rFonts w:eastAsia="Times New Roman" w:cs="Calibri"/>
          <w:lang w:eastAsia="zh-CN"/>
        </w:rPr>
        <w:t>μί</w:t>
      </w:r>
      <w:proofErr w:type="spellEnd"/>
      <w:r w:rsidRPr="00E727AC">
        <w:rPr>
          <w:rFonts w:eastAsia="Times New Roman" w:cs="Calibri"/>
          <w:lang w:eastAsia="zh-CN"/>
        </w:rPr>
        <w:t xml:space="preserve"> α από τις κάτωθι περιπτώσεις:</w:t>
      </w:r>
    </w:p>
    <w:bookmarkStart w:id="10" w:name="_bookmark10"/>
    <w:bookmarkEnd w:id="10"/>
    <w:p w:rsidR="00767474" w:rsidRPr="00E727AC" w:rsidRDefault="00347F05" w:rsidP="001E1229">
      <w:pPr>
        <w:pStyle w:val="a4"/>
        <w:numPr>
          <w:ilvl w:val="0"/>
          <w:numId w:val="34"/>
        </w:numPr>
        <w:spacing w:after="0"/>
        <w:rPr>
          <w:rFonts w:eastAsia="Times New Roman" w:cs="Calibri"/>
          <w:lang w:eastAsia="zh-CN"/>
        </w:rPr>
      </w:pPr>
      <w:r w:rsidRPr="00E727AC">
        <w:rPr>
          <w:rFonts w:eastAsia="Times New Roman"/>
          <w:noProof/>
        </w:rPr>
        <mc:AlternateContent>
          <mc:Choice Requires="wps">
            <w:drawing>
              <wp:anchor distT="0" distB="0" distL="114300" distR="114300" simplePos="0" relativeHeight="2515184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1" name="polygon1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6BBE3" id="polygon13" o:spid="_x0000_s1026" style="position:absolute;margin-left:0;margin-top:0;width:50pt;height:50pt;z-index:25151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zEOBTz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00767474" w:rsidRPr="00E727AC">
        <w:rPr>
          <w:rFonts w:eastAsia="Times New Roman" w:cs="Calibri"/>
          <w:lang w:eastAsia="zh-CN"/>
        </w:rPr>
        <w:t>Έλλειψη οποιουδήποτε δικαιολογητικού.</w:t>
      </w:r>
    </w:p>
    <w:p w:rsidR="00767474" w:rsidRPr="00E727AC" w:rsidRDefault="00767474" w:rsidP="001E1229">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Μη έγκαιρη και προσήκουσα προσκόμιση δικαιολογητικών.</w:t>
      </w:r>
    </w:p>
    <w:p w:rsidR="00767474" w:rsidRPr="00E727AC" w:rsidRDefault="00767474" w:rsidP="001E1229">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lastRenderedPageBreak/>
        <w:t>Προσφορά που δεν καλύπτει τις τεχνικές προδιαγραφές.</w:t>
      </w:r>
    </w:p>
    <w:p w:rsidR="00767474" w:rsidRPr="00E727AC" w:rsidRDefault="00767474" w:rsidP="001E1229">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Προσφορά που είναι αόριστη και ανεπίδεκτη εκτίμησης.</w:t>
      </w:r>
    </w:p>
    <w:p w:rsidR="00767474" w:rsidRPr="00E727AC" w:rsidRDefault="00767474" w:rsidP="001E1229">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Προσφορά στην οποία δεν προκύπτει με σαφήνεια η προσφερόμενη τιμή.</w:t>
      </w:r>
    </w:p>
    <w:p w:rsidR="00767474" w:rsidRPr="00E727AC" w:rsidRDefault="00767474" w:rsidP="001E1229">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Προσφορά που υπερβαίνει την προϋπολογισθείσα δαπάνη.</w:t>
      </w:r>
    </w:p>
    <w:p w:rsidR="00767474" w:rsidRPr="00E727AC" w:rsidRDefault="009818EC" w:rsidP="001E1229">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Προσφορά που δ</w:t>
      </w:r>
      <w:r w:rsidR="00767474" w:rsidRPr="00E727AC">
        <w:rPr>
          <w:rFonts w:eastAsia="Times New Roman" w:cs="Calibri"/>
          <w:lang w:eastAsia="zh-CN"/>
        </w:rPr>
        <w:t>εν είναι σύμφωνη με τους επί μέρους υποχρεωτικούς όρους της παρούσας, όπου αυτοί αναφέρονται.</w:t>
      </w:r>
    </w:p>
    <w:p w:rsidR="009818EC" w:rsidRPr="00E727AC" w:rsidRDefault="00767474" w:rsidP="00DA5437">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 xml:space="preserve">Ορίζει χρόνο υλοποίησης μεγαλύτερο του </w:t>
      </w:r>
      <w:proofErr w:type="spellStart"/>
      <w:r w:rsidRPr="00E727AC">
        <w:rPr>
          <w:rFonts w:eastAsia="Times New Roman" w:cs="Calibri"/>
          <w:lang w:eastAsia="zh-CN"/>
        </w:rPr>
        <w:t>προβλεπομένου</w:t>
      </w:r>
      <w:proofErr w:type="spellEnd"/>
      <w:r w:rsidRPr="00E727AC">
        <w:rPr>
          <w:rFonts w:eastAsia="Times New Roman" w:cs="Calibri"/>
          <w:lang w:eastAsia="zh-CN"/>
        </w:rPr>
        <w:t xml:space="preserve"> στην παρούσα</w:t>
      </w:r>
      <w:r w:rsidR="009818EC" w:rsidRPr="00E727AC">
        <w:rPr>
          <w:rFonts w:eastAsia="Times New Roman" w:cs="Calibri"/>
          <w:lang w:eastAsia="zh-CN"/>
        </w:rPr>
        <w:t xml:space="preserve">. </w:t>
      </w:r>
    </w:p>
    <w:p w:rsidR="009818EC" w:rsidRPr="00E727AC" w:rsidRDefault="00767474" w:rsidP="00DA5437">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 xml:space="preserve">Ο χρόνος ισχύος της </w:t>
      </w:r>
      <w:r w:rsidR="009818EC" w:rsidRPr="00E727AC">
        <w:rPr>
          <w:rFonts w:eastAsia="Times New Roman" w:cs="Calibri"/>
          <w:lang w:eastAsia="zh-CN"/>
        </w:rPr>
        <w:t xml:space="preserve">προσφοράς </w:t>
      </w:r>
      <w:r w:rsidRPr="00E727AC">
        <w:rPr>
          <w:rFonts w:eastAsia="Times New Roman" w:cs="Calibri"/>
          <w:lang w:eastAsia="zh-CN"/>
        </w:rPr>
        <w:t xml:space="preserve">ορίζεται μικρότερος των </w:t>
      </w:r>
      <w:r w:rsidR="009818EC" w:rsidRPr="00E727AC">
        <w:rPr>
          <w:rFonts w:eastAsia="Times New Roman" w:cs="Calibri"/>
          <w:lang w:eastAsia="zh-CN"/>
        </w:rPr>
        <w:t>6</w:t>
      </w:r>
      <w:r w:rsidRPr="00E727AC">
        <w:rPr>
          <w:rFonts w:eastAsia="Times New Roman" w:cs="Calibri"/>
          <w:lang w:eastAsia="zh-CN"/>
        </w:rPr>
        <w:t>0 ημερών από την καταληκτική ημερομηνία υποβολής των προσφορών ή δεν αναφέρεται καθόλου, παρουσιάζει κατά την αιτιολογημένη κρίση της Επιτροπής Διενέργειας του Διαγωνισμού ουσιώδεις αποκλίσεις από τους όρους και τις προδιαγραφές της παρούσας διακήρυξης</w:t>
      </w:r>
      <w:r w:rsidR="009818EC" w:rsidRPr="00E727AC">
        <w:rPr>
          <w:rFonts w:eastAsia="Times New Roman" w:cs="Calibri"/>
          <w:lang w:eastAsia="zh-CN"/>
        </w:rPr>
        <w:t xml:space="preserve">. </w:t>
      </w:r>
    </w:p>
    <w:p w:rsidR="009818EC" w:rsidRPr="00E727AC" w:rsidRDefault="009818EC" w:rsidP="009818EC">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Προσφορά που δεν είναι σύμφωνη με την ισχύουσα εργατική νομοθεσία.</w:t>
      </w:r>
    </w:p>
    <w:p w:rsidR="009818EC" w:rsidRPr="00E727AC" w:rsidRDefault="00767474" w:rsidP="00DA5437">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Εναλλακτικές προσφορές, απορρίπτονται</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Η κατακύρωση θα γίνει </w:t>
      </w:r>
      <w:r w:rsidRPr="00E727AC">
        <w:rPr>
          <w:rFonts w:eastAsia="Times New Roman" w:cs="Calibri"/>
          <w:b/>
          <w:lang w:eastAsia="zh-CN"/>
        </w:rPr>
        <w:t>με κριτήριο την πλέον συμφέρουσα από οικονομική άποψη προσφορά</w:t>
      </w:r>
      <w:r w:rsidRPr="00E727AC">
        <w:rPr>
          <w:rFonts w:eastAsia="Times New Roman" w:cs="Calibri"/>
          <w:lang w:eastAsia="zh-CN"/>
        </w:rPr>
        <w:t xml:space="preserve"> αποκλειστικά βάσει τιμής, εκ των προμηθευτών των οποίων οι προσφορές έχουν κριθεί ως αποδεκτές με βάση τις τεχνικές προδιαγραφές και τους όρους της διακήρυξης. </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b/>
          <w:lang w:eastAsia="zh-CN"/>
        </w:rPr>
        <w:t>Η αξιολόγηση κα</w:t>
      </w:r>
      <w:r w:rsidR="00FA09FC" w:rsidRPr="00E727AC">
        <w:rPr>
          <w:rFonts w:eastAsia="Times New Roman" w:cs="Calibri"/>
          <w:b/>
          <w:lang w:eastAsia="zh-CN"/>
        </w:rPr>
        <w:t>ι κατακύρωση θα γίνει στο σύνολ</w:t>
      </w:r>
      <w:r w:rsidRPr="00E727AC">
        <w:rPr>
          <w:rFonts w:eastAsia="Times New Roman" w:cs="Calibri"/>
          <w:b/>
          <w:lang w:eastAsia="zh-CN"/>
        </w:rPr>
        <w:t>ο του έργου και όχι ανά εργασία.</w:t>
      </w:r>
      <w:r w:rsidRPr="00E727AC">
        <w:rPr>
          <w:rFonts w:eastAsia="Times New Roman" w:cs="Calibri"/>
          <w:lang w:eastAsia="zh-CN"/>
        </w:rPr>
        <w:t xml:space="preserve"> Θα πρέπει όμως να κατατεθεί και κατάλογος με προσφερόμενη τιμή ανά </w:t>
      </w:r>
      <w:r w:rsidR="00EF5C6C" w:rsidRPr="00E727AC">
        <w:rPr>
          <w:rFonts w:eastAsia="Times New Roman" w:cs="Calibri"/>
          <w:lang w:eastAsia="zh-CN"/>
        </w:rPr>
        <w:t>εργασία</w:t>
      </w:r>
      <w:r w:rsidRPr="00E727AC">
        <w:rPr>
          <w:rFonts w:eastAsia="Times New Roman" w:cs="Calibri"/>
          <w:lang w:eastAsia="zh-CN"/>
        </w:rPr>
        <w:t>, σύμφωνα με τον πίνακα της διακήρυξης, ο οποίος όμως δεν θα ληφθεί υπόψη στην αξιολόγηση. Θα αξιολογηθεί μόνο η συνολική προσφερόμενη τιμή πλέον ΦΠ Α.</w:t>
      </w:r>
      <w:r w:rsidR="00FA09FC" w:rsidRPr="00E727AC">
        <w:rPr>
          <w:rFonts w:eastAsia="Times New Roman" w:cs="Calibri"/>
          <w:lang w:eastAsia="zh-CN"/>
        </w:rPr>
        <w:t xml:space="preserve"> </w:t>
      </w:r>
      <w:r w:rsidRPr="00E727AC">
        <w:rPr>
          <w:rFonts w:eastAsia="Times New Roman" w:cs="Calibri"/>
          <w:lang w:eastAsia="zh-CN"/>
        </w:rPr>
        <w:t xml:space="preserve">Για το λόγω αυτό θα γίνουν δεκτές προσφορές οι οποίες θα αφορούν </w:t>
      </w:r>
      <w:r w:rsidR="00FA09FC" w:rsidRPr="00E727AC">
        <w:rPr>
          <w:rFonts w:eastAsia="Times New Roman" w:cs="Calibri"/>
          <w:lang w:eastAsia="zh-CN"/>
        </w:rPr>
        <w:t>σ</w:t>
      </w:r>
      <w:r w:rsidRPr="00E727AC">
        <w:rPr>
          <w:rFonts w:eastAsia="Times New Roman" w:cs="Calibri"/>
          <w:lang w:eastAsia="zh-CN"/>
        </w:rPr>
        <w:t>το σύνολο του έργου, και θα απορριφθούν προσφορές που θα αφορούν επιμέρους εργασίες.</w:t>
      </w:r>
    </w:p>
    <w:p w:rsidR="00767474" w:rsidRPr="00E727AC" w:rsidRDefault="00FA09FC"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t>Β.</w:t>
      </w:r>
      <w:r w:rsidR="00767474" w:rsidRPr="00E727AC">
        <w:rPr>
          <w:rFonts w:eastAsia="Times New Roman" w:cs="Calibri"/>
          <w:b/>
          <w:u w:val="single"/>
          <w:lang w:eastAsia="zh-CN"/>
        </w:rPr>
        <w:t>1</w:t>
      </w:r>
      <w:r w:rsidRPr="00E727AC">
        <w:rPr>
          <w:rFonts w:eastAsia="Times New Roman" w:cs="Calibri"/>
          <w:b/>
          <w:u w:val="single"/>
          <w:lang w:eastAsia="zh-CN"/>
        </w:rPr>
        <w:t>0</w:t>
      </w:r>
      <w:r w:rsidR="00767474" w:rsidRPr="00E727AC">
        <w:rPr>
          <w:rFonts w:eastAsia="Times New Roman" w:cs="Calibri"/>
          <w:b/>
          <w:u w:val="single"/>
          <w:lang w:eastAsia="zh-CN"/>
        </w:rPr>
        <w:t xml:space="preserve"> Υπογραφή Σύμβασης</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Ο Ανάδοχος στον οποίο κατακυρώνεται οριστικά </w:t>
      </w:r>
      <w:r w:rsidR="008E14DD" w:rsidRPr="00E727AC">
        <w:rPr>
          <w:rFonts w:eastAsia="Times New Roman" w:cs="Calibri"/>
          <w:lang w:eastAsia="zh-CN"/>
        </w:rPr>
        <w:t>το έργο</w:t>
      </w:r>
      <w:r w:rsidRPr="00E727AC">
        <w:rPr>
          <w:rFonts w:eastAsia="Times New Roman" w:cs="Calibri"/>
          <w:lang w:eastAsia="zh-CN"/>
        </w:rPr>
        <w:t xml:space="preserve"> είναι υποχρεωμένος να προσέλθει για την υπογραφή της σύμβασης, προσκο</w:t>
      </w:r>
      <w:r w:rsidR="00A85895" w:rsidRPr="00E727AC">
        <w:rPr>
          <w:rFonts w:eastAsia="Times New Roman" w:cs="Calibri"/>
          <w:lang w:eastAsia="zh-CN"/>
        </w:rPr>
        <w:t>μίζοντας την εγγυητική επιστολή,</w:t>
      </w:r>
      <w:r w:rsidR="00A85895" w:rsidRPr="00E727AC">
        <w:rPr>
          <w:rFonts w:eastAsia="Times New Roman" w:cs="Calibri"/>
          <w:color w:val="FF0000"/>
          <w:lang w:eastAsia="zh-CN"/>
        </w:rPr>
        <w:t xml:space="preserve"> </w:t>
      </w:r>
      <w:r w:rsidRPr="00E727AC">
        <w:rPr>
          <w:rFonts w:eastAsia="Times New Roman" w:cs="Calibri"/>
          <w:lang w:eastAsia="zh-CN"/>
        </w:rPr>
        <w:t>μαζί με τα παρακάτω δικαιολογητικά:</w:t>
      </w:r>
    </w:p>
    <w:p w:rsidR="00767474" w:rsidRPr="00E727AC" w:rsidRDefault="00767474" w:rsidP="00FA09FC">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Φορολογική ενημερότητα.</w:t>
      </w:r>
    </w:p>
    <w:p w:rsidR="00767474" w:rsidRPr="00E727AC" w:rsidRDefault="00767474" w:rsidP="00FA09FC">
      <w:pPr>
        <w:pStyle w:val="a4"/>
        <w:numPr>
          <w:ilvl w:val="0"/>
          <w:numId w:val="34"/>
        </w:numPr>
        <w:spacing w:before="100" w:beforeAutospacing="1" w:after="100" w:afterAutospacing="1"/>
        <w:rPr>
          <w:rFonts w:eastAsia="Times New Roman" w:cs="Calibri"/>
          <w:lang w:eastAsia="zh-CN"/>
        </w:rPr>
      </w:pPr>
      <w:r w:rsidRPr="00E727AC">
        <w:rPr>
          <w:rFonts w:eastAsia="Times New Roman" w:cs="Calibri"/>
          <w:lang w:eastAsia="zh-CN"/>
        </w:rPr>
        <w:t xml:space="preserve">Ασφαλιστική ενημερότητα για όλους τους φορείς ασφάλισης του προσωπικού της επιχείρησης. Σε περίπτωση που ο Ανάδοχος, δεν παρουσιαστεί για την υπογραφή της σύμβασης, κηρύσσεται έκπτωτος με απόφαση του Αρμοδίου Οργάνου. </w:t>
      </w:r>
      <w:r w:rsidR="00457653" w:rsidRPr="00E727AC">
        <w:rPr>
          <w:rFonts w:eastAsia="Times New Roman" w:cs="Calibri"/>
          <w:lang w:eastAsia="zh-CN"/>
        </w:rPr>
        <w:t xml:space="preserve">Ο </w:t>
      </w:r>
      <w:r w:rsidRPr="00E727AC">
        <w:rPr>
          <w:rFonts w:eastAsia="Times New Roman" w:cs="Calibri"/>
          <w:lang w:eastAsia="zh-CN"/>
        </w:rPr>
        <w:t>Αναθέτ</w:t>
      </w:r>
      <w:r w:rsidR="00457653" w:rsidRPr="00E727AC">
        <w:rPr>
          <w:rFonts w:eastAsia="Times New Roman" w:cs="Calibri"/>
          <w:lang w:eastAsia="zh-CN"/>
        </w:rPr>
        <w:t>ων</w:t>
      </w:r>
      <w:r w:rsidRPr="00E727AC">
        <w:rPr>
          <w:rFonts w:eastAsia="Times New Roman" w:cs="Calibri"/>
          <w:lang w:eastAsia="zh-CN"/>
        </w:rPr>
        <w:t xml:space="preserve"> στην περίπτωση αυτή καλεί τον πρώτο επιλαχόντα για υπογραφή της σύμβασης και ακολουθείται αντίστοιχα η ίδια διαδικασία.</w:t>
      </w:r>
    </w:p>
    <w:p w:rsidR="00767474" w:rsidRPr="00E727AC" w:rsidRDefault="00FA09FC"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t>Β.11</w:t>
      </w:r>
      <w:r w:rsidR="00767474" w:rsidRPr="00E727AC">
        <w:rPr>
          <w:rFonts w:eastAsia="Times New Roman" w:cs="Calibri"/>
          <w:b/>
          <w:u w:val="single"/>
          <w:lang w:eastAsia="zh-CN"/>
        </w:rPr>
        <w:t>. Παρακολούθηση και παραλαβή</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Για την πιστή εφαρμογή της παρούσας </w:t>
      </w:r>
      <w:r w:rsidR="00EF5C6C" w:rsidRPr="00E727AC">
        <w:rPr>
          <w:rFonts w:eastAsia="Times New Roman" w:cs="Calibri"/>
          <w:lang w:eastAsia="zh-CN"/>
        </w:rPr>
        <w:t>εργασίας</w:t>
      </w:r>
      <w:r w:rsidRPr="00E727AC">
        <w:rPr>
          <w:rFonts w:eastAsia="Times New Roman" w:cs="Calibri"/>
          <w:lang w:eastAsia="zh-CN"/>
        </w:rPr>
        <w:t xml:space="preserve"> θα συσταθεί από </w:t>
      </w:r>
      <w:r w:rsidR="008E14DD" w:rsidRPr="00E727AC">
        <w:rPr>
          <w:rFonts w:eastAsia="Times New Roman" w:cs="Calibri"/>
          <w:lang w:eastAsia="zh-CN"/>
        </w:rPr>
        <w:t xml:space="preserve">τον </w:t>
      </w:r>
      <w:r w:rsidR="00FA09FC" w:rsidRPr="00E727AC">
        <w:rPr>
          <w:rFonts w:eastAsia="Times New Roman" w:cs="Calibri"/>
          <w:lang w:eastAsia="zh-CN"/>
        </w:rPr>
        <w:t>Αναθέτ</w:t>
      </w:r>
      <w:r w:rsidR="008E14DD" w:rsidRPr="00E727AC">
        <w:rPr>
          <w:rFonts w:eastAsia="Times New Roman" w:cs="Calibri"/>
          <w:lang w:eastAsia="zh-CN"/>
        </w:rPr>
        <w:t>ων</w:t>
      </w:r>
      <w:r w:rsidR="00FA09FC" w:rsidRPr="00E727AC">
        <w:rPr>
          <w:rFonts w:eastAsia="Times New Roman" w:cs="Calibri"/>
          <w:lang w:eastAsia="zh-CN"/>
        </w:rPr>
        <w:t xml:space="preserve"> Επιτροπή</w:t>
      </w:r>
      <w:r w:rsidRPr="00E727AC">
        <w:rPr>
          <w:rFonts w:eastAsia="Times New Roman" w:cs="Calibri"/>
          <w:lang w:eastAsia="zh-CN"/>
        </w:rPr>
        <w:t xml:space="preserve"> Παραλαβής Εργασιών.</w:t>
      </w:r>
      <w:r w:rsidR="002A3D54" w:rsidRPr="00E727AC">
        <w:rPr>
          <w:rFonts w:eastAsia="Times New Roman" w:cs="Calibri"/>
          <w:lang w:eastAsia="zh-CN"/>
        </w:rPr>
        <w:t xml:space="preserve"> </w:t>
      </w:r>
      <w:r w:rsidRPr="00E727AC">
        <w:rPr>
          <w:rFonts w:eastAsia="Times New Roman" w:cs="Calibri"/>
          <w:lang w:eastAsia="zh-CN"/>
        </w:rPr>
        <w:t>Τα πρακτικά Διαπίστωσης Εργασιών θα αναφέρουν ρητά την καλή εκτέλεση των όρων της σύμβασης που θα συναφθεί.</w:t>
      </w:r>
    </w:p>
    <w:p w:rsidR="00FA09FC" w:rsidRPr="00E727AC" w:rsidRDefault="00FA09FC" w:rsidP="00DA5437">
      <w:pPr>
        <w:spacing w:before="100" w:beforeAutospacing="1" w:after="100" w:afterAutospacing="1"/>
        <w:rPr>
          <w:rFonts w:eastAsia="Times New Roman" w:cs="Calibri"/>
          <w:b/>
          <w:u w:val="single"/>
          <w:lang w:eastAsia="zh-CN"/>
        </w:rPr>
      </w:pPr>
      <w:bookmarkStart w:id="11" w:name="_bookmark11"/>
      <w:bookmarkEnd w:id="11"/>
      <w:r w:rsidRPr="00E727AC">
        <w:rPr>
          <w:rFonts w:eastAsia="Times New Roman" w:cs="Calibri"/>
          <w:b/>
          <w:u w:val="single"/>
          <w:lang w:eastAsia="zh-CN"/>
        </w:rPr>
        <w:t xml:space="preserve">Β.12 Πληρωμή αναδόχου </w:t>
      </w:r>
    </w:p>
    <w:p w:rsidR="00FA09FC" w:rsidRPr="00E727AC" w:rsidRDefault="00347F05" w:rsidP="00900673">
      <w:pPr>
        <w:spacing w:before="100" w:beforeAutospacing="1" w:after="100" w:afterAutospacing="1" w:line="240" w:lineRule="auto"/>
        <w:rPr>
          <w:rFonts w:eastAsia="Times New Roman" w:cs="Calibri"/>
          <w:lang w:eastAsia="zh-CN"/>
        </w:rPr>
      </w:pPr>
      <w:r w:rsidRPr="00E727AC">
        <w:rPr>
          <w:rFonts w:eastAsia="Times New Roman" w:cs="Calibri"/>
          <w:b/>
          <w:noProof/>
          <w:u w:val="single"/>
        </w:rPr>
        <mc:AlternateContent>
          <mc:Choice Requires="wps">
            <w:drawing>
              <wp:anchor distT="0" distB="0" distL="114300" distR="114300" simplePos="0" relativeHeight="2515194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9" name="polygon1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F9C9E" id="polygon14" o:spid="_x0000_s1026" style="position:absolute;margin-left:0;margin-top:0;width:50pt;height:50pt;z-index:25151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CW2MSD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Pr="00E727AC">
        <w:rPr>
          <w:rFonts w:eastAsia="Times New Roman" w:cs="Calibri"/>
          <w:b/>
          <w:noProof/>
          <w:u w:val="single"/>
        </w:rPr>
        <mc:AlternateContent>
          <mc:Choice Requires="wps">
            <w:drawing>
              <wp:anchor distT="0" distB="0" distL="114300" distR="114300" simplePos="0" relativeHeight="2515205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7" name="polygon1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6B42" id="polygon15" o:spid="_x0000_s1026" style="position:absolute;margin-left:0;margin-top:0;width:50pt;height:50pt;z-index:25152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WAxUoT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00767474" w:rsidRPr="00E727AC">
        <w:rPr>
          <w:rFonts w:eastAsia="Times New Roman" w:cs="Calibri"/>
          <w:lang w:eastAsia="zh-CN"/>
        </w:rPr>
        <w:t xml:space="preserve">Η πληρωμή του αναδόχου </w:t>
      </w:r>
      <w:r w:rsidR="00ED030B" w:rsidRPr="00E727AC">
        <w:rPr>
          <w:rFonts w:eastAsia="Times New Roman" w:cs="Calibri"/>
          <w:lang w:eastAsia="zh-CN"/>
        </w:rPr>
        <w:t>μπορεί να</w:t>
      </w:r>
      <w:r w:rsidR="00767474" w:rsidRPr="00E727AC">
        <w:rPr>
          <w:rFonts w:eastAsia="Times New Roman" w:cs="Calibri"/>
          <w:lang w:eastAsia="zh-CN"/>
        </w:rPr>
        <w:t xml:space="preserve"> γίνε</w:t>
      </w:r>
      <w:r w:rsidR="00FA09FC" w:rsidRPr="00E727AC">
        <w:rPr>
          <w:rFonts w:eastAsia="Times New Roman" w:cs="Calibri"/>
          <w:lang w:eastAsia="zh-CN"/>
        </w:rPr>
        <w:t xml:space="preserve">ται </w:t>
      </w:r>
      <w:r w:rsidR="00BF03D7" w:rsidRPr="00E727AC">
        <w:rPr>
          <w:rFonts w:eastAsia="Times New Roman" w:cs="Calibri"/>
          <w:lang w:eastAsia="zh-CN"/>
        </w:rPr>
        <w:t xml:space="preserve"> </w:t>
      </w:r>
      <w:r w:rsidR="00FA09FC" w:rsidRPr="00E727AC">
        <w:rPr>
          <w:rFonts w:eastAsia="Times New Roman" w:cs="Calibri"/>
          <w:lang w:eastAsia="zh-CN"/>
        </w:rPr>
        <w:t xml:space="preserve">τμηματικά </w:t>
      </w:r>
      <w:r w:rsidR="00BF03D7" w:rsidRPr="00E727AC">
        <w:rPr>
          <w:rFonts w:eastAsia="Times New Roman" w:cs="Calibri"/>
          <w:b/>
          <w:lang w:eastAsia="zh-CN"/>
        </w:rPr>
        <w:t>σε</w:t>
      </w:r>
      <w:r w:rsidR="00A85895" w:rsidRPr="00E727AC">
        <w:rPr>
          <w:rFonts w:eastAsia="Times New Roman" w:cs="Calibri"/>
          <w:b/>
          <w:lang w:eastAsia="zh-CN"/>
        </w:rPr>
        <w:t xml:space="preserve"> έως 5</w:t>
      </w:r>
      <w:r w:rsidR="00BF03D7" w:rsidRPr="00E727AC">
        <w:rPr>
          <w:rFonts w:eastAsia="Times New Roman" w:cs="Calibri"/>
          <w:b/>
          <w:lang w:eastAsia="zh-CN"/>
        </w:rPr>
        <w:t xml:space="preserve"> δόσεις ή με την ολ</w:t>
      </w:r>
      <w:r w:rsidR="00ED030B" w:rsidRPr="00E727AC">
        <w:rPr>
          <w:rFonts w:eastAsia="Times New Roman" w:cs="Calibri"/>
          <w:b/>
          <w:lang w:eastAsia="zh-CN"/>
        </w:rPr>
        <w:t>οκλήρωση και παραλαβή του έργου</w:t>
      </w:r>
      <w:r w:rsidR="00BF03D7" w:rsidRPr="00E727AC">
        <w:rPr>
          <w:rFonts w:eastAsia="Times New Roman" w:cs="Calibri"/>
          <w:b/>
          <w:lang w:eastAsia="zh-CN"/>
        </w:rPr>
        <w:t xml:space="preserve">. </w:t>
      </w:r>
    </w:p>
    <w:p w:rsidR="00900673" w:rsidRPr="00E727AC" w:rsidRDefault="00900673" w:rsidP="00900673">
      <w:pPr>
        <w:spacing w:line="240" w:lineRule="auto"/>
      </w:pPr>
      <w:r w:rsidRPr="00E727AC">
        <w:t xml:space="preserve">Με την τμηματική υλοποίηση του έργου </w:t>
      </w:r>
      <w:r w:rsidR="002A3D54" w:rsidRPr="00E727AC">
        <w:t xml:space="preserve">και την πιστοποίηση της καλής εκτέλεσής του από την αρμόδια </w:t>
      </w:r>
      <w:r w:rsidR="002A3D54" w:rsidRPr="00E727AC">
        <w:lastRenderedPageBreak/>
        <w:t xml:space="preserve">Επιτροπή </w:t>
      </w:r>
      <w:r w:rsidR="008E14DD" w:rsidRPr="00E727AC">
        <w:rPr>
          <w:rFonts w:eastAsia="Times New Roman" w:cs="Calibri"/>
          <w:lang w:eastAsia="zh-CN"/>
        </w:rPr>
        <w:t>του Αναθέτοντα</w:t>
      </w:r>
      <w:r w:rsidR="002A3D54" w:rsidRPr="00E727AC">
        <w:t xml:space="preserve">, </w:t>
      </w:r>
      <w:r w:rsidRPr="00E727AC">
        <w:t xml:space="preserve">θα </w:t>
      </w:r>
      <w:r w:rsidR="002A3D54" w:rsidRPr="00E727AC">
        <w:t xml:space="preserve">πραγματοποιείται η προσκόμιση των νόμιμων παραστατικών </w:t>
      </w:r>
      <w:r w:rsidRPr="00E727AC">
        <w:t xml:space="preserve"> </w:t>
      </w:r>
      <w:r w:rsidR="002A3D54" w:rsidRPr="00E727AC">
        <w:rPr>
          <w:rFonts w:eastAsia="Times New Roman" w:cs="Calibri"/>
          <w:lang w:eastAsia="zh-CN"/>
        </w:rPr>
        <w:t>που προβλέπονται από τις ισχύουσες διατάξεις, καθώς και κάθε άλλου δικαιολογητικού που τυχόν ζητηθεί από τις αρμόδιες υπηρεσίες που διενεργούν τον έλεγχο του έργου, θα γίνεται η εξόφληση, μετά την αφαίρεση των νόμιμων κρατήσεων</w:t>
      </w:r>
      <w:r w:rsidRPr="00E727AC">
        <w:t xml:space="preserve">,  η οποία και θα αποδεικνύεται με την ισόποση κατάθεση σε τραπεζικό λογαριασμό </w:t>
      </w:r>
      <w:r w:rsidR="002A3D54" w:rsidRPr="00E727AC">
        <w:t>του Αναδόχου</w:t>
      </w:r>
      <w:r w:rsidRPr="00E727AC">
        <w:t xml:space="preserve">. </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 xml:space="preserve">Όλα τα τιμήματα της Σύμβασης (συνολικά και τιμές </w:t>
      </w:r>
      <w:proofErr w:type="spellStart"/>
      <w:r w:rsidRPr="00E727AC">
        <w:rPr>
          <w:rFonts w:eastAsia="Times New Roman" w:cs="Calibri"/>
          <w:lang w:eastAsia="zh-CN"/>
        </w:rPr>
        <w:t>μονάδος</w:t>
      </w:r>
      <w:proofErr w:type="spellEnd"/>
      <w:r w:rsidRPr="00E727AC">
        <w:rPr>
          <w:rFonts w:eastAsia="Times New Roman" w:cs="Calibri"/>
          <w:lang w:eastAsia="zh-CN"/>
        </w:rPr>
        <w:t>), παραμένουν σταθερά και δεν υπόκεινται σε καμία αναθεώρηση ή αύξηση έως την συμβατική ημερομηνία ολοκλήρωσης της Σύμβασης.</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Δεν προβλέπεται προκαταβολή</w:t>
      </w:r>
      <w:r w:rsidR="002A3D54" w:rsidRPr="00E727AC">
        <w:rPr>
          <w:rFonts w:eastAsia="Times New Roman" w:cs="Calibri"/>
          <w:lang w:eastAsia="zh-CN"/>
        </w:rPr>
        <w:t>.</w:t>
      </w:r>
    </w:p>
    <w:p w:rsidR="00767474" w:rsidRPr="00E727AC" w:rsidRDefault="002A3D54"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t>Β.13 Υποχρεώσεις Αναδόχου</w:t>
      </w:r>
    </w:p>
    <w:p w:rsidR="00767474" w:rsidRPr="00E727AC" w:rsidRDefault="00767474" w:rsidP="002A3D54">
      <w:pPr>
        <w:pStyle w:val="a4"/>
        <w:numPr>
          <w:ilvl w:val="0"/>
          <w:numId w:val="36"/>
        </w:numPr>
        <w:spacing w:before="100" w:beforeAutospacing="1" w:after="100" w:afterAutospacing="1"/>
        <w:ind w:left="284"/>
        <w:rPr>
          <w:rFonts w:eastAsia="Times New Roman" w:cs="Calibri"/>
          <w:lang w:eastAsia="zh-CN"/>
        </w:rPr>
      </w:pPr>
      <w:proofErr w:type="spellStart"/>
      <w:r w:rsidRPr="00E727AC">
        <w:rPr>
          <w:rFonts w:eastAsia="Times New Roman" w:cs="Calibri"/>
          <w:lang w:eastAsia="zh-CN"/>
        </w:rPr>
        <w:t>Καθ</w:t>
      </w:r>
      <w:proofErr w:type="spellEnd"/>
      <w:r w:rsidRPr="00E727AC">
        <w:rPr>
          <w:rFonts w:eastAsia="Times New Roman" w:cs="Calibri"/>
          <w:lang w:eastAsia="zh-CN"/>
        </w:rPr>
        <w:t xml:space="preserve"> όλη τη διάρκεια εκτέλεσης των εργασιών, ο Ανάδοχος θα πρέπει να συνεργάζεται στενά με τ</w:t>
      </w:r>
      <w:r w:rsidR="006E3E1E" w:rsidRPr="00E727AC">
        <w:rPr>
          <w:rFonts w:eastAsia="Times New Roman" w:cs="Calibri"/>
          <w:lang w:eastAsia="zh-CN"/>
        </w:rPr>
        <w:t>ον</w:t>
      </w:r>
      <w:r w:rsidRPr="00E727AC">
        <w:rPr>
          <w:rFonts w:eastAsia="Times New Roman" w:cs="Calibri"/>
          <w:lang w:eastAsia="zh-CN"/>
        </w:rPr>
        <w:t xml:space="preserve"> Αναθέτ</w:t>
      </w:r>
      <w:r w:rsidR="00A530E7" w:rsidRPr="00E727AC">
        <w:rPr>
          <w:rFonts w:eastAsia="Times New Roman" w:cs="Calibri"/>
          <w:lang w:eastAsia="zh-CN"/>
        </w:rPr>
        <w:t>ο</w:t>
      </w:r>
      <w:r w:rsidR="006E3E1E" w:rsidRPr="00E727AC">
        <w:rPr>
          <w:rFonts w:eastAsia="Times New Roman" w:cs="Calibri"/>
          <w:lang w:eastAsia="zh-CN"/>
        </w:rPr>
        <w:t>ν</w:t>
      </w:r>
      <w:r w:rsidR="00A530E7" w:rsidRPr="00E727AC">
        <w:rPr>
          <w:rFonts w:eastAsia="Times New Roman" w:cs="Calibri"/>
          <w:lang w:eastAsia="zh-CN"/>
        </w:rPr>
        <w:t>τα</w:t>
      </w:r>
      <w:r w:rsidRPr="00E727AC">
        <w:rPr>
          <w:rFonts w:eastAsia="Times New Roman" w:cs="Calibri"/>
          <w:lang w:eastAsia="zh-CN"/>
        </w:rPr>
        <w:t>, υποχρεούται δε να λαμβάνει υπόψη του οποιεσδήποτε παρατηρήσεις της σχετικά με την εκτέλεση των εργασιών.</w:t>
      </w:r>
    </w:p>
    <w:p w:rsidR="00767474" w:rsidRPr="00E727AC" w:rsidRDefault="00767474" w:rsidP="002A3D54">
      <w:pPr>
        <w:pStyle w:val="a4"/>
        <w:numPr>
          <w:ilvl w:val="0"/>
          <w:numId w:val="36"/>
        </w:numPr>
        <w:spacing w:before="100" w:beforeAutospacing="1" w:after="100" w:afterAutospacing="1"/>
        <w:ind w:left="284"/>
        <w:rPr>
          <w:rFonts w:eastAsia="Times New Roman" w:cs="Calibri"/>
          <w:lang w:eastAsia="zh-CN"/>
        </w:rPr>
      </w:pPr>
      <w:r w:rsidRPr="00E727AC">
        <w:rPr>
          <w:rFonts w:eastAsia="Times New Roman" w:cs="Calibri"/>
          <w:lang w:eastAsia="zh-CN"/>
        </w:rPr>
        <w:t>Ο Ανάδοχος, εφόσον του ζητηθεί από τ</w:t>
      </w:r>
      <w:r w:rsidR="006E3E1E" w:rsidRPr="00E727AC">
        <w:rPr>
          <w:rFonts w:eastAsia="Times New Roman" w:cs="Calibri"/>
          <w:lang w:eastAsia="zh-CN"/>
        </w:rPr>
        <w:t>ο</w:t>
      </w:r>
      <w:r w:rsidRPr="00E727AC">
        <w:rPr>
          <w:rFonts w:eastAsia="Times New Roman" w:cs="Calibri"/>
          <w:lang w:eastAsia="zh-CN"/>
        </w:rPr>
        <w:t>ν Αναθ</w:t>
      </w:r>
      <w:r w:rsidR="006E3E1E" w:rsidRPr="00E727AC">
        <w:rPr>
          <w:rFonts w:eastAsia="Times New Roman" w:cs="Calibri"/>
          <w:lang w:eastAsia="zh-CN"/>
        </w:rPr>
        <w:t>έτ</w:t>
      </w:r>
      <w:r w:rsidR="00A530E7" w:rsidRPr="00E727AC">
        <w:rPr>
          <w:rFonts w:eastAsia="Times New Roman" w:cs="Calibri"/>
          <w:lang w:eastAsia="zh-CN"/>
        </w:rPr>
        <w:t>ο</w:t>
      </w:r>
      <w:r w:rsidR="006E3E1E" w:rsidRPr="00E727AC">
        <w:rPr>
          <w:rFonts w:eastAsia="Times New Roman" w:cs="Calibri"/>
          <w:lang w:eastAsia="zh-CN"/>
        </w:rPr>
        <w:t>ν</w:t>
      </w:r>
      <w:r w:rsidR="00A530E7" w:rsidRPr="00E727AC">
        <w:rPr>
          <w:rFonts w:eastAsia="Times New Roman" w:cs="Calibri"/>
          <w:lang w:eastAsia="zh-CN"/>
        </w:rPr>
        <w:t>τα</w:t>
      </w:r>
      <w:r w:rsidRPr="00E727AC">
        <w:rPr>
          <w:rFonts w:eastAsia="Times New Roman" w:cs="Calibri"/>
          <w:lang w:eastAsia="zh-CN"/>
        </w:rPr>
        <w:t xml:space="preserve">, υποχρεούται να παρίσταται σε υπηρεσιακές συνεδριάσεις που αφορούν </w:t>
      </w:r>
      <w:r w:rsidR="006E3E1E" w:rsidRPr="00E727AC">
        <w:rPr>
          <w:rFonts w:eastAsia="Times New Roman" w:cs="Calibri"/>
          <w:lang w:eastAsia="zh-CN"/>
        </w:rPr>
        <w:t>το έργο</w:t>
      </w:r>
      <w:r w:rsidRPr="00E727AC">
        <w:rPr>
          <w:rFonts w:eastAsia="Times New Roman" w:cs="Calibri"/>
          <w:lang w:eastAsia="zh-CN"/>
        </w:rPr>
        <w:t>, παρουσιάζοντας τα απαραίτητα στοιχεία για την αποτελεσματική λήψη αποφάσεων.</w:t>
      </w:r>
    </w:p>
    <w:p w:rsidR="00767474" w:rsidRPr="00E727AC" w:rsidRDefault="00767474" w:rsidP="002A3D54">
      <w:pPr>
        <w:pStyle w:val="a4"/>
        <w:numPr>
          <w:ilvl w:val="0"/>
          <w:numId w:val="36"/>
        </w:numPr>
        <w:spacing w:before="100" w:beforeAutospacing="1" w:after="100" w:afterAutospacing="1"/>
        <w:ind w:left="284"/>
        <w:rPr>
          <w:rFonts w:eastAsia="Times New Roman" w:cs="Calibri"/>
          <w:lang w:eastAsia="zh-CN"/>
        </w:rPr>
      </w:pPr>
      <w:r w:rsidRPr="00E727AC">
        <w:rPr>
          <w:rFonts w:eastAsia="Times New Roman" w:cs="Calibri"/>
          <w:lang w:eastAsia="zh-CN"/>
        </w:rPr>
        <w:t>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767474" w:rsidRPr="00E727AC" w:rsidRDefault="00767474" w:rsidP="002A3D54">
      <w:pPr>
        <w:pStyle w:val="a4"/>
        <w:numPr>
          <w:ilvl w:val="0"/>
          <w:numId w:val="36"/>
        </w:numPr>
        <w:spacing w:before="100" w:beforeAutospacing="1" w:after="100" w:afterAutospacing="1"/>
        <w:ind w:left="284"/>
        <w:rPr>
          <w:rFonts w:eastAsia="Times New Roman" w:cs="Calibri"/>
          <w:lang w:eastAsia="zh-CN"/>
        </w:rPr>
      </w:pPr>
      <w:r w:rsidRPr="00E727AC">
        <w:rPr>
          <w:rFonts w:eastAsia="Times New Roman" w:cs="Calibri"/>
          <w:lang w:eastAsia="zh-CN"/>
        </w:rPr>
        <w:t>Ο Ανάδοχος υποχρεούται κατά την εκτέλεση της σύμβαση</w:t>
      </w:r>
      <w:r w:rsidR="002A3D54" w:rsidRPr="00E727AC">
        <w:rPr>
          <w:rFonts w:eastAsia="Times New Roman" w:cs="Calibri"/>
          <w:lang w:eastAsia="zh-CN"/>
        </w:rPr>
        <w:t>ς</w:t>
      </w:r>
      <w:r w:rsidRPr="00E727AC">
        <w:rPr>
          <w:rFonts w:eastAsia="Times New Roman" w:cs="Calibri"/>
          <w:lang w:eastAsia="zh-CN"/>
        </w:rPr>
        <w:t xml:space="preserve"> να τηρεί τις υποχρεώσεις του που απορρέουν από τις διατάξεις τις περιβαλλοντικής, κοινωνικοασφαλι</w:t>
      </w:r>
      <w:r w:rsidR="002A3D54" w:rsidRPr="00E727AC">
        <w:rPr>
          <w:rFonts w:eastAsia="Times New Roman" w:cs="Calibri"/>
          <w:lang w:eastAsia="zh-CN"/>
        </w:rPr>
        <w:t>στικής και εργατικής νομοθεσίας</w:t>
      </w:r>
      <w:r w:rsidRPr="00E727AC">
        <w:rPr>
          <w:rFonts w:eastAsia="Times New Roman" w:cs="Calibri"/>
          <w:lang w:eastAsia="zh-CN"/>
        </w:rPr>
        <w:t>.</w:t>
      </w:r>
    </w:p>
    <w:p w:rsidR="00767474" w:rsidRPr="00E727AC" w:rsidRDefault="00767474" w:rsidP="002A3D54">
      <w:pPr>
        <w:pStyle w:val="a4"/>
        <w:numPr>
          <w:ilvl w:val="0"/>
          <w:numId w:val="36"/>
        </w:numPr>
        <w:spacing w:before="100" w:beforeAutospacing="1" w:after="100" w:afterAutospacing="1"/>
        <w:ind w:left="284"/>
        <w:rPr>
          <w:rFonts w:eastAsia="Times New Roman" w:cs="Calibri"/>
          <w:lang w:eastAsia="zh-CN"/>
        </w:rPr>
      </w:pPr>
      <w:r w:rsidRPr="00E727AC">
        <w:rPr>
          <w:rFonts w:eastAsia="Times New Roman" w:cs="Calibri"/>
          <w:lang w:eastAsia="zh-CN"/>
        </w:rPr>
        <w:t>Ο Ανάδοχος αναλαμβάνει την υποχρέωση να υλοποιήσει την εκτέλεση των εργασιών, σύμφωνα με τα καθοριζόμενα στα σχετικά άρθρα της παρούσας, εκτελώντας προσηκόντως όλες τις επιμέρους εργασίες, που αυτό περιλαμβάνει, διαθέτοντας άτομα με την απαιτούμενη εμπειρία, τεχνογνωσία και ικανότητα ώστε να ανταποκριθεί στις απαιτήσεις της σύμβασης.</w:t>
      </w:r>
    </w:p>
    <w:p w:rsidR="002A3D54" w:rsidRPr="00E727AC" w:rsidRDefault="00767474" w:rsidP="002A3D54">
      <w:pPr>
        <w:pStyle w:val="a4"/>
        <w:numPr>
          <w:ilvl w:val="0"/>
          <w:numId w:val="36"/>
        </w:numPr>
        <w:spacing w:before="100" w:beforeAutospacing="1" w:after="100" w:afterAutospacing="1"/>
        <w:ind w:left="284"/>
        <w:rPr>
          <w:rFonts w:eastAsia="Times New Roman" w:cs="Calibri"/>
          <w:lang w:eastAsia="zh-CN"/>
        </w:rPr>
      </w:pPr>
      <w:r w:rsidRPr="00E727AC">
        <w:rPr>
          <w:rFonts w:eastAsia="Times New Roman" w:cs="Calibri"/>
          <w:lang w:eastAsia="zh-CN"/>
        </w:rPr>
        <w:t xml:space="preserve">Ο Ανάδοχος θα ενεργεί με επιμέλεια και φροντίδα, ώστε να εμποδίζει πράξεις ή παραλείψεις, που θα μπορούσαν να έχουν αποτέλεσμα αντίθετο με το συμφέρον </w:t>
      </w:r>
      <w:r w:rsidR="006E3E1E" w:rsidRPr="00E727AC">
        <w:rPr>
          <w:rFonts w:eastAsia="Times New Roman" w:cs="Calibri"/>
          <w:lang w:eastAsia="zh-CN"/>
        </w:rPr>
        <w:t>του Αναθέτοντα</w:t>
      </w:r>
    </w:p>
    <w:p w:rsidR="00767474" w:rsidRPr="00E727AC" w:rsidRDefault="00767474" w:rsidP="002A3D54">
      <w:pPr>
        <w:pStyle w:val="a4"/>
        <w:numPr>
          <w:ilvl w:val="0"/>
          <w:numId w:val="36"/>
        </w:numPr>
        <w:spacing w:before="100" w:beforeAutospacing="1" w:after="100" w:afterAutospacing="1"/>
        <w:ind w:left="284"/>
        <w:rPr>
          <w:rFonts w:eastAsia="Times New Roman" w:cs="Calibri"/>
          <w:lang w:eastAsia="zh-CN"/>
        </w:rPr>
      </w:pPr>
      <w:r w:rsidRPr="00E727AC">
        <w:rPr>
          <w:rFonts w:eastAsia="Times New Roman" w:cs="Calibri"/>
          <w:lang w:eastAsia="zh-CN"/>
        </w:rPr>
        <w:t xml:space="preserve">Απαγορεύεται στον Ανάδοχο να αναθέσει σε τρίτους οποιεσδήποτε </w:t>
      </w:r>
      <w:proofErr w:type="spellStart"/>
      <w:r w:rsidRPr="00E727AC">
        <w:rPr>
          <w:rFonts w:eastAsia="Times New Roman" w:cs="Calibri"/>
          <w:lang w:eastAsia="zh-CN"/>
        </w:rPr>
        <w:t>υπευθυνότητες</w:t>
      </w:r>
      <w:proofErr w:type="spellEnd"/>
      <w:r w:rsidRPr="00E727AC">
        <w:rPr>
          <w:rFonts w:eastAsia="Times New Roman" w:cs="Calibri"/>
          <w:lang w:eastAsia="zh-CN"/>
        </w:rPr>
        <w:t xml:space="preserve"> και ευθύνες, που απορρέουν για αυτόν από την παρούσα.</w:t>
      </w:r>
    </w:p>
    <w:p w:rsidR="00767474" w:rsidRPr="00E727AC" w:rsidRDefault="00B81B2B" w:rsidP="00DA5437">
      <w:pPr>
        <w:spacing w:before="100" w:beforeAutospacing="1" w:after="100" w:afterAutospacing="1"/>
        <w:rPr>
          <w:rFonts w:eastAsia="Times New Roman" w:cs="Calibri"/>
          <w:b/>
          <w:color w:val="FF0000"/>
          <w:u w:val="single"/>
          <w:lang w:eastAsia="zh-CN"/>
        </w:rPr>
      </w:pPr>
      <w:r w:rsidRPr="00E727AC">
        <w:rPr>
          <w:rFonts w:eastAsia="Times New Roman" w:cs="Calibri"/>
          <w:b/>
          <w:u w:val="single"/>
          <w:lang w:eastAsia="zh-CN"/>
        </w:rPr>
        <w:t>Β.</w:t>
      </w:r>
      <w:r w:rsidR="002A3D54" w:rsidRPr="00E727AC">
        <w:rPr>
          <w:rFonts w:eastAsia="Times New Roman" w:cs="Calibri"/>
          <w:b/>
          <w:u w:val="single"/>
          <w:lang w:eastAsia="zh-CN"/>
        </w:rPr>
        <w:t>1</w:t>
      </w:r>
      <w:r w:rsidRPr="00E727AC">
        <w:rPr>
          <w:rFonts w:eastAsia="Times New Roman" w:cs="Calibri"/>
          <w:b/>
          <w:u w:val="single"/>
          <w:lang w:eastAsia="zh-CN"/>
        </w:rPr>
        <w:t xml:space="preserve">4 </w:t>
      </w:r>
      <w:r w:rsidR="002A3D54" w:rsidRPr="00E727AC">
        <w:rPr>
          <w:rFonts w:eastAsia="Times New Roman" w:cs="Calibri"/>
          <w:b/>
          <w:u w:val="single"/>
          <w:lang w:eastAsia="zh-CN"/>
        </w:rPr>
        <w:t>Κυρώσεις – τεκμήριο από τη συμμετο</w:t>
      </w:r>
      <w:r w:rsidR="005B7F4C" w:rsidRPr="00E727AC">
        <w:rPr>
          <w:rFonts w:eastAsia="Times New Roman" w:cs="Calibri"/>
          <w:b/>
          <w:u w:val="single"/>
          <w:lang w:eastAsia="zh-CN"/>
        </w:rPr>
        <w:t>χ</w:t>
      </w:r>
      <w:r w:rsidR="002A3D54" w:rsidRPr="00E727AC">
        <w:rPr>
          <w:rFonts w:eastAsia="Times New Roman" w:cs="Calibri"/>
          <w:b/>
          <w:u w:val="single"/>
          <w:lang w:eastAsia="zh-CN"/>
        </w:rPr>
        <w:t>ή</w:t>
      </w:r>
      <w:r w:rsidR="005B7F4C" w:rsidRPr="00E727AC">
        <w:rPr>
          <w:rFonts w:eastAsia="Times New Roman" w:cs="Calibri"/>
          <w:b/>
          <w:u w:val="single"/>
          <w:lang w:eastAsia="zh-CN"/>
        </w:rPr>
        <w:t xml:space="preserve"> στη</w:t>
      </w:r>
      <w:r w:rsidR="00A530E7" w:rsidRPr="00E727AC">
        <w:rPr>
          <w:rFonts w:eastAsia="Times New Roman" w:cs="Calibri"/>
          <w:b/>
          <w:u w:val="single"/>
          <w:lang w:eastAsia="zh-CN"/>
        </w:rPr>
        <w:t xml:space="preserve"> διαδικασία</w:t>
      </w:r>
    </w:p>
    <w:p w:rsidR="00767474" w:rsidRPr="00E727AC" w:rsidRDefault="002A3D54" w:rsidP="00DA5437">
      <w:pPr>
        <w:spacing w:before="100" w:beforeAutospacing="1" w:after="100" w:afterAutospacing="1"/>
        <w:rPr>
          <w:rFonts w:eastAsia="Times New Roman" w:cs="Calibri"/>
          <w:lang w:eastAsia="zh-CN"/>
        </w:rPr>
      </w:pPr>
      <w:r w:rsidRPr="00E727AC">
        <w:rPr>
          <w:rFonts w:eastAsia="Times New Roman" w:cs="Calibri"/>
          <w:lang w:eastAsia="zh-CN"/>
        </w:rPr>
        <w:t>Σ</w:t>
      </w:r>
      <w:r w:rsidR="00767474" w:rsidRPr="00E727AC">
        <w:rPr>
          <w:rFonts w:eastAsia="Times New Roman" w:cs="Calibri"/>
          <w:lang w:eastAsia="zh-CN"/>
        </w:rPr>
        <w:t xml:space="preserve">ε περίπτωση που οι </w:t>
      </w:r>
      <w:r w:rsidR="00EF5C6C" w:rsidRPr="00E727AC">
        <w:rPr>
          <w:rFonts w:eastAsia="Times New Roman" w:cs="Calibri"/>
          <w:lang w:eastAsia="zh-CN"/>
        </w:rPr>
        <w:t>εργασίες</w:t>
      </w:r>
      <w:r w:rsidR="00767474" w:rsidRPr="00E727AC">
        <w:rPr>
          <w:rFonts w:eastAsia="Times New Roman" w:cs="Calibri"/>
          <w:lang w:eastAsia="zh-CN"/>
        </w:rPr>
        <w:t xml:space="preserve"> </w:t>
      </w:r>
      <w:r w:rsidR="00EF5C6C" w:rsidRPr="00E727AC">
        <w:rPr>
          <w:rFonts w:eastAsia="Times New Roman" w:cs="Calibri"/>
          <w:lang w:eastAsia="zh-CN"/>
        </w:rPr>
        <w:t>πραγματοποιηθούν</w:t>
      </w:r>
      <w:r w:rsidR="00767474" w:rsidRPr="00E727AC">
        <w:rPr>
          <w:rFonts w:eastAsia="Times New Roman" w:cs="Calibri"/>
          <w:lang w:eastAsia="zh-CN"/>
        </w:rPr>
        <w:t xml:space="preserve"> μετά τη λήξη της διάρκειας της σύμβασης και μέχρι λήξης του χρόνου της παράτασης που χορηγήθηκε είναι δυνατόν να επιβάλλονται εις βάρος του </w:t>
      </w:r>
      <w:r w:rsidRPr="00E727AC">
        <w:rPr>
          <w:rFonts w:eastAsia="Times New Roman" w:cs="Calibri"/>
          <w:lang w:eastAsia="zh-CN"/>
        </w:rPr>
        <w:t xml:space="preserve">Αναδόχου </w:t>
      </w:r>
      <w:r w:rsidR="00767474" w:rsidRPr="00E727AC">
        <w:rPr>
          <w:rFonts w:eastAsia="Times New Roman" w:cs="Calibri"/>
          <w:lang w:eastAsia="zh-CN"/>
        </w:rPr>
        <w:t>ποινικές ρήτρες, με αιτιολογημένη απόφαση της αναθέτουσας αρχής.</w:t>
      </w:r>
    </w:p>
    <w:p w:rsidR="00767474" w:rsidRPr="00E727AC" w:rsidRDefault="00767474" w:rsidP="002A3D54">
      <w:pPr>
        <w:spacing w:after="0"/>
        <w:rPr>
          <w:rFonts w:eastAsia="Times New Roman" w:cs="Calibri"/>
          <w:lang w:eastAsia="zh-CN"/>
        </w:rPr>
      </w:pPr>
      <w:r w:rsidRPr="00E727AC">
        <w:rPr>
          <w:rFonts w:eastAsia="Times New Roman" w:cs="Calibri"/>
          <w:lang w:eastAsia="zh-CN"/>
        </w:rPr>
        <w:t xml:space="preserve"> 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 / ενδιάμεσων προθεσμιών της αντίστοιχης προθεσμίας, επιβάλλεται ποινική ρήτρα 2,5% επί της συμβατικής αξίας χωρίς ΦΠΑ των </w:t>
      </w:r>
      <w:r w:rsidR="00EF5C6C" w:rsidRPr="00E727AC">
        <w:rPr>
          <w:rFonts w:eastAsia="Times New Roman" w:cs="Calibri"/>
          <w:lang w:eastAsia="zh-CN"/>
        </w:rPr>
        <w:t>εργασιών</w:t>
      </w:r>
      <w:r w:rsidRPr="00E727AC">
        <w:rPr>
          <w:rFonts w:eastAsia="Times New Roman" w:cs="Calibri"/>
          <w:lang w:eastAsia="zh-CN"/>
        </w:rPr>
        <w:t xml:space="preserve"> που </w:t>
      </w:r>
      <w:r w:rsidR="00EF5C6C" w:rsidRPr="00E727AC">
        <w:rPr>
          <w:rFonts w:eastAsia="Times New Roman" w:cs="Calibri"/>
          <w:lang w:eastAsia="zh-CN"/>
        </w:rPr>
        <w:t>πραγματοποιήθηκαν</w:t>
      </w:r>
      <w:r w:rsidRPr="00E727AC">
        <w:rPr>
          <w:rFonts w:eastAsia="Times New Roman" w:cs="Calibri"/>
          <w:lang w:eastAsia="zh-CN"/>
        </w:rPr>
        <w:t xml:space="preserve"> εκπρόθεσμα.</w:t>
      </w:r>
    </w:p>
    <w:p w:rsidR="001347DE" w:rsidRPr="00E727AC" w:rsidRDefault="001347DE" w:rsidP="002A3D54">
      <w:pPr>
        <w:spacing w:after="0"/>
        <w:rPr>
          <w:rFonts w:eastAsia="Times New Roman" w:cs="Calibri"/>
          <w:lang w:eastAsia="zh-CN"/>
        </w:rPr>
      </w:pPr>
      <w:bookmarkStart w:id="12" w:name="_bookmark12"/>
      <w:bookmarkEnd w:id="12"/>
    </w:p>
    <w:p w:rsidR="00767474" w:rsidRPr="00E727AC" w:rsidRDefault="00767474" w:rsidP="002A3D54">
      <w:pPr>
        <w:spacing w:after="0"/>
        <w:rPr>
          <w:rFonts w:eastAsia="Times New Roman" w:cs="Calibri"/>
          <w:lang w:eastAsia="zh-CN"/>
        </w:rPr>
      </w:pPr>
      <w:r w:rsidRPr="00E727AC">
        <w:rPr>
          <w:rFonts w:eastAsia="Times New Roman" w:cs="Calibri"/>
          <w:lang w:eastAsia="zh-CN"/>
        </w:rPr>
        <w:t xml:space="preserve">β) για καθυστέρηση που υπερβαίνει το 50% επιβάλλεται ποινική ρήτρα 5% χωρίς ΦΠΑ επί της συμβατικής αξίας των </w:t>
      </w:r>
      <w:r w:rsidR="00EF5C6C" w:rsidRPr="00E727AC">
        <w:rPr>
          <w:rFonts w:eastAsia="Times New Roman" w:cs="Calibri"/>
          <w:lang w:eastAsia="zh-CN"/>
        </w:rPr>
        <w:t xml:space="preserve">εργασιών </w:t>
      </w:r>
      <w:r w:rsidRPr="00E727AC">
        <w:rPr>
          <w:rFonts w:eastAsia="Times New Roman" w:cs="Calibri"/>
          <w:lang w:eastAsia="zh-CN"/>
        </w:rPr>
        <w:t xml:space="preserve">που </w:t>
      </w:r>
      <w:r w:rsidR="00EF5C6C" w:rsidRPr="00E727AC">
        <w:rPr>
          <w:rFonts w:eastAsia="Times New Roman" w:cs="Calibri"/>
          <w:lang w:eastAsia="zh-CN"/>
        </w:rPr>
        <w:t>πραγματοποιήθηκαν</w:t>
      </w:r>
      <w:r w:rsidRPr="00E727AC">
        <w:rPr>
          <w:rFonts w:eastAsia="Times New Roman" w:cs="Calibri"/>
          <w:lang w:eastAsia="zh-CN"/>
        </w:rPr>
        <w:t xml:space="preserve"> εκπρόθεσμα.</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lastRenderedPageBreak/>
        <w:t>Το ποσό των ποινικών ρητρών αφαιρείται /συμψηφίζεται από /με την αμοιβή του αναδόχου.</w:t>
      </w:r>
      <w:r w:rsidR="002A3D54" w:rsidRPr="00E727AC">
        <w:rPr>
          <w:rFonts w:eastAsia="Times New Roman" w:cs="Calibri"/>
          <w:lang w:eastAsia="zh-CN"/>
        </w:rPr>
        <w:t xml:space="preserve"> </w:t>
      </w:r>
      <w:r w:rsidRPr="00E727AC">
        <w:rPr>
          <w:rFonts w:eastAsia="Times New Roman" w:cs="Calibri"/>
          <w:lang w:eastAsia="zh-CN"/>
        </w:rPr>
        <w:t>Σε περίπτωση που Ανάδοχος είναι Ένωση, το πρόστιμο επιβάλλεται αναλογικά σε όλα τα μέλη της.</w:t>
      </w:r>
    </w:p>
    <w:p w:rsidR="00767474" w:rsidRPr="00E727AC" w:rsidRDefault="00767474" w:rsidP="00DA5437">
      <w:pPr>
        <w:spacing w:before="100" w:beforeAutospacing="1" w:after="100" w:afterAutospacing="1"/>
        <w:rPr>
          <w:rFonts w:eastAsia="Times New Roman" w:cs="Calibri"/>
          <w:lang w:eastAsia="zh-CN"/>
        </w:rPr>
      </w:pPr>
      <w:r w:rsidRPr="00E727AC">
        <w:rPr>
          <w:rFonts w:eastAsia="Times New Roman" w:cs="Calibri"/>
          <w:lang w:eastAsia="zh-CN"/>
        </w:rPr>
        <w:t>Η συμμετοχή στην διαδικασία του διαγωνισμού συνιστά τεκμήριο ότι ο διαγωνιζόμενος, α</w:t>
      </w:r>
      <w:r w:rsidR="002A3D54" w:rsidRPr="00E727AC">
        <w:rPr>
          <w:rFonts w:eastAsia="Times New Roman" w:cs="Calibri"/>
          <w:lang w:eastAsia="zh-CN"/>
        </w:rPr>
        <w:t>λ</w:t>
      </w:r>
      <w:r w:rsidRPr="00E727AC">
        <w:rPr>
          <w:rFonts w:eastAsia="Times New Roman" w:cs="Calibri"/>
          <w:lang w:eastAsia="zh-CN"/>
        </w:rPr>
        <w:t>λά και κάθε μέλος του (σε περίπτωση διαγωνιζόμενης σύμπραξης ή κοινοπραξίας), έχει λάβει πλήρη γνώση της παρούσας Διακήρυξης και αποδέχεται ανεπιφύλακτα όλους τους όρους της.</w:t>
      </w:r>
    </w:p>
    <w:p w:rsidR="00767474" w:rsidRPr="00E727AC" w:rsidRDefault="00B81B2B" w:rsidP="00DA5437">
      <w:pPr>
        <w:spacing w:before="100" w:beforeAutospacing="1" w:after="100" w:afterAutospacing="1"/>
        <w:rPr>
          <w:rFonts w:eastAsia="Times New Roman" w:cs="Calibri"/>
          <w:b/>
          <w:u w:val="single"/>
          <w:lang w:eastAsia="zh-CN"/>
        </w:rPr>
      </w:pPr>
      <w:r w:rsidRPr="00E727AC">
        <w:rPr>
          <w:rFonts w:eastAsia="Times New Roman" w:cs="Calibri"/>
          <w:b/>
          <w:u w:val="single"/>
          <w:lang w:eastAsia="zh-CN"/>
        </w:rPr>
        <w:t>Β.15 Ματαίωση</w:t>
      </w:r>
    </w:p>
    <w:p w:rsidR="00767474" w:rsidRPr="00E727AC" w:rsidRDefault="004F30BD" w:rsidP="00DA5437">
      <w:pPr>
        <w:spacing w:before="100" w:beforeAutospacing="1" w:after="100" w:afterAutospacing="1"/>
        <w:rPr>
          <w:rFonts w:eastAsia="Times New Roman" w:cs="Calibri"/>
          <w:lang w:eastAsia="zh-CN"/>
        </w:rPr>
      </w:pPr>
      <w:r w:rsidRPr="00E727AC">
        <w:rPr>
          <w:rFonts w:eastAsia="Times New Roman" w:cs="Calibri"/>
          <w:lang w:eastAsia="zh-CN"/>
        </w:rPr>
        <w:t>Ο Αναθέτων</w:t>
      </w:r>
      <w:r w:rsidR="00767474" w:rsidRPr="00E727AC">
        <w:rPr>
          <w:rFonts w:eastAsia="Times New Roman" w:cs="Calibri"/>
          <w:lang w:eastAsia="zh-CN"/>
        </w:rPr>
        <w:t xml:space="preserve"> διατηρεί το δικαίωμα ματαίωσης εξ’ ολοκλήρου ή τμημάτων του διαγωνισμού χωρίς υποχρέωση καταβολής αποζημίωσης, με ειδικώς αιτιολογημένη απόφαση, μετά από γνώμη του αρμόδιου οργάνου με υποχρέωση την ανακοίνωση της ματαίωσης στους συμμετέχοντες.</w:t>
      </w:r>
    </w:p>
    <w:p w:rsidR="00014217" w:rsidRPr="00E727AC" w:rsidRDefault="00014217" w:rsidP="00DA5437">
      <w:pPr>
        <w:spacing w:before="100" w:beforeAutospacing="1" w:after="100" w:afterAutospacing="1"/>
        <w:rPr>
          <w:rFonts w:eastAsia="Times New Roman" w:cs="Calibri"/>
          <w:lang w:eastAsia="zh-CN"/>
        </w:rPr>
      </w:pPr>
    </w:p>
    <w:p w:rsidR="00767474" w:rsidRPr="00E727AC" w:rsidRDefault="00767474" w:rsidP="00014217">
      <w:pPr>
        <w:spacing w:before="100" w:beforeAutospacing="1" w:after="100" w:afterAutospacing="1"/>
        <w:jc w:val="center"/>
        <w:rPr>
          <w:rFonts w:eastAsia="Times New Roman" w:cs="Calibri"/>
          <w:b/>
          <w:lang w:eastAsia="zh-CN"/>
        </w:rPr>
      </w:pPr>
      <w:r w:rsidRPr="00E727AC">
        <w:rPr>
          <w:rFonts w:eastAsia="Times New Roman" w:cs="Calibri"/>
          <w:b/>
          <w:lang w:eastAsia="zh-CN"/>
        </w:rPr>
        <w:t>Ο</w:t>
      </w:r>
      <w:r w:rsidR="00B81B2B" w:rsidRPr="00E727AC">
        <w:rPr>
          <w:rFonts w:eastAsia="Times New Roman" w:cs="Calibri"/>
          <w:b/>
          <w:lang w:eastAsia="zh-CN"/>
        </w:rPr>
        <w:t xml:space="preserve"> </w:t>
      </w:r>
      <w:proofErr w:type="spellStart"/>
      <w:r w:rsidR="00B81B2B" w:rsidRPr="00E727AC">
        <w:rPr>
          <w:rFonts w:eastAsia="Times New Roman" w:cs="Calibri"/>
          <w:b/>
          <w:lang w:eastAsia="zh-CN"/>
        </w:rPr>
        <w:t>Πρόεδος</w:t>
      </w:r>
      <w:proofErr w:type="spellEnd"/>
      <w:r w:rsidR="00B81B2B" w:rsidRPr="00E727AC">
        <w:rPr>
          <w:rFonts w:eastAsia="Times New Roman" w:cs="Calibri"/>
          <w:b/>
          <w:lang w:eastAsia="zh-CN"/>
        </w:rPr>
        <w:t xml:space="preserve"> του Δ.Σ.</w:t>
      </w:r>
    </w:p>
    <w:p w:rsidR="00767474" w:rsidRPr="00E727AC" w:rsidRDefault="00767474" w:rsidP="00014217">
      <w:pPr>
        <w:spacing w:before="100" w:beforeAutospacing="1" w:after="100" w:afterAutospacing="1"/>
        <w:jc w:val="center"/>
        <w:rPr>
          <w:rFonts w:eastAsia="Times New Roman" w:cs="Calibri"/>
          <w:b/>
          <w:lang w:eastAsia="zh-CN"/>
        </w:rPr>
      </w:pPr>
      <w:r w:rsidRPr="00E727AC">
        <w:rPr>
          <w:rFonts w:eastAsia="Times New Roman" w:cs="Calibri"/>
          <w:b/>
          <w:lang w:eastAsia="zh-CN"/>
        </w:rPr>
        <w:t xml:space="preserve">Του </w:t>
      </w:r>
      <w:r w:rsidR="00B81B2B" w:rsidRPr="00E727AC">
        <w:rPr>
          <w:rFonts w:eastAsia="Times New Roman" w:cs="Calibri"/>
          <w:b/>
          <w:lang w:eastAsia="zh-CN"/>
        </w:rPr>
        <w:t>Συλλόγου ………………………</w:t>
      </w:r>
    </w:p>
    <w:p w:rsidR="00767474" w:rsidRPr="00E727AC" w:rsidRDefault="00767474" w:rsidP="00014217">
      <w:pPr>
        <w:spacing w:before="100" w:beforeAutospacing="1" w:after="100" w:afterAutospacing="1"/>
        <w:jc w:val="center"/>
        <w:rPr>
          <w:rFonts w:eastAsia="Times New Roman" w:cs="Calibri"/>
          <w:b/>
          <w:lang w:eastAsia="zh-CN"/>
        </w:rPr>
      </w:pPr>
    </w:p>
    <w:p w:rsidR="00767474" w:rsidRPr="00E727AC" w:rsidRDefault="00B81B2B" w:rsidP="00014217">
      <w:pPr>
        <w:spacing w:before="100" w:beforeAutospacing="1" w:after="100" w:afterAutospacing="1"/>
        <w:jc w:val="center"/>
        <w:rPr>
          <w:rFonts w:eastAsia="Times New Roman" w:cs="Calibri"/>
          <w:b/>
          <w:lang w:eastAsia="zh-CN"/>
        </w:rPr>
        <w:sectPr w:rsidR="00767474" w:rsidRPr="00E727AC" w:rsidSect="00DA3CCE">
          <w:pgSz w:w="11900" w:h="16840"/>
          <w:pgMar w:top="1134" w:right="1134" w:bottom="1134" w:left="1134" w:header="308" w:footer="992" w:gutter="0"/>
          <w:cols w:space="720"/>
        </w:sectPr>
      </w:pPr>
      <w:bookmarkStart w:id="13" w:name="_bookmark13"/>
      <w:bookmarkEnd w:id="13"/>
      <w:r w:rsidRPr="00E727AC">
        <w:rPr>
          <w:rFonts w:eastAsia="Times New Roman" w:cs="Calibri"/>
          <w:b/>
          <w:lang w:eastAsia="zh-CN"/>
        </w:rPr>
        <w:t xml:space="preserve">Ονοματεπώνυμο / </w:t>
      </w:r>
      <w:r w:rsidR="00014217" w:rsidRPr="00E727AC">
        <w:rPr>
          <w:rFonts w:eastAsia="Times New Roman" w:cs="Calibri"/>
          <w:b/>
          <w:lang w:eastAsia="zh-CN"/>
        </w:rPr>
        <w:t xml:space="preserve"> Υπογραφή / Σφραγίδα</w:t>
      </w:r>
    </w:p>
    <w:p w:rsidR="00767474" w:rsidRPr="00E727AC" w:rsidRDefault="00347F05" w:rsidP="00EC6B89">
      <w:pPr>
        <w:spacing w:before="100" w:beforeAutospacing="1" w:after="100" w:afterAutospacing="1"/>
        <w:jc w:val="center"/>
        <w:rPr>
          <w:b/>
          <w:color w:val="FF0000"/>
          <w:sz w:val="28"/>
          <w:szCs w:val="28"/>
          <w:highlight w:val="yellow"/>
        </w:rPr>
      </w:pPr>
      <w:r w:rsidRPr="00E727AC">
        <w:rPr>
          <w:rFonts w:eastAsia="Times New Roman" w:cs="Calibri"/>
          <w:noProof/>
        </w:rPr>
        <w:lastRenderedPageBreak/>
        <mc:AlternateContent>
          <mc:Choice Requires="wps">
            <w:drawing>
              <wp:anchor distT="0" distB="0" distL="114300" distR="114300" simplePos="0" relativeHeight="251522560" behindDoc="0" locked="0" layoutInCell="1" allowOverlap="1">
                <wp:simplePos x="0" y="0"/>
                <wp:positionH relativeFrom="column">
                  <wp:posOffset>0</wp:posOffset>
                </wp:positionH>
                <wp:positionV relativeFrom="paragraph">
                  <wp:posOffset>0</wp:posOffset>
                </wp:positionV>
                <wp:extent cx="635000" cy="635000"/>
                <wp:effectExtent l="0" t="0" r="0" b="0"/>
                <wp:wrapNone/>
                <wp:docPr id="375" name="polygon1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10 w 495"/>
                            <a:gd name="T1" fmla="*/ 110 h 220"/>
                            <a:gd name="T2" fmla="*/ 385 w 495"/>
                            <a:gd name="T3" fmla="*/ 110 h 220"/>
                          </a:gdLst>
                          <a:ahLst/>
                          <a:cxnLst>
                            <a:cxn ang="0">
                              <a:pos x="T0" y="T1"/>
                            </a:cxn>
                            <a:cxn ang="0">
                              <a:pos x="T2" y="T3"/>
                            </a:cxn>
                          </a:cxnLst>
                          <a:rect l="0" t="0" r="r" b="b"/>
                          <a:pathLst>
                            <a:path w="495" h="220">
                              <a:moveTo>
                                <a:pt x="110" y="110"/>
                              </a:moveTo>
                              <a:lnTo>
                                <a:pt x="385" y="11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7DF11" id="polygon16" o:spid="_x0000_s1026" style="position:absolute;margin-left:0;margin-top:0;width:50pt;height:50pt;z-index:25152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" path="m110,110r275,e">
                <v:stroke joinstyle="miter"/>
                <v:path o:connecttype="custom" o:connectlocs="141111,317500;493889,317500" o:connectangles="0,0"/>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690496" behindDoc="1" locked="0" layoutInCell="1" allowOverlap="1">
                <wp:simplePos x="0" y="0"/>
                <wp:positionH relativeFrom="page">
                  <wp:posOffset>1591945</wp:posOffset>
                </wp:positionH>
                <wp:positionV relativeFrom="page">
                  <wp:posOffset>2139950</wp:posOffset>
                </wp:positionV>
                <wp:extent cx="62865" cy="27940"/>
                <wp:effectExtent l="1270" t="0" r="0" b="0"/>
                <wp:wrapNone/>
                <wp:docPr id="374" name="WS_polygon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 cy="27940"/>
                        </a:xfrm>
                        <a:custGeom>
                          <a:avLst/>
                          <a:gdLst>
                            <a:gd name="T0" fmla="*/ 110 w 495"/>
                            <a:gd name="T1" fmla="*/ 110 h 220"/>
                            <a:gd name="T2" fmla="*/ 385 w 495"/>
                            <a:gd name="T3" fmla="*/ 110 h 220"/>
                          </a:gdLst>
                          <a:ahLst/>
                          <a:cxnLst>
                            <a:cxn ang="0">
                              <a:pos x="T0" y="T1"/>
                            </a:cxn>
                            <a:cxn ang="0">
                              <a:pos x="T2" y="T3"/>
                            </a:cxn>
                          </a:cxnLst>
                          <a:rect l="0" t="0" r="r" b="b"/>
                          <a:pathLst>
                            <a:path w="495" h="220">
                              <a:moveTo>
                                <a:pt x="110" y="110"/>
                              </a:moveTo>
                              <a:lnTo>
                                <a:pt x="385" y="110"/>
                              </a:lnTo>
                            </a:path>
                          </a:pathLst>
                        </a:custGeom>
                        <a:solidFill>
                          <a:srgbClr val="00000A">
                            <a:alpha val="0"/>
                          </a:srgbClr>
                        </a:solidFill>
                        <a:ln w="13970" cap="flat">
                          <a:solidFill>
                            <a:srgbClr val="669900"/>
                          </a:solidFill>
                          <a:prstDash val="solid"/>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54C06" id="WS_polygon16" o:spid="_x0000_s1026" style="position:absolute;margin-left:125.35pt;margin-top:168.5pt;width:4.95pt;height:2.2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9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" path="m110,110r275,e" fillcolor="#00000a" strokecolor="#690" strokeweight="1.1pt">
                <v:fill opacity="0"/>
                <v:stroke joinstyle="miter"/>
                <v:path o:connecttype="custom" o:connectlocs="13970,13970;48895,13970" o:connectangles="0,0"/>
                <w10:wrap anchorx="page" anchory="page"/>
              </v:shape>
            </w:pict>
          </mc:Fallback>
        </mc:AlternateContent>
      </w:r>
      <w:r w:rsidRPr="00E727AC">
        <w:rPr>
          <w:rFonts w:eastAsia="Times New Roman" w:cs="Calibri"/>
          <w:noProof/>
        </w:rPr>
        <mc:AlternateContent>
          <mc:Choice Requires="wps">
            <w:drawing>
              <wp:anchor distT="0" distB="0" distL="114300" distR="114300" simplePos="0" relativeHeight="2517017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73" name="polygon1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155"/>
                            <a:gd name="T1" fmla="*/ 0 h 11935"/>
                            <a:gd name="T2" fmla="*/ 48160 w 48155"/>
                            <a:gd name="T3" fmla="*/ 0 h 11935"/>
                            <a:gd name="T4" fmla="*/ 48160 w 48155"/>
                            <a:gd name="T5" fmla="*/ 11935 h 11935"/>
                            <a:gd name="T6" fmla="*/ 0 w 48155"/>
                            <a:gd name="T7" fmla="*/ 11935 h 11935"/>
                            <a:gd name="T8" fmla="*/ 0 w 48155"/>
                            <a:gd name="T9" fmla="*/ 0 h 11935"/>
                          </a:gdLst>
                          <a:ahLst/>
                          <a:cxnLst>
                            <a:cxn ang="0">
                              <a:pos x="T0" y="T1"/>
                            </a:cxn>
                            <a:cxn ang="0">
                              <a:pos x="T2" y="T3"/>
                            </a:cxn>
                            <a:cxn ang="0">
                              <a:pos x="T4" y="T5"/>
                            </a:cxn>
                            <a:cxn ang="0">
                              <a:pos x="T6" y="T7"/>
                            </a:cxn>
                            <a:cxn ang="0">
                              <a:pos x="T8" y="T9"/>
                            </a:cxn>
                          </a:cxnLst>
                          <a:rect l="0" t="0" r="r" b="b"/>
                          <a:pathLst>
                            <a:path w="48155" h="11935">
                              <a:moveTo>
                                <a:pt x="0" y="0"/>
                              </a:moveTo>
                              <a:lnTo>
                                <a:pt x="48160" y="0"/>
                              </a:lnTo>
                              <a:lnTo>
                                <a:pt x="48160" y="11935"/>
                              </a:lnTo>
                              <a:lnTo>
                                <a:pt x="0" y="11935"/>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B8FCD" id="polygon18" o:spid="_x0000_s1026" style="position:absolute;margin-left:0;margin-top:0;width:50pt;height:50pt;z-index:251701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5,1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" path="m,l48160,r,11935l,11935,,xe">
                <v:stroke joinstyle="miter"/>
                <v:path o:connecttype="custom" o:connectlocs="0,0;635066,0;635066,635000;0,635000;0,0" o:connectangles="0,0,0,0,0"/>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7027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72" name="polygon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48155"/>
                            <a:gd name="T1" fmla="*/ 0 h 11940"/>
                            <a:gd name="T2" fmla="*/ 48160 w 48155"/>
                            <a:gd name="T3" fmla="*/ 0 h 11940"/>
                            <a:gd name="T4" fmla="*/ 48160 w 48155"/>
                            <a:gd name="T5" fmla="*/ 11940 h 11940"/>
                            <a:gd name="T6" fmla="*/ 0 w 48155"/>
                            <a:gd name="T7" fmla="*/ 11940 h 11940"/>
                            <a:gd name="T8" fmla="*/ 0 w 48155"/>
                            <a:gd name="T9" fmla="*/ 0 h 11940"/>
                          </a:gdLst>
                          <a:ahLst/>
                          <a:cxnLst>
                            <a:cxn ang="0">
                              <a:pos x="T0" y="T1"/>
                            </a:cxn>
                            <a:cxn ang="0">
                              <a:pos x="T2" y="T3"/>
                            </a:cxn>
                            <a:cxn ang="0">
                              <a:pos x="T4" y="T5"/>
                            </a:cxn>
                            <a:cxn ang="0">
                              <a:pos x="T6" y="T7"/>
                            </a:cxn>
                            <a:cxn ang="0">
                              <a:pos x="T8" y="T9"/>
                            </a:cxn>
                          </a:cxnLst>
                          <a:rect l="0" t="0" r="r" b="b"/>
                          <a:pathLst>
                            <a:path w="48155" h="11940">
                              <a:moveTo>
                                <a:pt x="0" y="0"/>
                              </a:moveTo>
                              <a:lnTo>
                                <a:pt x="48160" y="0"/>
                              </a:lnTo>
                              <a:lnTo>
                                <a:pt x="48160" y="11940"/>
                              </a:lnTo>
                              <a:lnTo>
                                <a:pt x="0" y="11940"/>
                              </a:lnTo>
                              <a:lnTo>
                                <a:pt x="0" y="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38244" id="polygon19" o:spid="_x0000_s1026" style="position:absolute;margin-left:0;margin-top:0;width:50pt;height:50pt;z-index:251702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155,11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" path="m,l48160,r,11940l,11940,,xe">
                <v:stroke joinstyle="miter"/>
                <v:path o:connecttype="custom" o:connectlocs="0,0;635066,0;635066,635000;0,635000;0,0" o:connectangles="0,0,0,0,0"/>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703808" behindDoc="0" locked="0" layoutInCell="1" allowOverlap="1">
                <wp:simplePos x="0" y="0"/>
                <wp:positionH relativeFrom="column">
                  <wp:posOffset>0</wp:posOffset>
                </wp:positionH>
                <wp:positionV relativeFrom="paragraph">
                  <wp:posOffset>0</wp:posOffset>
                </wp:positionV>
                <wp:extent cx="635000" cy="635000"/>
                <wp:effectExtent l="0" t="9525" r="0" b="12700"/>
                <wp:wrapNone/>
                <wp:docPr id="371" name="polygon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 w 125"/>
                            <a:gd name="T1" fmla="*/ 50 h 23975"/>
                            <a:gd name="T2" fmla="*/ 60 w 125"/>
                            <a:gd name="T3" fmla="*/ 23925 h 23975"/>
                          </a:gdLst>
                          <a:ahLst/>
                          <a:cxnLst>
                            <a:cxn ang="0">
                              <a:pos x="T0" y="T1"/>
                            </a:cxn>
                            <a:cxn ang="0">
                              <a:pos x="T2" y="T3"/>
                            </a:cxn>
                          </a:cxnLst>
                          <a:rect l="0" t="0" r="r" b="b"/>
                          <a:pathLst>
                            <a:path w="125" h="23975">
                              <a:moveTo>
                                <a:pt x="60" y="50"/>
                              </a:moveTo>
                              <a:lnTo>
                                <a:pt x="60" y="2392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83764" id="polygon20" o:spid="_x0000_s1026" style="position:absolute;margin-left:0;margin-top:0;width:50pt;height:50pt;z-index:251703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" path="m60,50r,23875e">
                <v:stroke joinstyle="miter"/>
                <v:path o:connecttype="custom" o:connectlocs="304800,1324;304800,633676" o:connectangles="0,0"/>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704832" behindDoc="0" locked="0" layoutInCell="1" allowOverlap="1">
                <wp:simplePos x="0" y="0"/>
                <wp:positionH relativeFrom="column">
                  <wp:posOffset>0</wp:posOffset>
                </wp:positionH>
                <wp:positionV relativeFrom="paragraph">
                  <wp:posOffset>0</wp:posOffset>
                </wp:positionV>
                <wp:extent cx="635000" cy="635000"/>
                <wp:effectExtent l="0" t="9525" r="0" b="12700"/>
                <wp:wrapNone/>
                <wp:docPr id="370" name="polygon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60 w 125"/>
                            <a:gd name="T1" fmla="*/ 50 h 23975"/>
                            <a:gd name="T2" fmla="*/ 60 w 125"/>
                            <a:gd name="T3" fmla="*/ 23925 h 23975"/>
                          </a:gdLst>
                          <a:ahLst/>
                          <a:cxnLst>
                            <a:cxn ang="0">
                              <a:pos x="T0" y="T1"/>
                            </a:cxn>
                            <a:cxn ang="0">
                              <a:pos x="T2" y="T3"/>
                            </a:cxn>
                          </a:cxnLst>
                          <a:rect l="0" t="0" r="r" b="b"/>
                          <a:pathLst>
                            <a:path w="125" h="23975">
                              <a:moveTo>
                                <a:pt x="60" y="50"/>
                              </a:moveTo>
                              <a:lnTo>
                                <a:pt x="60" y="2392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D833" id="polygon21" o:spid="_x0000_s1026" style="position:absolute;margin-left:0;margin-top:0;width:50pt;height:50pt;z-index:251704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25,23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" path="m60,50r,23875e">
                <v:stroke joinstyle="miter"/>
                <v:path o:connecttype="custom" o:connectlocs="304800,1324;304800,633676" o:connectangles="0,0"/>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7058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9" name="polygon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454138" id="polygon22" o:spid="_x0000_s1026" style="position:absolute;margin-left:0;margin-top:0;width:50pt;height:50pt;z-index:251705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Tpdxuj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706880"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368" name="polygon2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255"/>
                            <a:gd name="T1" fmla="*/ 65 h 125"/>
                            <a:gd name="T2" fmla="*/ 48210 w 48255"/>
                            <a:gd name="T3" fmla="*/ 65 h 125"/>
                          </a:gdLst>
                          <a:ahLst/>
                          <a:cxnLst>
                            <a:cxn ang="0">
                              <a:pos x="T0" y="T1"/>
                            </a:cxn>
                            <a:cxn ang="0">
                              <a:pos x="T2" y="T3"/>
                            </a:cxn>
                          </a:cxnLst>
                          <a:rect l="0" t="0" r="r" b="b"/>
                          <a:pathLst>
                            <a:path w="48255" h="125">
                              <a:moveTo>
                                <a:pt x="50" y="65"/>
                              </a:moveTo>
                              <a:lnTo>
                                <a:pt x="48210" y="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F27E" id="polygon23" o:spid="_x0000_s1026" style="position:absolute;margin-left:0;margin-top:0;width:50pt;height:50pt;z-index:251706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5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" path="m50,65r48160,e">
                <v:stroke joinstyle="miter"/>
                <v:path o:connecttype="custom" o:connectlocs="658,330200;634408,330200" o:connectangles="0,0"/>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7079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7" name="polygon2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C45F6" id="polygon24" o:spid="_x0000_s1026" style="position:absolute;margin-left:0;margin-top:0;width:50pt;height:50pt;z-index:251707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SJJp1D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708928"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366" name="polygon2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50 w 48285"/>
                            <a:gd name="T1" fmla="*/ 65 h 125"/>
                            <a:gd name="T2" fmla="*/ 48235 w 48285"/>
                            <a:gd name="T3" fmla="*/ 65 h 125"/>
                          </a:gdLst>
                          <a:ahLst/>
                          <a:cxnLst>
                            <a:cxn ang="0">
                              <a:pos x="T0" y="T1"/>
                            </a:cxn>
                            <a:cxn ang="0">
                              <a:pos x="T2" y="T3"/>
                            </a:cxn>
                          </a:cxnLst>
                          <a:rect l="0" t="0" r="r" b="b"/>
                          <a:pathLst>
                            <a:path w="48285" h="125">
                              <a:moveTo>
                                <a:pt x="50" y="65"/>
                              </a:moveTo>
                              <a:lnTo>
                                <a:pt x="48235" y="65"/>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AB281B" id="polygon25" o:spid="_x0000_s1026" style="position:absolute;margin-left:0;margin-top:0;width:50pt;height:50pt;z-index:251708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8285,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" path="m50,65r48185,e">
                <v:stroke joinstyle="miter"/>
                <v:path o:connecttype="custom" o:connectlocs="658,330200;634342,330200" o:connectangles="0,0"/>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7099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65" name="polygon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D35EA" id="polygon26" o:spid="_x0000_s1026" style="position:absolute;margin-left:0;margin-top:0;width:50pt;height:50pt;z-index:251709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xQ82vToCAACTBAAADgAAAAAAAAAAAAAA&#10;AAAuAgAAZHJzL2Uyb0RvYy54bWxQSwECLQAUAAYACAAAACEA4LOp6dkAAAAFAQAADwAAAAAAAAAA&#10;AAAAAACUBAAAZHJzL2Rvd25yZXYueG1sUEsFBgAAAAAEAAQA8wAAAJoFAAAAAA==&#10;">
                <v:stroke joinstyle="miter"/>
                <v:path textboxrect="@1,@1,@1,@1"/>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523584" behindDoc="0" locked="0" layoutInCell="1" allowOverlap="1">
                <wp:simplePos x="0" y="0"/>
                <wp:positionH relativeFrom="column">
                  <wp:posOffset>0</wp:posOffset>
                </wp:positionH>
                <wp:positionV relativeFrom="paragraph">
                  <wp:posOffset>0</wp:posOffset>
                </wp:positionV>
                <wp:extent cx="635000" cy="635000"/>
                <wp:effectExtent l="9525" t="0" r="12700" b="0"/>
                <wp:wrapNone/>
                <wp:docPr id="354" name="polygon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10 w 45885"/>
                            <a:gd name="T1" fmla="*/ 110 h 220"/>
                            <a:gd name="T2" fmla="*/ 45775 w 45885"/>
                            <a:gd name="T3" fmla="*/ 110 h 220"/>
                          </a:gdLst>
                          <a:ahLst/>
                          <a:cxnLst>
                            <a:cxn ang="0">
                              <a:pos x="T0" y="T1"/>
                            </a:cxn>
                            <a:cxn ang="0">
                              <a:pos x="T2" y="T3"/>
                            </a:cxn>
                          </a:cxnLst>
                          <a:rect l="0" t="0" r="r" b="b"/>
                          <a:pathLst>
                            <a:path w="45885" h="220">
                              <a:moveTo>
                                <a:pt x="110" y="110"/>
                              </a:moveTo>
                              <a:lnTo>
                                <a:pt x="45775" y="11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56E4" id="polygon27" o:spid="_x0000_s1026" style="position:absolute;margin-left:0;margin-top:0;width:50pt;height:50pt;z-index:25152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88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" path="m110,110r45665,e">
                <v:stroke joinstyle="miter"/>
                <v:path o:connecttype="custom" o:connectlocs="1522,317500;633478,317500" o:connectangles="0,0"/>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524608" behindDoc="0" locked="0" layoutInCell="1" allowOverlap="1">
                <wp:simplePos x="0" y="0"/>
                <wp:positionH relativeFrom="column">
                  <wp:posOffset>0</wp:posOffset>
                </wp:positionH>
                <wp:positionV relativeFrom="paragraph">
                  <wp:posOffset>0</wp:posOffset>
                </wp:positionV>
                <wp:extent cx="635000" cy="635000"/>
                <wp:effectExtent l="9525" t="0" r="3175" b="0"/>
                <wp:wrapNone/>
                <wp:docPr id="352" name="polygon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10 w 27890"/>
                            <a:gd name="T1" fmla="*/ 110 h 220"/>
                            <a:gd name="T2" fmla="*/ 27780 w 27890"/>
                            <a:gd name="T3" fmla="*/ 110 h 220"/>
                          </a:gdLst>
                          <a:ahLst/>
                          <a:cxnLst>
                            <a:cxn ang="0">
                              <a:pos x="T0" y="T1"/>
                            </a:cxn>
                            <a:cxn ang="0">
                              <a:pos x="T2" y="T3"/>
                            </a:cxn>
                          </a:cxnLst>
                          <a:rect l="0" t="0" r="r" b="b"/>
                          <a:pathLst>
                            <a:path w="27890" h="220">
                              <a:moveTo>
                                <a:pt x="110" y="110"/>
                              </a:moveTo>
                              <a:lnTo>
                                <a:pt x="27780" y="11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B1748" id="polygon28" o:spid="_x0000_s1026" style="position:absolute;margin-left:0;margin-top:0;width:50pt;height:50pt;z-index:25152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890,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" path="m110,110r27670,e">
                <v:stroke joinstyle="miter"/>
                <v:path o:connecttype="custom" o:connectlocs="2504,317500;632496,317500" o:connectangles="0,0"/>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5256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0" name="polygon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2F357" id="polygon29" o:spid="_x0000_s1026" style="position:absolute;margin-left:0;margin-top:0;width:50pt;height:50pt;z-index:25152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">
                <v:stroke joinstyle="miter"/>
                <v:path textboxrect="@1,@1,@1,@1"/>
                <o:lock v:ext="edit" selection="t"/>
              </v:shape>
            </w:pict>
          </mc:Fallback>
        </mc:AlternateContent>
      </w:r>
      <w:r w:rsidRPr="00E727AC">
        <w:rPr>
          <w:rFonts w:eastAsia="Times New Roman" w:cs="Calibri"/>
          <w:noProof/>
        </w:rPr>
        <mc:AlternateContent>
          <mc:Choice Requires="wps">
            <w:drawing>
              <wp:anchor distT="0" distB="0" distL="114300" distR="114300" simplePos="0" relativeHeight="2515266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48" name="polygon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74D989" id="polygon30" o:spid="_x0000_s1026" style="position:absolute;margin-left:0;margin-top:0;width:50pt;height:50pt;z-index:25152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">
                <v:stroke joinstyle="miter"/>
                <v:path textboxrect="@1,@1,@1,@1"/>
                <o:lock v:ext="edit" selection="t"/>
              </v:shape>
            </w:pict>
          </mc:Fallback>
        </mc:AlternateContent>
      </w:r>
      <w:bookmarkStart w:id="14" w:name="_bookmark16"/>
      <w:bookmarkStart w:id="15" w:name="_bookmark27"/>
      <w:bookmarkEnd w:id="14"/>
      <w:bookmarkEnd w:id="15"/>
      <w:r w:rsidR="00842087" w:rsidRPr="00E727AC">
        <w:rPr>
          <w:rFonts w:eastAsia="Arial" w:cs="Arial"/>
          <w:b/>
          <w:bCs/>
          <w:color w:val="FF0000"/>
          <w:sz w:val="28"/>
          <w:szCs w:val="28"/>
          <w:highlight w:val="yellow"/>
          <w:u w:val="single"/>
        </w:rPr>
        <w:t xml:space="preserve">ΥΠΟΔΕΙΓΜΑ </w:t>
      </w:r>
      <w:r w:rsidR="00767474" w:rsidRPr="00E727AC">
        <w:rPr>
          <w:rFonts w:eastAsia="Arial" w:cs="Arial"/>
          <w:b/>
          <w:bCs/>
          <w:color w:val="FF0000"/>
          <w:sz w:val="28"/>
          <w:szCs w:val="28"/>
          <w:highlight w:val="yellow"/>
          <w:u w:val="single"/>
        </w:rPr>
        <w:t>Σ</w:t>
      </w:r>
      <w:r w:rsidR="007248D0">
        <w:rPr>
          <w:rFonts w:eastAsia="Arial" w:cs="Arial"/>
          <w:b/>
          <w:bCs/>
          <w:color w:val="FF0000"/>
          <w:sz w:val="28"/>
          <w:szCs w:val="28"/>
          <w:highlight w:val="yellow"/>
          <w:u w:val="single"/>
        </w:rPr>
        <w:t>ΥΜΒΑΣ</w:t>
      </w:r>
      <w:r w:rsidR="00767474" w:rsidRPr="00E727AC">
        <w:rPr>
          <w:rFonts w:eastAsia="Arial" w:cs="Arial"/>
          <w:b/>
          <w:bCs/>
          <w:color w:val="FF0000"/>
          <w:sz w:val="28"/>
          <w:szCs w:val="28"/>
          <w:highlight w:val="yellow"/>
          <w:u w:val="single"/>
        </w:rPr>
        <w:t>Η</w:t>
      </w:r>
      <w:r w:rsidR="00842087" w:rsidRPr="00E727AC">
        <w:rPr>
          <w:rFonts w:eastAsia="Arial" w:cs="Arial"/>
          <w:b/>
          <w:bCs/>
          <w:color w:val="FF0000"/>
          <w:sz w:val="28"/>
          <w:szCs w:val="28"/>
          <w:highlight w:val="yellow"/>
          <w:u w:val="single"/>
        </w:rPr>
        <w:t>Σ</w:t>
      </w:r>
    </w:p>
    <w:p w:rsidR="00767474" w:rsidRPr="007248D0" w:rsidRDefault="00EB3DC9" w:rsidP="00DA5437">
      <w:pPr>
        <w:spacing w:before="100" w:beforeAutospacing="1" w:after="100" w:afterAutospacing="1"/>
        <w:rPr>
          <w:rFonts w:eastAsia="Arial" w:cs="Arial"/>
          <w:bCs/>
          <w:color w:val="FF0000"/>
          <w:highlight w:val="yellow"/>
        </w:rPr>
      </w:pPr>
      <w:proofErr w:type="spellStart"/>
      <w:r w:rsidRPr="00E727AC">
        <w:rPr>
          <w:rFonts w:eastAsia="Arial" w:cs="Arial"/>
          <w:bCs/>
          <w:color w:val="FF0000"/>
          <w:highlight w:val="yellow"/>
        </w:rPr>
        <w:t>Στ</w:t>
      </w:r>
      <w:proofErr w:type="spellEnd"/>
      <w:r w:rsidRPr="007248D0">
        <w:rPr>
          <w:rFonts w:eastAsia="Arial" w:cs="Arial"/>
          <w:bCs/>
          <w:color w:val="FF0000"/>
          <w:highlight w:val="yellow"/>
        </w:rPr>
        <w:t>o</w:t>
      </w:r>
      <w:r w:rsidRPr="00E727AC">
        <w:rPr>
          <w:rFonts w:eastAsia="Arial" w:cs="Arial"/>
          <w:bCs/>
          <w:color w:val="FF0000"/>
          <w:highlight w:val="yellow"/>
        </w:rPr>
        <w:t xml:space="preserve"> ………………..</w:t>
      </w:r>
      <w:r w:rsidR="00767474" w:rsidRPr="00E727AC">
        <w:rPr>
          <w:rFonts w:eastAsia="Arial" w:cs="Arial"/>
          <w:bCs/>
          <w:color w:val="FF0000"/>
          <w:highlight w:val="yellow"/>
        </w:rPr>
        <w:t>σήμερα …………………….. ημέ</w:t>
      </w:r>
      <w:r w:rsidR="00767474" w:rsidRPr="007248D0">
        <w:rPr>
          <w:rFonts w:eastAsia="Arial" w:cs="Arial"/>
          <w:bCs/>
          <w:color w:val="FF0000"/>
          <w:highlight w:val="yellow"/>
        </w:rPr>
        <w:t>ρα</w:t>
      </w:r>
      <w:r w:rsidR="00767474" w:rsidRPr="00E727AC">
        <w:rPr>
          <w:rFonts w:eastAsia="Arial" w:cs="Arial"/>
          <w:bCs/>
          <w:color w:val="FF0000"/>
          <w:highlight w:val="yellow"/>
        </w:rPr>
        <w:t xml:space="preserve"> …………………</w:t>
      </w:r>
      <w:r w:rsidR="00767474" w:rsidRPr="007248D0">
        <w:rPr>
          <w:rFonts w:eastAsia="Arial" w:cs="Arial"/>
          <w:bCs/>
          <w:color w:val="FF0000"/>
          <w:highlight w:val="yellow"/>
        </w:rPr>
        <w:t>…</w:t>
      </w:r>
      <w:r w:rsidR="00767474" w:rsidRPr="00E727AC">
        <w:rPr>
          <w:rFonts w:eastAsia="Arial" w:cs="Arial"/>
          <w:bCs/>
          <w:color w:val="FF0000"/>
          <w:highlight w:val="yellow"/>
        </w:rPr>
        <w:t xml:space="preserve"> στα Γρα</w:t>
      </w:r>
      <w:r w:rsidR="00767474" w:rsidRPr="007248D0">
        <w:rPr>
          <w:rFonts w:eastAsia="Arial" w:cs="Arial"/>
          <w:bCs/>
          <w:color w:val="FF0000"/>
          <w:highlight w:val="yellow"/>
        </w:rPr>
        <w:t>φε</w:t>
      </w:r>
      <w:r w:rsidR="00767474" w:rsidRPr="00E727AC">
        <w:rPr>
          <w:rFonts w:eastAsia="Arial" w:cs="Arial"/>
          <w:bCs/>
          <w:color w:val="FF0000"/>
          <w:highlight w:val="yellow"/>
        </w:rPr>
        <w:t xml:space="preserve">ία του </w:t>
      </w:r>
      <w:r w:rsidRPr="00E727AC">
        <w:rPr>
          <w:rFonts w:eastAsia="Arial" w:cs="Arial"/>
          <w:bCs/>
          <w:color w:val="FF0000"/>
          <w:highlight w:val="yellow"/>
        </w:rPr>
        <w:t>Συλλόγου</w:t>
      </w:r>
      <w:r w:rsidR="00767474" w:rsidRPr="00E727AC">
        <w:rPr>
          <w:rFonts w:eastAsia="Arial" w:cs="Arial"/>
          <w:bCs/>
          <w:color w:val="FF0000"/>
          <w:highlight w:val="yellow"/>
        </w:rPr>
        <w:t>,</w:t>
      </w:r>
      <w:r w:rsidR="00767474" w:rsidRPr="007248D0">
        <w:rPr>
          <w:rFonts w:eastAsia="Arial" w:cs="Arial"/>
          <w:bCs/>
          <w:color w:val="FF0000"/>
          <w:highlight w:val="yellow"/>
        </w:rPr>
        <w:t xml:space="preserve"> </w:t>
      </w:r>
      <w:r w:rsidR="00767474" w:rsidRPr="00E727AC">
        <w:rPr>
          <w:rFonts w:eastAsia="Arial" w:cs="Arial"/>
          <w:bCs/>
          <w:color w:val="FF0000"/>
          <w:highlight w:val="yellow"/>
        </w:rPr>
        <w:t>οι</w:t>
      </w:r>
      <w:r w:rsidR="00767474" w:rsidRPr="007248D0">
        <w:rPr>
          <w:rFonts w:eastAsia="Arial" w:cs="Arial"/>
          <w:bCs/>
          <w:color w:val="FF0000"/>
          <w:highlight w:val="yellow"/>
        </w:rPr>
        <w:t xml:space="preserve"> κάτωθι </w:t>
      </w:r>
      <w:r w:rsidR="00767474" w:rsidRPr="00E727AC">
        <w:rPr>
          <w:rFonts w:eastAsia="Arial" w:cs="Arial"/>
          <w:bCs/>
          <w:color w:val="FF0000"/>
          <w:highlight w:val="yellow"/>
        </w:rPr>
        <w:t>υπογεγραμμένοι:</w:t>
      </w:r>
    </w:p>
    <w:p w:rsidR="00767474" w:rsidRPr="00E727AC" w:rsidRDefault="00EB3DC9" w:rsidP="00DA5437">
      <w:pPr>
        <w:spacing w:before="100" w:beforeAutospacing="1" w:after="100" w:afterAutospacing="1"/>
        <w:rPr>
          <w:rFonts w:eastAsia="Arial" w:cs="Arial"/>
          <w:bCs/>
          <w:color w:val="000000"/>
        </w:rPr>
      </w:pPr>
      <w:r w:rsidRPr="00E727AC">
        <w:rPr>
          <w:rFonts w:eastAsia="Arial" w:cs="Arial"/>
          <w:bCs/>
          <w:color w:val="000000"/>
        </w:rPr>
        <w:t>- Αφενός ο Σύλλογος ………………..</w:t>
      </w:r>
      <w:r w:rsidR="00767474" w:rsidRPr="00E727AC">
        <w:rPr>
          <w:rFonts w:eastAsia="Arial" w:cs="Arial"/>
          <w:bCs/>
          <w:color w:val="000000"/>
        </w:rPr>
        <w:t xml:space="preserve"> που εδρεύει </w:t>
      </w:r>
      <w:r w:rsidRPr="00E727AC">
        <w:rPr>
          <w:rFonts w:eastAsia="Arial" w:cs="Arial"/>
          <w:bCs/>
          <w:color w:val="000000"/>
        </w:rPr>
        <w:t>……………………..</w:t>
      </w:r>
      <w:r w:rsidR="00767474" w:rsidRPr="00E727AC">
        <w:rPr>
          <w:rFonts w:eastAsia="Arial" w:cs="Arial"/>
          <w:bCs/>
          <w:color w:val="000000"/>
        </w:rPr>
        <w:t xml:space="preserve"> και εκπροσωπείται στο παρόν από το κ. </w:t>
      </w:r>
      <w:r w:rsidRPr="00E727AC">
        <w:rPr>
          <w:rFonts w:eastAsia="Arial" w:cs="Arial"/>
          <w:bCs/>
          <w:color w:val="000000"/>
        </w:rPr>
        <w:t>…………………………………, Πρόεδρο του Δ.Σ</w:t>
      </w:r>
      <w:r w:rsidR="00767474" w:rsidRPr="00E727AC">
        <w:rPr>
          <w:rFonts w:eastAsia="Arial" w:cs="Arial"/>
          <w:bCs/>
          <w:color w:val="000000"/>
        </w:rPr>
        <w:t>.</w:t>
      </w:r>
      <w:r w:rsidR="006F30B2" w:rsidRPr="00E727AC">
        <w:rPr>
          <w:rFonts w:eastAsia="Arial" w:cs="Arial"/>
          <w:bCs/>
          <w:color w:val="000000"/>
        </w:rPr>
        <w:t xml:space="preserve"> (στο εξής καλούμενος «</w:t>
      </w:r>
      <w:r w:rsidR="004F30BD" w:rsidRPr="00E727AC">
        <w:rPr>
          <w:rFonts w:eastAsia="Arial" w:cs="Arial"/>
          <w:bCs/>
          <w:color w:val="000000"/>
        </w:rPr>
        <w:t>Αναθέτων</w:t>
      </w:r>
      <w:r w:rsidR="006F30B2" w:rsidRPr="00E727AC">
        <w:rPr>
          <w:rFonts w:eastAsia="Arial" w:cs="Arial"/>
          <w:bCs/>
          <w:color w:val="000000"/>
        </w:rPr>
        <w:t>»)</w:t>
      </w:r>
    </w:p>
    <w:p w:rsidR="00EB3DC9" w:rsidRPr="00E727AC" w:rsidRDefault="00767474" w:rsidP="00DA5437">
      <w:pPr>
        <w:spacing w:before="100" w:beforeAutospacing="1" w:after="100" w:afterAutospacing="1"/>
        <w:rPr>
          <w:rFonts w:eastAsia="Arial" w:cs="Arial"/>
          <w:bCs/>
          <w:color w:val="000000"/>
        </w:rPr>
      </w:pPr>
      <w:r w:rsidRPr="00E727AC">
        <w:rPr>
          <w:rFonts w:eastAsia="Arial" w:cs="Arial"/>
          <w:bCs/>
          <w:color w:val="000000"/>
        </w:rPr>
        <w:t>- Αφετέρου από την εταιρεία « …………………………………………….» με ΑΦM …………………………. που εδρεύει …………………………. ..</w:t>
      </w:r>
      <w:proofErr w:type="spellStart"/>
      <w:r w:rsidRPr="00E727AC">
        <w:rPr>
          <w:rFonts w:eastAsia="Arial" w:cs="Arial"/>
          <w:bCs/>
          <w:color w:val="000000"/>
        </w:rPr>
        <w:t>τκ</w:t>
      </w:r>
      <w:proofErr w:type="spellEnd"/>
      <w:r w:rsidRPr="00E727AC">
        <w:rPr>
          <w:rFonts w:eastAsia="Arial" w:cs="Arial"/>
          <w:bCs/>
          <w:color w:val="000000"/>
        </w:rPr>
        <w:t xml:space="preserve"> ………………. </w:t>
      </w:r>
      <w:proofErr w:type="spellStart"/>
      <w:r w:rsidRPr="00E727AC">
        <w:rPr>
          <w:rFonts w:eastAsia="Arial" w:cs="Arial"/>
          <w:bCs/>
          <w:color w:val="000000"/>
        </w:rPr>
        <w:t>τηλ</w:t>
      </w:r>
      <w:proofErr w:type="spellEnd"/>
      <w:r w:rsidRPr="00E727AC">
        <w:rPr>
          <w:rFonts w:eastAsia="Arial" w:cs="Arial"/>
          <w:bCs/>
          <w:color w:val="000000"/>
        </w:rPr>
        <w:t xml:space="preserve">. ……………………… </w:t>
      </w:r>
      <w:proofErr w:type="spellStart"/>
      <w:r w:rsidRPr="00E727AC">
        <w:rPr>
          <w:rFonts w:eastAsia="Arial" w:cs="Arial"/>
          <w:bCs/>
          <w:color w:val="000000"/>
        </w:rPr>
        <w:t>fax</w:t>
      </w:r>
      <w:proofErr w:type="spellEnd"/>
      <w:r w:rsidRPr="00E727AC">
        <w:rPr>
          <w:rFonts w:eastAsia="Arial" w:cs="Arial"/>
          <w:bCs/>
          <w:color w:val="000000"/>
        </w:rPr>
        <w:t xml:space="preserve"> …………………….. email: ……………………… εκπροσωπείται στο παρόν από τον νόμιμο εκπρόσωπό της κ. ……..………κάτοικο ………….……… </w:t>
      </w:r>
      <w:r w:rsidR="006F30B2" w:rsidRPr="00E727AC">
        <w:rPr>
          <w:rFonts w:eastAsia="Arial" w:cs="Arial"/>
          <w:bCs/>
          <w:color w:val="000000"/>
        </w:rPr>
        <w:t>(στο εξής καλούμενος «Ανάδοχος»)</w:t>
      </w:r>
    </w:p>
    <w:p w:rsidR="00767474" w:rsidRPr="00E727AC" w:rsidRDefault="00767474" w:rsidP="00DA5437">
      <w:pPr>
        <w:spacing w:before="100" w:beforeAutospacing="1" w:after="100" w:afterAutospacing="1"/>
        <w:rPr>
          <w:b/>
        </w:rPr>
      </w:pPr>
      <w:r w:rsidRPr="00E727AC">
        <w:rPr>
          <w:rFonts w:eastAsia="Arial" w:cs="Arial"/>
          <w:b/>
          <w:bCs/>
          <w:color w:val="000000"/>
        </w:rPr>
        <w:t>Συμφων</w:t>
      </w:r>
      <w:r w:rsidRPr="00E727AC">
        <w:rPr>
          <w:rFonts w:eastAsia="Arial" w:cs="Arial"/>
          <w:b/>
          <w:bCs/>
          <w:color w:val="000000"/>
          <w:w w:val="91"/>
        </w:rPr>
        <w:t>ή</w:t>
      </w:r>
      <w:r w:rsidRPr="00E727AC">
        <w:rPr>
          <w:rFonts w:eastAsia="Arial" w:cs="Arial"/>
          <w:b/>
          <w:bCs/>
          <w:color w:val="000000"/>
          <w:w w:val="94"/>
        </w:rPr>
        <w:t>σ</w:t>
      </w:r>
      <w:r w:rsidRPr="00E727AC">
        <w:rPr>
          <w:rFonts w:eastAsia="Arial" w:cs="Arial"/>
          <w:b/>
          <w:bCs/>
          <w:color w:val="000000"/>
        </w:rPr>
        <w:t>αμε</w:t>
      </w:r>
      <w:r w:rsidRPr="00E727AC">
        <w:rPr>
          <w:rFonts w:eastAsia="Arial" w:cs="Arial"/>
          <w:b/>
          <w:bCs/>
          <w:color w:val="000000"/>
          <w:w w:val="99"/>
        </w:rPr>
        <w:t xml:space="preserve"> </w:t>
      </w:r>
      <w:r w:rsidRPr="00E727AC">
        <w:rPr>
          <w:rFonts w:eastAsia="Arial" w:cs="Arial"/>
          <w:b/>
          <w:bCs/>
          <w:color w:val="000000"/>
        </w:rPr>
        <w:t>και συναπο</w:t>
      </w:r>
      <w:r w:rsidRPr="00E727AC">
        <w:rPr>
          <w:rFonts w:eastAsia="Arial" w:cs="Arial"/>
          <w:b/>
          <w:bCs/>
          <w:color w:val="000000"/>
          <w:w w:val="91"/>
        </w:rPr>
        <w:t>δ</w:t>
      </w:r>
      <w:r w:rsidRPr="00E727AC">
        <w:rPr>
          <w:rFonts w:eastAsia="Arial" w:cs="Arial"/>
          <w:b/>
          <w:bCs/>
          <w:color w:val="000000"/>
          <w:w w:val="94"/>
        </w:rPr>
        <w:t>ε</w:t>
      </w:r>
      <w:r w:rsidRPr="00E727AC">
        <w:rPr>
          <w:rFonts w:eastAsia="Arial" w:cs="Arial"/>
          <w:b/>
          <w:bCs/>
          <w:color w:val="000000"/>
        </w:rPr>
        <w:t>χθήκα</w:t>
      </w:r>
      <w:r w:rsidRPr="00E727AC">
        <w:rPr>
          <w:rFonts w:eastAsia="Arial" w:cs="Arial"/>
          <w:b/>
          <w:bCs/>
          <w:color w:val="000000"/>
          <w:w w:val="96"/>
        </w:rPr>
        <w:t>μ</w:t>
      </w:r>
      <w:r w:rsidRPr="00E727AC">
        <w:rPr>
          <w:rFonts w:eastAsia="Arial" w:cs="Arial"/>
          <w:b/>
          <w:bCs/>
          <w:color w:val="000000"/>
          <w:w w:val="97"/>
        </w:rPr>
        <w:t>ε</w:t>
      </w:r>
      <w:r w:rsidRPr="00E727AC">
        <w:rPr>
          <w:rFonts w:eastAsia="Arial" w:cs="Arial"/>
          <w:b/>
          <w:bCs/>
          <w:color w:val="000000"/>
          <w:w w:val="99"/>
        </w:rPr>
        <w:t xml:space="preserve"> </w:t>
      </w:r>
      <w:r w:rsidRPr="00E727AC">
        <w:rPr>
          <w:rFonts w:eastAsia="Arial" w:cs="Arial"/>
          <w:b/>
          <w:bCs/>
          <w:color w:val="000000"/>
        </w:rPr>
        <w:t>τα</w:t>
      </w:r>
      <w:r w:rsidRPr="00E727AC">
        <w:rPr>
          <w:rFonts w:eastAsia="Arial" w:cs="Arial"/>
          <w:b/>
          <w:bCs/>
          <w:color w:val="000000"/>
          <w:w w:val="99"/>
        </w:rPr>
        <w:t xml:space="preserve"> </w:t>
      </w:r>
      <w:r w:rsidRPr="00E727AC">
        <w:rPr>
          <w:rFonts w:eastAsia="Arial" w:cs="Arial"/>
          <w:b/>
          <w:bCs/>
          <w:color w:val="000000"/>
        </w:rPr>
        <w:t>κάτωθι:</w:t>
      </w:r>
    </w:p>
    <w:p w:rsidR="00767474" w:rsidRPr="00E727AC" w:rsidRDefault="00EB3DC9" w:rsidP="00DA5437">
      <w:pPr>
        <w:spacing w:before="100" w:beforeAutospacing="1" w:after="100" w:afterAutospacing="1"/>
        <w:rPr>
          <w:rFonts w:eastAsia="Times New Roman" w:cs="Calibri"/>
          <w:color w:val="0070C0"/>
          <w:lang w:eastAsia="zh-CN"/>
        </w:rPr>
      </w:pPr>
      <w:r w:rsidRPr="00E727AC">
        <w:rPr>
          <w:rFonts w:eastAsia="Arial" w:cs="Arial"/>
          <w:bCs/>
          <w:color w:val="000000"/>
        </w:rPr>
        <w:t xml:space="preserve">Σύμφωνα με την </w:t>
      </w:r>
      <w:proofErr w:type="spellStart"/>
      <w:r w:rsidR="00767474" w:rsidRPr="00E727AC">
        <w:rPr>
          <w:rFonts w:eastAsia="Arial" w:cs="Arial"/>
          <w:bCs/>
          <w:color w:val="000000"/>
        </w:rPr>
        <w:t>αριθμ</w:t>
      </w:r>
      <w:proofErr w:type="spellEnd"/>
      <w:r w:rsidR="00767474" w:rsidRPr="00E727AC">
        <w:rPr>
          <w:rFonts w:eastAsia="Arial" w:cs="Arial"/>
          <w:bCs/>
          <w:color w:val="000000"/>
        </w:rPr>
        <w:t xml:space="preserve">. </w:t>
      </w:r>
      <w:r w:rsidRPr="00E727AC">
        <w:rPr>
          <w:rFonts w:eastAsia="Arial" w:cs="Arial"/>
          <w:bCs/>
          <w:color w:val="000000"/>
        </w:rPr>
        <w:t>……………./</w:t>
      </w:r>
      <w:r w:rsidR="00767474" w:rsidRPr="00E727AC">
        <w:rPr>
          <w:rFonts w:eastAsia="Arial" w:cs="Arial"/>
          <w:bCs/>
          <w:color w:val="000000"/>
          <w:w w:val="99"/>
        </w:rPr>
        <w:t>2019</w:t>
      </w:r>
      <w:r w:rsidR="00767474" w:rsidRPr="00E727AC">
        <w:rPr>
          <w:rFonts w:eastAsia="Arial" w:cs="Arial"/>
          <w:bCs/>
          <w:color w:val="000000"/>
        </w:rPr>
        <w:t xml:space="preserve"> Απόφασ</w:t>
      </w:r>
      <w:r w:rsidR="00767474" w:rsidRPr="00E727AC">
        <w:rPr>
          <w:rFonts w:eastAsia="Arial" w:cs="Arial"/>
          <w:bCs/>
          <w:color w:val="000000"/>
          <w:w w:val="91"/>
        </w:rPr>
        <w:t>η</w:t>
      </w:r>
      <w:r w:rsidR="00767474" w:rsidRPr="00E727AC">
        <w:rPr>
          <w:rFonts w:eastAsia="Arial" w:cs="Arial"/>
          <w:bCs/>
          <w:color w:val="000000"/>
        </w:rPr>
        <w:t xml:space="preserve"> του </w:t>
      </w:r>
      <w:r w:rsidRPr="00E727AC">
        <w:rPr>
          <w:rFonts w:eastAsia="Arial" w:cs="Arial"/>
          <w:bCs/>
          <w:color w:val="000000"/>
        </w:rPr>
        <w:t>Διοικητικού Συμβουλίου του Συλλόγου</w:t>
      </w:r>
      <w:r w:rsidR="00767474" w:rsidRPr="00E727AC">
        <w:rPr>
          <w:rFonts w:eastAsia="Arial" w:cs="Arial"/>
          <w:bCs/>
          <w:color w:val="000000"/>
        </w:rPr>
        <w:t>, σχετικά για την «</w:t>
      </w:r>
      <w:r w:rsidRPr="00E727AC">
        <w:rPr>
          <w:rFonts w:eastAsia="Arial" w:cs="Arial"/>
          <w:bCs/>
          <w:color w:val="000000"/>
        </w:rPr>
        <w:t>Κατασκευή του έργου …………….</w:t>
      </w:r>
      <w:r w:rsidR="00767474" w:rsidRPr="00E727AC">
        <w:rPr>
          <w:rFonts w:eastAsia="Arial" w:cs="Arial"/>
          <w:bCs/>
          <w:color w:val="000000"/>
        </w:rPr>
        <w:t xml:space="preserve">», </w:t>
      </w:r>
      <w:proofErr w:type="spellStart"/>
      <w:r w:rsidR="00767474" w:rsidRPr="00E727AC">
        <w:rPr>
          <w:rFonts w:eastAsia="Arial" w:cs="Arial"/>
          <w:bCs/>
          <w:color w:val="000000"/>
        </w:rPr>
        <w:t>πρου</w:t>
      </w:r>
      <w:r w:rsidR="00767474" w:rsidRPr="00E727AC">
        <w:rPr>
          <w:rFonts w:eastAsia="Arial" w:cs="Arial"/>
          <w:bCs/>
          <w:color w:val="000000"/>
          <w:w w:val="90"/>
        </w:rPr>
        <w:t>π</w:t>
      </w:r>
      <w:r w:rsidR="00767474" w:rsidRPr="00E727AC">
        <w:rPr>
          <w:rFonts w:eastAsia="Arial" w:cs="Arial"/>
          <w:bCs/>
          <w:color w:val="000000"/>
          <w:w w:val="95"/>
        </w:rPr>
        <w:t>ο</w:t>
      </w:r>
      <w:r w:rsidR="00767474" w:rsidRPr="00E727AC">
        <w:rPr>
          <w:rFonts w:eastAsia="Arial" w:cs="Arial"/>
          <w:bCs/>
          <w:color w:val="000000"/>
        </w:rPr>
        <w:t>λογισθείσας</w:t>
      </w:r>
      <w:proofErr w:type="spellEnd"/>
      <w:r w:rsidR="00767474" w:rsidRPr="00E727AC">
        <w:rPr>
          <w:rFonts w:eastAsia="Arial" w:cs="Arial"/>
          <w:bCs/>
          <w:color w:val="000000"/>
        </w:rPr>
        <w:t xml:space="preserve"> δαπάνης </w:t>
      </w:r>
      <w:r w:rsidRPr="00E727AC">
        <w:rPr>
          <w:rFonts w:eastAsia="Arial" w:cs="Arial"/>
          <w:bCs/>
          <w:color w:val="000000"/>
        </w:rPr>
        <w:t>…………….€</w:t>
      </w:r>
      <w:r w:rsidR="00767474" w:rsidRPr="00E727AC">
        <w:rPr>
          <w:rFonts w:eastAsia="Arial" w:cs="Arial"/>
          <w:bCs/>
          <w:color w:val="000000"/>
          <w:w w:val="99"/>
        </w:rPr>
        <w:t xml:space="preserve"> </w:t>
      </w:r>
      <w:proofErr w:type="spellStart"/>
      <w:r w:rsidR="00767474" w:rsidRPr="00E727AC">
        <w:rPr>
          <w:rFonts w:eastAsia="Arial" w:cs="Arial"/>
          <w:bCs/>
          <w:color w:val="000000"/>
        </w:rPr>
        <w:t>συμπ</w:t>
      </w:r>
      <w:proofErr w:type="spellEnd"/>
      <w:r w:rsidR="00767474" w:rsidRPr="00E727AC">
        <w:rPr>
          <w:rFonts w:eastAsia="Arial" w:cs="Arial"/>
          <w:bCs/>
          <w:color w:val="000000"/>
        </w:rPr>
        <w:t>/νου ΦΠΑ 24% για, με κριτήριο κατακύ</w:t>
      </w:r>
      <w:r w:rsidR="00767474" w:rsidRPr="00E727AC">
        <w:rPr>
          <w:rFonts w:eastAsia="Arial" w:cs="Arial"/>
          <w:bCs/>
          <w:color w:val="000000"/>
          <w:w w:val="99"/>
        </w:rPr>
        <w:t>ρ</w:t>
      </w:r>
      <w:r w:rsidR="00767474" w:rsidRPr="00E727AC">
        <w:rPr>
          <w:rFonts w:eastAsia="Arial" w:cs="Arial"/>
          <w:bCs/>
          <w:color w:val="000000"/>
        </w:rPr>
        <w:t>ωσης την πλέον συμφέρ</w:t>
      </w:r>
      <w:r w:rsidR="00767474" w:rsidRPr="00E727AC">
        <w:rPr>
          <w:rFonts w:eastAsia="Arial" w:cs="Arial"/>
          <w:bCs/>
          <w:color w:val="000000"/>
          <w:w w:val="91"/>
        </w:rPr>
        <w:t>ο</w:t>
      </w:r>
      <w:r w:rsidR="00767474" w:rsidRPr="00E727AC">
        <w:rPr>
          <w:rFonts w:eastAsia="Arial" w:cs="Arial"/>
          <w:bCs/>
          <w:color w:val="000000"/>
          <w:w w:val="84"/>
        </w:rPr>
        <w:t>υ</w:t>
      </w:r>
      <w:r w:rsidR="00767474" w:rsidRPr="00E727AC">
        <w:rPr>
          <w:rFonts w:eastAsia="Arial" w:cs="Arial"/>
          <w:bCs/>
          <w:color w:val="000000"/>
          <w:w w:val="94"/>
        </w:rPr>
        <w:t>σ</w:t>
      </w:r>
      <w:r w:rsidR="00767474" w:rsidRPr="00E727AC">
        <w:rPr>
          <w:rFonts w:eastAsia="Arial" w:cs="Arial"/>
          <w:bCs/>
          <w:color w:val="000000"/>
        </w:rPr>
        <w:t>α από</w:t>
      </w:r>
      <w:r w:rsidR="00767474" w:rsidRPr="00E727AC">
        <w:rPr>
          <w:rFonts w:eastAsia="Arial" w:cs="Arial"/>
          <w:bCs/>
          <w:color w:val="000000"/>
          <w:w w:val="99"/>
        </w:rPr>
        <w:t xml:space="preserve"> </w:t>
      </w:r>
      <w:r w:rsidR="00767474" w:rsidRPr="00E727AC">
        <w:rPr>
          <w:rFonts w:eastAsia="Arial" w:cs="Arial"/>
          <w:bCs/>
          <w:color w:val="000000"/>
        </w:rPr>
        <w:t>οικο</w:t>
      </w:r>
      <w:r w:rsidR="00767474" w:rsidRPr="00E727AC">
        <w:rPr>
          <w:rFonts w:eastAsia="Arial" w:cs="Arial"/>
          <w:bCs/>
          <w:color w:val="000000"/>
          <w:w w:val="99"/>
        </w:rPr>
        <w:t>ν</w:t>
      </w:r>
      <w:r w:rsidR="00767474" w:rsidRPr="00E727AC">
        <w:rPr>
          <w:rFonts w:eastAsia="Arial" w:cs="Arial"/>
          <w:bCs/>
          <w:color w:val="000000"/>
        </w:rPr>
        <w:t>ομική</w:t>
      </w:r>
      <w:r w:rsidR="00767474" w:rsidRPr="00E727AC">
        <w:rPr>
          <w:rFonts w:eastAsia="Arial" w:cs="Arial"/>
          <w:bCs/>
          <w:color w:val="000000"/>
          <w:w w:val="99"/>
        </w:rPr>
        <w:t xml:space="preserve"> </w:t>
      </w:r>
      <w:r w:rsidR="00767474" w:rsidRPr="00E727AC">
        <w:rPr>
          <w:rFonts w:eastAsia="Arial" w:cs="Arial"/>
          <w:bCs/>
          <w:color w:val="000000"/>
        </w:rPr>
        <w:t>άπ</w:t>
      </w:r>
      <w:r w:rsidR="00767474" w:rsidRPr="00E727AC">
        <w:rPr>
          <w:rFonts w:eastAsia="Arial" w:cs="Arial"/>
          <w:bCs/>
          <w:color w:val="000000"/>
          <w:w w:val="91"/>
        </w:rPr>
        <w:t>ο</w:t>
      </w:r>
      <w:r w:rsidR="00767474" w:rsidRPr="00E727AC">
        <w:rPr>
          <w:rFonts w:eastAsia="Arial" w:cs="Arial"/>
          <w:bCs/>
          <w:color w:val="000000"/>
          <w:w w:val="96"/>
        </w:rPr>
        <w:t>ψ</w:t>
      </w:r>
      <w:r w:rsidR="00767474" w:rsidRPr="00E727AC">
        <w:rPr>
          <w:rFonts w:eastAsia="Arial" w:cs="Arial"/>
          <w:bCs/>
          <w:color w:val="000000"/>
        </w:rPr>
        <w:t>η</w:t>
      </w:r>
      <w:r w:rsidR="00767474" w:rsidRPr="00E727AC">
        <w:rPr>
          <w:rFonts w:eastAsia="Arial" w:cs="Arial"/>
          <w:bCs/>
          <w:color w:val="000000"/>
          <w:w w:val="99"/>
        </w:rPr>
        <w:t xml:space="preserve"> </w:t>
      </w:r>
      <w:r w:rsidR="00767474" w:rsidRPr="00E727AC">
        <w:rPr>
          <w:rFonts w:eastAsia="Arial" w:cs="Arial"/>
          <w:bCs/>
          <w:color w:val="000000"/>
        </w:rPr>
        <w:t>προ</w:t>
      </w:r>
      <w:r w:rsidR="00767474" w:rsidRPr="00E727AC">
        <w:rPr>
          <w:rFonts w:eastAsia="Arial" w:cs="Arial"/>
          <w:bCs/>
          <w:color w:val="000000"/>
          <w:w w:val="97"/>
        </w:rPr>
        <w:t>σ</w:t>
      </w:r>
      <w:r w:rsidR="00767474" w:rsidRPr="00E727AC">
        <w:rPr>
          <w:rFonts w:eastAsia="Arial" w:cs="Arial"/>
          <w:bCs/>
          <w:color w:val="000000"/>
          <w:w w:val="95"/>
        </w:rPr>
        <w:t>φο</w:t>
      </w:r>
      <w:r w:rsidR="00767474" w:rsidRPr="00E727AC">
        <w:rPr>
          <w:rFonts w:eastAsia="Arial" w:cs="Arial"/>
          <w:bCs/>
          <w:color w:val="000000"/>
          <w:w w:val="91"/>
        </w:rPr>
        <w:t>ρ</w:t>
      </w:r>
      <w:r w:rsidR="00767474" w:rsidRPr="00E727AC">
        <w:rPr>
          <w:rFonts w:eastAsia="Arial" w:cs="Arial"/>
          <w:bCs/>
          <w:color w:val="000000"/>
          <w:w w:val="96"/>
        </w:rPr>
        <w:t>ά</w:t>
      </w:r>
      <w:r w:rsidR="00BF03D7" w:rsidRPr="00E727AC">
        <w:rPr>
          <w:rFonts w:eastAsia="Arial" w:cs="Arial"/>
          <w:bCs/>
          <w:color w:val="000000"/>
        </w:rPr>
        <w:t xml:space="preserve"> </w:t>
      </w:r>
      <w:r w:rsidR="00767474" w:rsidRPr="00E727AC">
        <w:rPr>
          <w:rFonts w:eastAsia="Arial" w:cs="Arial"/>
          <w:bCs/>
          <w:color w:val="000000"/>
        </w:rPr>
        <w:t>βάσει</w:t>
      </w:r>
      <w:r w:rsidR="00767474" w:rsidRPr="00E727AC">
        <w:rPr>
          <w:rFonts w:eastAsia="Arial" w:cs="Arial"/>
          <w:bCs/>
          <w:color w:val="000000"/>
          <w:w w:val="99"/>
        </w:rPr>
        <w:t xml:space="preserve"> </w:t>
      </w:r>
      <w:r w:rsidR="00767474" w:rsidRPr="00E727AC">
        <w:rPr>
          <w:rFonts w:eastAsia="Arial" w:cs="Arial"/>
          <w:bCs/>
          <w:color w:val="000000"/>
        </w:rPr>
        <w:t>τιμή</w:t>
      </w:r>
      <w:r w:rsidRPr="00E727AC">
        <w:rPr>
          <w:rFonts w:eastAsia="Arial" w:cs="Arial"/>
          <w:bCs/>
          <w:color w:val="000000"/>
          <w:w w:val="97"/>
        </w:rPr>
        <w:t xml:space="preserve">ς, </w:t>
      </w:r>
      <w:r w:rsidR="00767474" w:rsidRPr="00E727AC">
        <w:rPr>
          <w:rFonts w:eastAsia="Arial" w:cs="Arial"/>
          <w:bCs/>
          <w:color w:val="000000"/>
        </w:rPr>
        <w:t xml:space="preserve">διενεργήθηκε </w:t>
      </w:r>
      <w:r w:rsidRPr="00E727AC">
        <w:rPr>
          <w:rFonts w:eastAsia="Arial" w:cs="Arial"/>
          <w:bCs/>
          <w:color w:val="000000"/>
        </w:rPr>
        <w:t xml:space="preserve">ο διαγωνισμός </w:t>
      </w:r>
      <w:r w:rsidR="00767474" w:rsidRPr="00E727AC">
        <w:rPr>
          <w:rFonts w:eastAsia="Arial" w:cs="Arial"/>
          <w:bCs/>
          <w:color w:val="000000"/>
        </w:rPr>
        <w:t xml:space="preserve">στις </w:t>
      </w:r>
      <w:r w:rsidR="00767474" w:rsidRPr="00E727AC">
        <w:rPr>
          <w:rFonts w:eastAsia="Tahoma" w:cs="Tahoma"/>
          <w:bCs/>
          <w:color w:val="000000"/>
        </w:rPr>
        <w:t>……</w:t>
      </w:r>
      <w:r w:rsidR="00767474" w:rsidRPr="00E727AC">
        <w:rPr>
          <w:rFonts w:eastAsia="Tahoma" w:cs="Tahoma"/>
          <w:bCs/>
          <w:color w:val="000000"/>
          <w:w w:val="90"/>
        </w:rPr>
        <w:t>…...........</w:t>
      </w:r>
      <w:r w:rsidR="00767474" w:rsidRPr="00E727AC">
        <w:rPr>
          <w:rFonts w:eastAsia="Tahoma" w:cs="Tahoma"/>
          <w:bCs/>
          <w:color w:val="000000"/>
          <w:w w:val="87"/>
        </w:rPr>
        <w:t>…</w:t>
      </w:r>
      <w:r w:rsidR="00767474" w:rsidRPr="00E727AC">
        <w:rPr>
          <w:rFonts w:eastAsia="Tahoma" w:cs="Tahoma"/>
          <w:bCs/>
          <w:color w:val="000000"/>
        </w:rPr>
        <w:t xml:space="preserve">…….. </w:t>
      </w:r>
      <w:r w:rsidR="00767474" w:rsidRPr="00E727AC">
        <w:rPr>
          <w:rFonts w:eastAsia="Arial" w:cs="Arial"/>
          <w:bCs/>
          <w:color w:val="000000"/>
        </w:rPr>
        <w:t>με την ορισθείσα επιτ</w:t>
      </w:r>
      <w:r w:rsidR="00767474" w:rsidRPr="00E727AC">
        <w:rPr>
          <w:rFonts w:eastAsia="Arial" w:cs="Arial"/>
          <w:bCs/>
          <w:color w:val="000000"/>
          <w:w w:val="92"/>
        </w:rPr>
        <w:t>ρ</w:t>
      </w:r>
      <w:r w:rsidR="00767474" w:rsidRPr="00E727AC">
        <w:rPr>
          <w:rFonts w:eastAsia="Arial" w:cs="Arial"/>
          <w:bCs/>
          <w:color w:val="000000"/>
          <w:w w:val="95"/>
        </w:rPr>
        <w:t>ο</w:t>
      </w:r>
      <w:r w:rsidR="00767474" w:rsidRPr="00E727AC">
        <w:rPr>
          <w:rFonts w:eastAsia="Arial" w:cs="Arial"/>
          <w:bCs/>
          <w:color w:val="000000"/>
        </w:rPr>
        <w:t>πή, το πρ</w:t>
      </w:r>
      <w:r w:rsidR="00767474" w:rsidRPr="00E727AC">
        <w:rPr>
          <w:rFonts w:eastAsia="Arial" w:cs="Arial"/>
          <w:bCs/>
          <w:color w:val="000000"/>
          <w:w w:val="96"/>
        </w:rPr>
        <w:t>α</w:t>
      </w:r>
      <w:r w:rsidR="00767474" w:rsidRPr="00E727AC">
        <w:rPr>
          <w:rFonts w:eastAsia="Arial" w:cs="Arial"/>
          <w:bCs/>
          <w:color w:val="000000"/>
          <w:w w:val="90"/>
        </w:rPr>
        <w:t>κ</w:t>
      </w:r>
      <w:r w:rsidR="00767474" w:rsidRPr="00E727AC">
        <w:rPr>
          <w:rFonts w:eastAsia="Arial" w:cs="Arial"/>
          <w:bCs/>
          <w:color w:val="000000"/>
          <w:w w:val="93"/>
        </w:rPr>
        <w:t>τ</w:t>
      </w:r>
      <w:r w:rsidR="00767474" w:rsidRPr="00E727AC">
        <w:rPr>
          <w:rFonts w:eastAsia="Arial" w:cs="Arial"/>
          <w:bCs/>
          <w:color w:val="000000"/>
        </w:rPr>
        <w:t>ικό</w:t>
      </w:r>
      <w:r w:rsidRPr="00E727AC">
        <w:rPr>
          <w:rFonts w:eastAsia="Arial" w:cs="Arial"/>
          <w:bCs/>
          <w:color w:val="000000"/>
        </w:rPr>
        <w:t xml:space="preserve"> </w:t>
      </w:r>
      <w:r w:rsidR="00767474" w:rsidRPr="00E727AC">
        <w:rPr>
          <w:rFonts w:eastAsia="Arial" w:cs="Arial"/>
          <w:bCs/>
          <w:color w:val="000000"/>
        </w:rPr>
        <w:t>της οποίας εγκρίθ</w:t>
      </w:r>
      <w:r w:rsidR="00767474" w:rsidRPr="00E727AC">
        <w:rPr>
          <w:rFonts w:eastAsia="Arial" w:cs="Arial"/>
          <w:bCs/>
          <w:color w:val="000000"/>
          <w:w w:val="95"/>
        </w:rPr>
        <w:t>η</w:t>
      </w:r>
      <w:r w:rsidR="00767474" w:rsidRPr="00E727AC">
        <w:rPr>
          <w:rFonts w:eastAsia="Arial" w:cs="Arial"/>
          <w:bCs/>
          <w:color w:val="000000"/>
        </w:rPr>
        <w:t xml:space="preserve">κε με την </w:t>
      </w:r>
      <w:proofErr w:type="spellStart"/>
      <w:r w:rsidR="00767474" w:rsidRPr="00E727AC">
        <w:rPr>
          <w:rFonts w:eastAsia="Arial" w:cs="Arial"/>
          <w:bCs/>
          <w:color w:val="000000"/>
        </w:rPr>
        <w:t>υπ</w:t>
      </w:r>
      <w:proofErr w:type="spellEnd"/>
      <w:r w:rsidR="00767474" w:rsidRPr="00E727AC">
        <w:rPr>
          <w:rFonts w:eastAsia="Arial" w:cs="Arial"/>
          <w:bCs/>
          <w:color w:val="000000"/>
        </w:rPr>
        <w:t xml:space="preserve">΄ </w:t>
      </w:r>
      <w:proofErr w:type="spellStart"/>
      <w:r w:rsidR="00767474" w:rsidRPr="00E727AC">
        <w:rPr>
          <w:rFonts w:eastAsia="Arial" w:cs="Arial"/>
          <w:bCs/>
          <w:color w:val="000000"/>
        </w:rPr>
        <w:t>αριθμ</w:t>
      </w:r>
      <w:proofErr w:type="spellEnd"/>
      <w:r w:rsidR="00767474" w:rsidRPr="00E727AC">
        <w:rPr>
          <w:rFonts w:eastAsia="Arial" w:cs="Arial"/>
          <w:bCs/>
          <w:color w:val="000000"/>
        </w:rPr>
        <w:t>. …………………….. Α</w:t>
      </w:r>
      <w:r w:rsidR="00767474" w:rsidRPr="00E727AC">
        <w:rPr>
          <w:rFonts w:eastAsia="Arial" w:cs="Arial"/>
          <w:bCs/>
          <w:color w:val="000000"/>
          <w:w w:val="96"/>
        </w:rPr>
        <w:t>π</w:t>
      </w:r>
      <w:r w:rsidR="00767474" w:rsidRPr="00E727AC">
        <w:rPr>
          <w:rFonts w:eastAsia="Arial" w:cs="Arial"/>
          <w:bCs/>
          <w:color w:val="000000"/>
          <w:w w:val="95"/>
        </w:rPr>
        <w:t>όφ</w:t>
      </w:r>
      <w:r w:rsidR="00767474" w:rsidRPr="00E727AC">
        <w:rPr>
          <w:rFonts w:eastAsia="Arial" w:cs="Arial"/>
          <w:bCs/>
          <w:color w:val="000000"/>
          <w:w w:val="96"/>
        </w:rPr>
        <w:t>α</w:t>
      </w:r>
      <w:r w:rsidR="00767474" w:rsidRPr="00E727AC">
        <w:rPr>
          <w:rFonts w:eastAsia="Arial" w:cs="Arial"/>
          <w:bCs/>
          <w:color w:val="000000"/>
        </w:rPr>
        <w:t>ση του Δ.</w:t>
      </w:r>
      <w:r w:rsidR="00767474" w:rsidRPr="00E727AC">
        <w:rPr>
          <w:rFonts w:eastAsia="Arial" w:cs="Arial"/>
          <w:bCs/>
          <w:color w:val="000000"/>
          <w:w w:val="90"/>
        </w:rPr>
        <w:t>Σ</w:t>
      </w:r>
      <w:r w:rsidR="004F30BD" w:rsidRPr="00E727AC">
        <w:rPr>
          <w:rFonts w:eastAsia="Arial" w:cs="Arial"/>
          <w:bCs/>
          <w:color w:val="000000"/>
          <w:w w:val="90"/>
        </w:rPr>
        <w:t xml:space="preserve"> </w:t>
      </w:r>
      <w:r w:rsidR="00767474" w:rsidRPr="00E727AC">
        <w:rPr>
          <w:rFonts w:eastAsia="Arial" w:cs="Arial"/>
          <w:bCs/>
          <w:color w:val="000000"/>
          <w:w w:val="98"/>
        </w:rPr>
        <w:t xml:space="preserve"> </w:t>
      </w:r>
      <w:r w:rsidR="00767474" w:rsidRPr="00E727AC">
        <w:rPr>
          <w:rFonts w:eastAsia="Arial" w:cs="Arial"/>
          <w:bCs/>
          <w:color w:val="000000"/>
        </w:rPr>
        <w:t>και αναδεί</w:t>
      </w:r>
      <w:r w:rsidR="00767474" w:rsidRPr="00E727AC">
        <w:rPr>
          <w:rFonts w:eastAsia="Arial" w:cs="Arial"/>
          <w:bCs/>
          <w:color w:val="000000"/>
          <w:w w:val="99"/>
        </w:rPr>
        <w:t>χ</w:t>
      </w:r>
      <w:r w:rsidR="00767474" w:rsidRPr="00E727AC">
        <w:rPr>
          <w:rFonts w:eastAsia="Arial" w:cs="Arial"/>
          <w:bCs/>
          <w:color w:val="000000"/>
        </w:rPr>
        <w:t>θηκε</w:t>
      </w:r>
      <w:r w:rsidR="00767474" w:rsidRPr="00E727AC">
        <w:rPr>
          <w:rFonts w:eastAsia="Arial" w:cs="Arial"/>
          <w:bCs/>
          <w:color w:val="000000"/>
          <w:w w:val="99"/>
        </w:rPr>
        <w:t xml:space="preserve"> </w:t>
      </w:r>
      <w:r w:rsidR="00767474" w:rsidRPr="00E727AC">
        <w:rPr>
          <w:rFonts w:eastAsia="Arial" w:cs="Arial"/>
          <w:bCs/>
          <w:color w:val="000000"/>
        </w:rPr>
        <w:t>ανά</w:t>
      </w:r>
      <w:r w:rsidR="00767474" w:rsidRPr="00E727AC">
        <w:rPr>
          <w:rFonts w:eastAsia="Arial" w:cs="Arial"/>
          <w:bCs/>
          <w:color w:val="000000"/>
          <w:w w:val="95"/>
        </w:rPr>
        <w:t>δο</w:t>
      </w:r>
      <w:r w:rsidR="00767474" w:rsidRPr="00E727AC">
        <w:rPr>
          <w:rFonts w:eastAsia="Arial" w:cs="Arial"/>
          <w:bCs/>
          <w:color w:val="000000"/>
          <w:w w:val="92"/>
        </w:rPr>
        <w:t>χ</w:t>
      </w:r>
      <w:r w:rsidR="00767474" w:rsidRPr="00E727AC">
        <w:rPr>
          <w:rFonts w:eastAsia="Arial" w:cs="Arial"/>
          <w:bCs/>
          <w:color w:val="000000"/>
          <w:w w:val="95"/>
        </w:rPr>
        <w:t>ο</w:t>
      </w:r>
      <w:r w:rsidR="00767474" w:rsidRPr="00E727AC">
        <w:rPr>
          <w:rFonts w:eastAsia="Arial" w:cs="Arial"/>
          <w:bCs/>
          <w:color w:val="000000"/>
        </w:rPr>
        <w:t>ς</w:t>
      </w:r>
      <w:r w:rsidR="00767474" w:rsidRPr="00E727AC">
        <w:rPr>
          <w:rFonts w:eastAsia="Arial" w:cs="Arial"/>
          <w:bCs/>
          <w:color w:val="000000"/>
          <w:w w:val="99"/>
        </w:rPr>
        <w:t xml:space="preserve"> </w:t>
      </w:r>
      <w:r w:rsidR="00767474" w:rsidRPr="00E727AC">
        <w:rPr>
          <w:rFonts w:eastAsia="Arial" w:cs="Arial"/>
          <w:bCs/>
          <w:color w:val="000000"/>
        </w:rPr>
        <w:t>ο</w:t>
      </w:r>
      <w:r w:rsidR="00767474" w:rsidRPr="00E727AC">
        <w:rPr>
          <w:rFonts w:eastAsia="Arial" w:cs="Arial"/>
          <w:bCs/>
          <w:color w:val="000000"/>
          <w:w w:val="99"/>
        </w:rPr>
        <w:t xml:space="preserve"> </w:t>
      </w:r>
      <w:r w:rsidR="00767474" w:rsidRPr="00E727AC">
        <w:rPr>
          <w:rFonts w:eastAsia="Arial" w:cs="Arial"/>
          <w:bCs/>
          <w:color w:val="000000"/>
          <w:w w:val="94"/>
        </w:rPr>
        <w:t>δεύ</w:t>
      </w:r>
      <w:r w:rsidR="00767474" w:rsidRPr="00E727AC">
        <w:rPr>
          <w:rFonts w:eastAsia="Arial" w:cs="Arial"/>
          <w:bCs/>
          <w:color w:val="000000"/>
          <w:w w:val="93"/>
        </w:rPr>
        <w:t>τ</w:t>
      </w:r>
      <w:r w:rsidR="00767474" w:rsidRPr="00E727AC">
        <w:rPr>
          <w:rFonts w:eastAsia="Arial" w:cs="Arial"/>
          <w:bCs/>
          <w:color w:val="000000"/>
          <w:w w:val="96"/>
        </w:rPr>
        <w:t>ε</w:t>
      </w:r>
      <w:r w:rsidR="00767474" w:rsidRPr="00E727AC">
        <w:rPr>
          <w:rFonts w:eastAsia="Arial" w:cs="Arial"/>
          <w:bCs/>
          <w:color w:val="000000"/>
        </w:rPr>
        <w:t>ρος</w:t>
      </w:r>
      <w:r w:rsidR="00767474" w:rsidRPr="00E727AC">
        <w:rPr>
          <w:rFonts w:eastAsia="Arial" w:cs="Arial"/>
          <w:bCs/>
          <w:color w:val="000000"/>
          <w:w w:val="98"/>
        </w:rPr>
        <w:t xml:space="preserve"> </w:t>
      </w:r>
      <w:r w:rsidR="00767474" w:rsidRPr="00E727AC">
        <w:rPr>
          <w:rFonts w:eastAsia="Arial" w:cs="Arial"/>
          <w:bCs/>
          <w:color w:val="000000"/>
        </w:rPr>
        <w:t>εκ</w:t>
      </w:r>
      <w:r w:rsidR="00767474" w:rsidRPr="00E727AC">
        <w:rPr>
          <w:rFonts w:eastAsia="Arial" w:cs="Arial"/>
          <w:bCs/>
          <w:color w:val="000000"/>
          <w:w w:val="99"/>
        </w:rPr>
        <w:t xml:space="preserve"> </w:t>
      </w:r>
      <w:r w:rsidR="00767474" w:rsidRPr="00E727AC">
        <w:rPr>
          <w:rFonts w:eastAsia="Arial" w:cs="Arial"/>
          <w:bCs/>
          <w:color w:val="000000"/>
        </w:rPr>
        <w:t>των ανωτέ</w:t>
      </w:r>
      <w:r w:rsidR="00767474" w:rsidRPr="00E727AC">
        <w:rPr>
          <w:rFonts w:eastAsia="Arial" w:cs="Arial"/>
          <w:bCs/>
          <w:color w:val="000000"/>
          <w:w w:val="92"/>
        </w:rPr>
        <w:t>ρ</w:t>
      </w:r>
      <w:r w:rsidR="00767474" w:rsidRPr="00E727AC">
        <w:rPr>
          <w:rFonts w:eastAsia="Arial" w:cs="Arial"/>
          <w:bCs/>
          <w:color w:val="000000"/>
          <w:w w:val="97"/>
        </w:rPr>
        <w:t>ω</w:t>
      </w:r>
      <w:r w:rsidR="00767474" w:rsidRPr="00E727AC">
        <w:rPr>
          <w:rFonts w:eastAsia="Arial" w:cs="Arial"/>
          <w:bCs/>
          <w:color w:val="000000"/>
          <w:w w:val="99"/>
        </w:rPr>
        <w:t xml:space="preserve"> </w:t>
      </w:r>
      <w:r w:rsidR="00767474" w:rsidRPr="00E727AC">
        <w:rPr>
          <w:rFonts w:eastAsia="Arial" w:cs="Arial"/>
          <w:bCs/>
          <w:color w:val="000000"/>
        </w:rPr>
        <w:t>συμβ</w:t>
      </w:r>
      <w:r w:rsidR="00767474" w:rsidRPr="00E727AC">
        <w:rPr>
          <w:rFonts w:eastAsia="Arial" w:cs="Arial"/>
          <w:bCs/>
          <w:color w:val="000000"/>
          <w:w w:val="96"/>
        </w:rPr>
        <w:t>α</w:t>
      </w:r>
      <w:r w:rsidR="00767474" w:rsidRPr="00E727AC">
        <w:rPr>
          <w:rFonts w:eastAsia="Arial" w:cs="Arial"/>
          <w:bCs/>
          <w:color w:val="000000"/>
          <w:w w:val="90"/>
        </w:rPr>
        <w:t>λ</w:t>
      </w:r>
      <w:r w:rsidR="00767474" w:rsidRPr="00E727AC">
        <w:rPr>
          <w:rFonts w:eastAsia="Arial" w:cs="Arial"/>
          <w:bCs/>
          <w:color w:val="000000"/>
          <w:w w:val="89"/>
        </w:rPr>
        <w:t>λ</w:t>
      </w:r>
      <w:r w:rsidR="00767474" w:rsidRPr="00E727AC">
        <w:rPr>
          <w:rFonts w:eastAsia="Arial" w:cs="Arial"/>
          <w:bCs/>
          <w:color w:val="000000"/>
          <w:w w:val="95"/>
        </w:rPr>
        <w:t>ο</w:t>
      </w:r>
      <w:r w:rsidR="00767474" w:rsidRPr="00E727AC">
        <w:rPr>
          <w:rFonts w:eastAsia="Arial" w:cs="Arial"/>
          <w:bCs/>
          <w:color w:val="000000"/>
          <w:w w:val="96"/>
        </w:rPr>
        <w:t>μ</w:t>
      </w:r>
      <w:r w:rsidR="00767474" w:rsidRPr="00E727AC">
        <w:rPr>
          <w:rFonts w:eastAsia="Arial" w:cs="Arial"/>
          <w:bCs/>
          <w:color w:val="000000"/>
          <w:w w:val="97"/>
        </w:rPr>
        <w:t>έ</w:t>
      </w:r>
      <w:r w:rsidR="00767474" w:rsidRPr="00E727AC">
        <w:rPr>
          <w:rFonts w:eastAsia="Arial" w:cs="Arial"/>
          <w:bCs/>
          <w:color w:val="000000"/>
        </w:rPr>
        <w:t>νων.</w:t>
      </w:r>
    </w:p>
    <w:p w:rsidR="00767474" w:rsidRPr="00E727AC" w:rsidRDefault="00767474" w:rsidP="00EB3DC9">
      <w:pPr>
        <w:spacing w:after="0"/>
        <w:jc w:val="center"/>
        <w:rPr>
          <w:b/>
        </w:rPr>
      </w:pPr>
      <w:bookmarkStart w:id="16" w:name="_bookmark28"/>
      <w:bookmarkEnd w:id="16"/>
      <w:r w:rsidRPr="00E727AC">
        <w:rPr>
          <w:rFonts w:eastAsia="Arial" w:cs="Arial"/>
          <w:b/>
          <w:bCs/>
          <w:color w:val="000000"/>
        </w:rPr>
        <w:t>ΑΡΘΡΟ 1</w:t>
      </w:r>
    </w:p>
    <w:p w:rsidR="00767474" w:rsidRPr="00E727AC" w:rsidRDefault="00767474" w:rsidP="00EB3DC9">
      <w:pPr>
        <w:spacing w:after="0"/>
        <w:jc w:val="center"/>
        <w:rPr>
          <w:b/>
        </w:rPr>
      </w:pPr>
      <w:r w:rsidRPr="00E727AC">
        <w:rPr>
          <w:rFonts w:eastAsia="Arial" w:cs="Arial"/>
          <w:b/>
          <w:bCs/>
          <w:color w:val="000000"/>
        </w:rPr>
        <w:t>Γενικ</w:t>
      </w:r>
      <w:r w:rsidRPr="00E727AC">
        <w:rPr>
          <w:rFonts w:eastAsia="Arial" w:cs="Arial"/>
          <w:b/>
          <w:bCs/>
          <w:color w:val="000000"/>
          <w:w w:val="97"/>
        </w:rPr>
        <w:t>ο</w:t>
      </w:r>
      <w:r w:rsidRPr="00E727AC">
        <w:rPr>
          <w:rFonts w:eastAsia="Arial" w:cs="Arial"/>
          <w:b/>
          <w:bCs/>
          <w:color w:val="000000"/>
        </w:rPr>
        <w:t>ί</w:t>
      </w:r>
      <w:r w:rsidRPr="00E727AC">
        <w:rPr>
          <w:rFonts w:eastAsia="Arial" w:cs="Arial"/>
          <w:b/>
          <w:bCs/>
          <w:color w:val="000000"/>
          <w:w w:val="99"/>
        </w:rPr>
        <w:t xml:space="preserve"> </w:t>
      </w:r>
      <w:r w:rsidRPr="00E727AC">
        <w:rPr>
          <w:rFonts w:eastAsia="Arial" w:cs="Arial"/>
          <w:b/>
          <w:bCs/>
          <w:color w:val="000000"/>
        </w:rPr>
        <w:t>Όρ</w:t>
      </w:r>
      <w:r w:rsidRPr="00E727AC">
        <w:rPr>
          <w:rFonts w:eastAsia="Arial" w:cs="Arial"/>
          <w:b/>
          <w:bCs/>
          <w:color w:val="000000"/>
          <w:w w:val="91"/>
        </w:rPr>
        <w:t>ο</w:t>
      </w:r>
      <w:r w:rsidRPr="00E727AC">
        <w:rPr>
          <w:rFonts w:eastAsia="Arial" w:cs="Arial"/>
          <w:b/>
          <w:bCs/>
          <w:color w:val="000000"/>
          <w:w w:val="93"/>
        </w:rPr>
        <w:t>ι-</w:t>
      </w:r>
      <w:r w:rsidRPr="00E727AC">
        <w:rPr>
          <w:rFonts w:eastAsia="Arial" w:cs="Arial"/>
          <w:b/>
          <w:bCs/>
          <w:color w:val="000000"/>
        </w:rPr>
        <w:t xml:space="preserve"> Τεχν</w:t>
      </w:r>
      <w:r w:rsidRPr="00E727AC">
        <w:rPr>
          <w:rFonts w:eastAsia="Arial" w:cs="Arial"/>
          <w:b/>
          <w:bCs/>
          <w:color w:val="000000"/>
          <w:w w:val="95"/>
        </w:rPr>
        <w:t>ι</w:t>
      </w:r>
      <w:r w:rsidRPr="00E727AC">
        <w:rPr>
          <w:rFonts w:eastAsia="Arial" w:cs="Arial"/>
          <w:b/>
          <w:bCs/>
          <w:color w:val="000000"/>
          <w:w w:val="99"/>
        </w:rPr>
        <w:t>κ</w:t>
      </w:r>
      <w:r w:rsidRPr="00E727AC">
        <w:rPr>
          <w:rFonts w:eastAsia="Arial" w:cs="Arial"/>
          <w:b/>
          <w:bCs/>
          <w:color w:val="000000"/>
          <w:w w:val="95"/>
        </w:rPr>
        <w:t>έ</w:t>
      </w:r>
      <w:r w:rsidRPr="00E727AC">
        <w:rPr>
          <w:rFonts w:eastAsia="Arial" w:cs="Arial"/>
          <w:b/>
          <w:bCs/>
          <w:color w:val="000000"/>
        </w:rPr>
        <w:t>ς Προ</w:t>
      </w:r>
      <w:r w:rsidRPr="00E727AC">
        <w:rPr>
          <w:rFonts w:eastAsia="Arial" w:cs="Arial"/>
          <w:b/>
          <w:bCs/>
          <w:color w:val="000000"/>
          <w:w w:val="91"/>
        </w:rPr>
        <w:t>δ</w:t>
      </w:r>
      <w:r w:rsidRPr="00E727AC">
        <w:rPr>
          <w:rFonts w:eastAsia="Arial" w:cs="Arial"/>
          <w:b/>
          <w:bCs/>
          <w:color w:val="000000"/>
          <w:w w:val="80"/>
        </w:rPr>
        <w:t>ι</w:t>
      </w:r>
      <w:r w:rsidRPr="00E727AC">
        <w:rPr>
          <w:rFonts w:eastAsia="Arial" w:cs="Arial"/>
          <w:b/>
          <w:bCs/>
          <w:color w:val="000000"/>
          <w:w w:val="91"/>
        </w:rPr>
        <w:t>α</w:t>
      </w:r>
      <w:r w:rsidRPr="00E727AC">
        <w:rPr>
          <w:rFonts w:eastAsia="Arial" w:cs="Arial"/>
          <w:b/>
          <w:bCs/>
          <w:color w:val="000000"/>
          <w:w w:val="86"/>
        </w:rPr>
        <w:t>γ</w:t>
      </w:r>
      <w:r w:rsidRPr="00E727AC">
        <w:rPr>
          <w:rFonts w:eastAsia="Arial" w:cs="Arial"/>
          <w:b/>
          <w:bCs/>
          <w:color w:val="000000"/>
          <w:w w:val="91"/>
        </w:rPr>
        <w:t>ρ</w:t>
      </w:r>
      <w:r w:rsidRPr="00E727AC">
        <w:rPr>
          <w:rFonts w:eastAsia="Arial" w:cs="Arial"/>
          <w:b/>
          <w:bCs/>
          <w:color w:val="000000"/>
          <w:w w:val="88"/>
        </w:rPr>
        <w:t>α</w:t>
      </w:r>
      <w:r w:rsidRPr="00E727AC">
        <w:rPr>
          <w:rFonts w:eastAsia="Arial" w:cs="Arial"/>
          <w:b/>
          <w:bCs/>
          <w:color w:val="000000"/>
          <w:w w:val="91"/>
        </w:rPr>
        <w:t>φ</w:t>
      </w:r>
      <w:r w:rsidRPr="00E727AC">
        <w:rPr>
          <w:rFonts w:eastAsia="Arial" w:cs="Arial"/>
          <w:b/>
          <w:bCs/>
          <w:color w:val="000000"/>
          <w:w w:val="92"/>
        </w:rPr>
        <w:t>έ</w:t>
      </w:r>
      <w:r w:rsidRPr="00E727AC">
        <w:rPr>
          <w:rFonts w:eastAsia="Arial" w:cs="Arial"/>
          <w:b/>
          <w:bCs/>
          <w:color w:val="000000"/>
        </w:rPr>
        <w:t>ς</w:t>
      </w:r>
    </w:p>
    <w:p w:rsidR="00767474" w:rsidRPr="00E727AC" w:rsidRDefault="00767474" w:rsidP="00DA5437">
      <w:pPr>
        <w:spacing w:before="100" w:beforeAutospacing="1" w:after="100" w:afterAutospacing="1"/>
      </w:pPr>
      <w:r w:rsidRPr="00E727AC">
        <w:rPr>
          <w:rFonts w:eastAsia="Times New Roman" w:cs="Times New Roman"/>
          <w:bCs/>
          <w:color w:val="000000"/>
        </w:rPr>
        <w:t>Ο Ανάδοχος οφείλει να εκτε</w:t>
      </w:r>
      <w:r w:rsidRPr="00E727AC">
        <w:rPr>
          <w:rFonts w:eastAsia="Times New Roman" w:cs="Times New Roman"/>
          <w:bCs/>
          <w:color w:val="000000"/>
          <w:w w:val="98"/>
        </w:rPr>
        <w:t>λ</w:t>
      </w:r>
      <w:r w:rsidRPr="00E727AC">
        <w:rPr>
          <w:rFonts w:eastAsia="Times New Roman" w:cs="Times New Roman"/>
          <w:bCs/>
          <w:color w:val="000000"/>
        </w:rPr>
        <w:t>εί τις απορρέουσες από τη Σύμβαση υποχρεώσεις του με τη δέουσα προσοχή</w:t>
      </w:r>
      <w:r w:rsidRPr="00E727AC">
        <w:rPr>
          <w:rFonts w:eastAsia="Times New Roman" w:cs="Times New Roman"/>
          <w:bCs/>
          <w:color w:val="000000"/>
          <w:w w:val="99"/>
        </w:rPr>
        <w:t xml:space="preserve"> </w:t>
      </w:r>
      <w:r w:rsidRPr="00E727AC">
        <w:rPr>
          <w:rFonts w:eastAsia="Times New Roman" w:cs="Times New Roman"/>
          <w:bCs/>
          <w:color w:val="000000"/>
        </w:rPr>
        <w:t>και επιμέλεια, σύμφωνα με</w:t>
      </w:r>
      <w:r w:rsidRPr="00E727AC">
        <w:rPr>
          <w:rFonts w:eastAsia="Times New Roman" w:cs="Times New Roman"/>
          <w:bCs/>
          <w:color w:val="000000"/>
          <w:w w:val="99"/>
        </w:rPr>
        <w:t xml:space="preserve"> </w:t>
      </w:r>
      <w:r w:rsidRPr="00E727AC">
        <w:rPr>
          <w:rFonts w:eastAsia="Times New Roman" w:cs="Times New Roman"/>
          <w:bCs/>
          <w:color w:val="000000"/>
        </w:rPr>
        <w:t>τις</w:t>
      </w:r>
      <w:r w:rsidRPr="00E727AC">
        <w:rPr>
          <w:rFonts w:eastAsia="Times New Roman" w:cs="Times New Roman"/>
          <w:bCs/>
          <w:color w:val="000000"/>
          <w:w w:val="98"/>
        </w:rPr>
        <w:t xml:space="preserve"> </w:t>
      </w:r>
      <w:r w:rsidRPr="00E727AC">
        <w:rPr>
          <w:rFonts w:eastAsia="Times New Roman" w:cs="Times New Roman"/>
          <w:bCs/>
          <w:color w:val="000000"/>
          <w:w w:val="99"/>
        </w:rPr>
        <w:t>α</w:t>
      </w:r>
      <w:r w:rsidRPr="00E727AC">
        <w:rPr>
          <w:rFonts w:eastAsia="Times New Roman" w:cs="Times New Roman"/>
          <w:bCs/>
          <w:color w:val="000000"/>
        </w:rPr>
        <w:t>ρχές</w:t>
      </w:r>
      <w:r w:rsidRPr="00E727AC">
        <w:rPr>
          <w:rFonts w:eastAsia="Times New Roman" w:cs="Times New Roman"/>
          <w:bCs/>
          <w:color w:val="000000"/>
          <w:w w:val="98"/>
        </w:rPr>
        <w:t xml:space="preserve"> </w:t>
      </w:r>
      <w:r w:rsidRPr="00E727AC">
        <w:rPr>
          <w:rFonts w:eastAsia="Times New Roman" w:cs="Times New Roman"/>
          <w:bCs/>
          <w:color w:val="000000"/>
        </w:rPr>
        <w:t>της καλής</w:t>
      </w:r>
      <w:r w:rsidRPr="00E727AC">
        <w:rPr>
          <w:rFonts w:eastAsia="Times New Roman" w:cs="Times New Roman"/>
          <w:bCs/>
          <w:color w:val="000000"/>
          <w:w w:val="98"/>
        </w:rPr>
        <w:t xml:space="preserve"> </w:t>
      </w:r>
      <w:r w:rsidRPr="00E727AC">
        <w:rPr>
          <w:rFonts w:eastAsia="Times New Roman" w:cs="Times New Roman"/>
          <w:bCs/>
          <w:color w:val="000000"/>
          <w:w w:val="99"/>
        </w:rPr>
        <w:t>π</w:t>
      </w:r>
      <w:r w:rsidRPr="00E727AC">
        <w:rPr>
          <w:rFonts w:eastAsia="Times New Roman" w:cs="Times New Roman"/>
          <w:bCs/>
          <w:color w:val="000000"/>
        </w:rPr>
        <w:t>ίστης</w:t>
      </w:r>
      <w:r w:rsidRPr="00E727AC">
        <w:rPr>
          <w:rFonts w:eastAsia="Times New Roman" w:cs="Times New Roman"/>
          <w:bCs/>
          <w:color w:val="000000"/>
          <w:w w:val="98"/>
        </w:rPr>
        <w:t xml:space="preserve"> κ</w:t>
      </w:r>
      <w:r w:rsidRPr="00E727AC">
        <w:rPr>
          <w:rFonts w:eastAsia="Times New Roman" w:cs="Times New Roman"/>
          <w:bCs/>
          <w:color w:val="000000"/>
          <w:w w:val="99"/>
        </w:rPr>
        <w:t>α</w:t>
      </w:r>
      <w:r w:rsidRPr="00E727AC">
        <w:rPr>
          <w:rFonts w:eastAsia="Times New Roman" w:cs="Times New Roman"/>
          <w:bCs/>
          <w:color w:val="000000"/>
        </w:rPr>
        <w:t>ι των</w:t>
      </w:r>
      <w:r w:rsidRPr="00E727AC">
        <w:rPr>
          <w:rFonts w:eastAsia="Times New Roman" w:cs="Times New Roman"/>
          <w:bCs/>
          <w:color w:val="000000"/>
          <w:w w:val="99"/>
        </w:rPr>
        <w:t xml:space="preserve"> </w:t>
      </w:r>
      <w:r w:rsidRPr="00E727AC">
        <w:rPr>
          <w:rFonts w:eastAsia="Times New Roman" w:cs="Times New Roman"/>
          <w:bCs/>
          <w:color w:val="000000"/>
        </w:rPr>
        <w:t>συναλλα</w:t>
      </w:r>
      <w:r w:rsidRPr="00E727AC">
        <w:rPr>
          <w:rFonts w:eastAsia="Times New Roman" w:cs="Times New Roman"/>
          <w:bCs/>
          <w:color w:val="000000"/>
          <w:w w:val="99"/>
        </w:rPr>
        <w:t>κ</w:t>
      </w:r>
      <w:r w:rsidRPr="00E727AC">
        <w:rPr>
          <w:rFonts w:eastAsia="Times New Roman" w:cs="Times New Roman"/>
          <w:bCs/>
          <w:color w:val="000000"/>
        </w:rPr>
        <w:t>τικών ηθών.</w:t>
      </w:r>
    </w:p>
    <w:p w:rsidR="00767474" w:rsidRPr="00E727AC" w:rsidRDefault="00767474" w:rsidP="00DA5437">
      <w:pPr>
        <w:spacing w:before="100" w:beforeAutospacing="1" w:after="100" w:afterAutospacing="1"/>
        <w:rPr>
          <w:color w:val="FF0000"/>
        </w:rPr>
      </w:pPr>
      <w:r w:rsidRPr="00E727AC">
        <w:rPr>
          <w:rFonts w:eastAsia="Arial" w:cs="Arial"/>
          <w:bCs/>
          <w:color w:val="FF0000"/>
        </w:rPr>
        <w:t>-(Τεχν</w:t>
      </w:r>
      <w:r w:rsidRPr="00E727AC">
        <w:rPr>
          <w:rFonts w:eastAsia="Arial" w:cs="Arial"/>
          <w:bCs/>
          <w:color w:val="FF0000"/>
          <w:w w:val="95"/>
        </w:rPr>
        <w:t>ι</w:t>
      </w:r>
      <w:r w:rsidRPr="00E727AC">
        <w:rPr>
          <w:rFonts w:eastAsia="Arial" w:cs="Arial"/>
          <w:bCs/>
          <w:color w:val="FF0000"/>
          <w:w w:val="99"/>
        </w:rPr>
        <w:t>κ</w:t>
      </w:r>
      <w:r w:rsidRPr="00E727AC">
        <w:rPr>
          <w:rFonts w:eastAsia="Arial" w:cs="Arial"/>
          <w:bCs/>
          <w:color w:val="FF0000"/>
          <w:w w:val="95"/>
        </w:rPr>
        <w:t>έ</w:t>
      </w:r>
      <w:r w:rsidRPr="00E727AC">
        <w:rPr>
          <w:rFonts w:eastAsia="Arial" w:cs="Arial"/>
          <w:bCs/>
          <w:color w:val="FF0000"/>
        </w:rPr>
        <w:t>ς Προ</w:t>
      </w:r>
      <w:r w:rsidRPr="00E727AC">
        <w:rPr>
          <w:rFonts w:eastAsia="Arial" w:cs="Arial"/>
          <w:bCs/>
          <w:color w:val="FF0000"/>
          <w:w w:val="91"/>
        </w:rPr>
        <w:t>δ</w:t>
      </w:r>
      <w:r w:rsidRPr="00E727AC">
        <w:rPr>
          <w:rFonts w:eastAsia="Arial" w:cs="Arial"/>
          <w:bCs/>
          <w:color w:val="FF0000"/>
          <w:w w:val="80"/>
        </w:rPr>
        <w:t>ι</w:t>
      </w:r>
      <w:r w:rsidRPr="00E727AC">
        <w:rPr>
          <w:rFonts w:eastAsia="Arial" w:cs="Arial"/>
          <w:bCs/>
          <w:color w:val="FF0000"/>
          <w:w w:val="91"/>
        </w:rPr>
        <w:t>α</w:t>
      </w:r>
      <w:r w:rsidRPr="00E727AC">
        <w:rPr>
          <w:rFonts w:eastAsia="Arial" w:cs="Arial"/>
          <w:bCs/>
          <w:color w:val="FF0000"/>
          <w:w w:val="86"/>
        </w:rPr>
        <w:t>γ</w:t>
      </w:r>
      <w:r w:rsidRPr="00E727AC">
        <w:rPr>
          <w:rFonts w:eastAsia="Arial" w:cs="Arial"/>
          <w:bCs/>
          <w:color w:val="FF0000"/>
          <w:w w:val="91"/>
        </w:rPr>
        <w:t>ρ</w:t>
      </w:r>
      <w:r w:rsidRPr="00E727AC">
        <w:rPr>
          <w:rFonts w:eastAsia="Arial" w:cs="Arial"/>
          <w:bCs/>
          <w:color w:val="FF0000"/>
          <w:w w:val="88"/>
        </w:rPr>
        <w:t>α</w:t>
      </w:r>
      <w:r w:rsidRPr="00E727AC">
        <w:rPr>
          <w:rFonts w:eastAsia="Arial" w:cs="Arial"/>
          <w:bCs/>
          <w:color w:val="FF0000"/>
          <w:w w:val="98"/>
        </w:rPr>
        <w:t>φ</w:t>
      </w:r>
      <w:r w:rsidRPr="00E727AC">
        <w:rPr>
          <w:rFonts w:eastAsia="Arial" w:cs="Arial"/>
          <w:bCs/>
          <w:color w:val="FF0000"/>
          <w:w w:val="95"/>
        </w:rPr>
        <w:t>έ</w:t>
      </w:r>
      <w:r w:rsidRPr="00E727AC">
        <w:rPr>
          <w:rFonts w:eastAsia="Arial" w:cs="Arial"/>
          <w:bCs/>
          <w:color w:val="FF0000"/>
        </w:rPr>
        <w:t>ς….)</w:t>
      </w:r>
    </w:p>
    <w:p w:rsidR="00767474" w:rsidRPr="00E727AC" w:rsidRDefault="00767474" w:rsidP="00EB3DC9">
      <w:pPr>
        <w:spacing w:after="0"/>
        <w:jc w:val="center"/>
        <w:rPr>
          <w:rFonts w:eastAsia="Arial" w:cs="Arial"/>
          <w:b/>
          <w:bCs/>
          <w:color w:val="000000"/>
        </w:rPr>
      </w:pPr>
      <w:r w:rsidRPr="00E727AC">
        <w:rPr>
          <w:rFonts w:eastAsia="Arial" w:cs="Arial"/>
          <w:b/>
          <w:bCs/>
          <w:color w:val="000000"/>
        </w:rPr>
        <w:t>ΑΡΘΡΟ 2</w:t>
      </w:r>
    </w:p>
    <w:p w:rsidR="00767474" w:rsidRPr="00E727AC" w:rsidRDefault="00767474" w:rsidP="00EB3DC9">
      <w:pPr>
        <w:spacing w:after="0"/>
        <w:jc w:val="center"/>
        <w:rPr>
          <w:rFonts w:eastAsia="Arial" w:cs="Arial"/>
          <w:b/>
          <w:bCs/>
          <w:color w:val="000000"/>
        </w:rPr>
      </w:pPr>
      <w:r w:rsidRPr="00E727AC">
        <w:rPr>
          <w:rFonts w:eastAsia="Arial" w:cs="Arial"/>
          <w:b/>
          <w:bCs/>
          <w:color w:val="000000"/>
        </w:rPr>
        <w:t>Αντικείμενο της Σύμβασης</w:t>
      </w:r>
    </w:p>
    <w:p w:rsidR="00767474" w:rsidRPr="00E727AC" w:rsidRDefault="00767474" w:rsidP="003D31BD">
      <w:pPr>
        <w:spacing w:before="100" w:beforeAutospacing="1" w:after="100" w:afterAutospacing="1"/>
        <w:ind w:left="426" w:hanging="426"/>
      </w:pPr>
      <w:r w:rsidRPr="00E727AC">
        <w:rPr>
          <w:rFonts w:eastAsia="Arial" w:cs="Arial"/>
          <w:bCs/>
          <w:color w:val="000000"/>
        </w:rPr>
        <w:t>2.1 Αντικείμενο της παρο</w:t>
      </w:r>
      <w:r w:rsidRPr="00E727AC">
        <w:rPr>
          <w:rFonts w:eastAsia="Arial" w:cs="Arial"/>
          <w:bCs/>
          <w:color w:val="000000"/>
          <w:w w:val="89"/>
        </w:rPr>
        <w:t>ύ</w:t>
      </w:r>
      <w:r w:rsidRPr="00E727AC">
        <w:rPr>
          <w:rFonts w:eastAsia="Arial" w:cs="Arial"/>
          <w:bCs/>
          <w:color w:val="000000"/>
          <w:w w:val="83"/>
        </w:rPr>
        <w:t>σ</w:t>
      </w:r>
      <w:r w:rsidRPr="00E727AC">
        <w:rPr>
          <w:rFonts w:eastAsia="Arial" w:cs="Arial"/>
          <w:bCs/>
          <w:color w:val="000000"/>
          <w:w w:val="96"/>
        </w:rPr>
        <w:t>α</w:t>
      </w:r>
      <w:r w:rsidRPr="00E727AC">
        <w:rPr>
          <w:rFonts w:eastAsia="Arial" w:cs="Arial"/>
          <w:bCs/>
          <w:color w:val="000000"/>
        </w:rPr>
        <w:t>ς Σύμβασης είναι η ανάθεση του έργου «</w:t>
      </w:r>
      <w:r w:rsidR="003D31BD" w:rsidRPr="00E727AC">
        <w:rPr>
          <w:rFonts w:eastAsia="Arial" w:cs="Arial"/>
          <w:bCs/>
          <w:color w:val="000000"/>
        </w:rPr>
        <w:t>………………………….</w:t>
      </w:r>
      <w:r w:rsidRPr="00E727AC">
        <w:rPr>
          <w:rFonts w:eastAsia="Arial" w:cs="Arial"/>
          <w:bCs/>
          <w:color w:val="000000"/>
          <w:w w:val="94"/>
        </w:rPr>
        <w:t>»</w:t>
      </w:r>
      <w:r w:rsidRPr="00E727AC">
        <w:rPr>
          <w:rFonts w:eastAsia="Arial" w:cs="Arial"/>
          <w:bCs/>
          <w:color w:val="000000"/>
          <w:w w:val="92"/>
        </w:rPr>
        <w:t>.</w:t>
      </w:r>
    </w:p>
    <w:p w:rsidR="00767474" w:rsidRPr="00E727AC" w:rsidRDefault="003D31BD" w:rsidP="003D31BD">
      <w:pPr>
        <w:spacing w:before="100" w:beforeAutospacing="1" w:after="100" w:afterAutospacing="1"/>
        <w:ind w:left="426" w:hanging="426"/>
      </w:pPr>
      <w:r w:rsidRPr="00E727AC">
        <w:rPr>
          <w:rFonts w:eastAsia="Arial" w:cs="Arial"/>
          <w:bCs/>
          <w:color w:val="000000"/>
        </w:rPr>
        <w:t xml:space="preserve">2.2 </w:t>
      </w:r>
      <w:r w:rsidR="00767474" w:rsidRPr="00E727AC">
        <w:rPr>
          <w:rFonts w:eastAsia="Arial" w:cs="Arial"/>
          <w:bCs/>
          <w:color w:val="000000"/>
        </w:rPr>
        <w:t>Η Σύμβαση πε</w:t>
      </w:r>
      <w:r w:rsidR="00767474" w:rsidRPr="00E727AC">
        <w:rPr>
          <w:rFonts w:eastAsia="Arial" w:cs="Arial"/>
          <w:bCs/>
          <w:color w:val="000000"/>
          <w:w w:val="92"/>
        </w:rPr>
        <w:t>ρ</w:t>
      </w:r>
      <w:r w:rsidR="00767474" w:rsidRPr="00E727AC">
        <w:rPr>
          <w:rFonts w:eastAsia="Arial" w:cs="Arial"/>
          <w:bCs/>
          <w:color w:val="000000"/>
          <w:w w:val="73"/>
        </w:rPr>
        <w:t>ι</w:t>
      </w:r>
      <w:r w:rsidR="00767474" w:rsidRPr="00E727AC">
        <w:rPr>
          <w:rFonts w:eastAsia="Arial" w:cs="Arial"/>
          <w:bCs/>
          <w:color w:val="000000"/>
          <w:w w:val="90"/>
        </w:rPr>
        <w:t>λ</w:t>
      </w:r>
      <w:r w:rsidR="00767474" w:rsidRPr="00E727AC">
        <w:rPr>
          <w:rFonts w:eastAsia="Arial" w:cs="Arial"/>
          <w:bCs/>
          <w:color w:val="000000"/>
          <w:w w:val="96"/>
        </w:rPr>
        <w:t>α</w:t>
      </w:r>
      <w:r w:rsidR="00767474" w:rsidRPr="00E727AC">
        <w:rPr>
          <w:rFonts w:eastAsia="Arial" w:cs="Arial"/>
          <w:bCs/>
          <w:color w:val="000000"/>
        </w:rPr>
        <w:t>μβάνει το σύνολο των συμφωνηθέ</w:t>
      </w:r>
      <w:r w:rsidR="00767474" w:rsidRPr="00E727AC">
        <w:rPr>
          <w:rFonts w:eastAsia="Arial" w:cs="Arial"/>
          <w:bCs/>
          <w:color w:val="000000"/>
          <w:w w:val="99"/>
        </w:rPr>
        <w:t>ν</w:t>
      </w:r>
      <w:r w:rsidR="00767474" w:rsidRPr="00E727AC">
        <w:rPr>
          <w:rFonts w:eastAsia="Arial" w:cs="Arial"/>
          <w:bCs/>
          <w:color w:val="000000"/>
        </w:rPr>
        <w:t>των μεταξύ των συμβαλλόμε</w:t>
      </w:r>
      <w:r w:rsidR="00767474" w:rsidRPr="00E727AC">
        <w:rPr>
          <w:rFonts w:eastAsia="Arial" w:cs="Arial"/>
          <w:bCs/>
          <w:color w:val="000000"/>
          <w:w w:val="99"/>
        </w:rPr>
        <w:t>ν</w:t>
      </w:r>
      <w:r w:rsidR="00767474" w:rsidRPr="00E727AC">
        <w:rPr>
          <w:rFonts w:eastAsia="Arial" w:cs="Arial"/>
          <w:bCs/>
          <w:color w:val="000000"/>
        </w:rPr>
        <w:t>ων μερών</w:t>
      </w:r>
      <w:r w:rsidRPr="00E727AC">
        <w:rPr>
          <w:rFonts w:eastAsia="Arial" w:cs="Arial"/>
          <w:bCs/>
          <w:color w:val="000000"/>
        </w:rPr>
        <w:t>,</w:t>
      </w:r>
      <w:r w:rsidR="00767474" w:rsidRPr="00E727AC">
        <w:rPr>
          <w:rFonts w:eastAsia="Arial" w:cs="Arial"/>
          <w:bCs/>
          <w:color w:val="000000"/>
          <w:w w:val="99"/>
        </w:rPr>
        <w:t xml:space="preserve"> </w:t>
      </w:r>
      <w:r w:rsidR="00767474" w:rsidRPr="00E727AC">
        <w:rPr>
          <w:rFonts w:eastAsia="Arial" w:cs="Arial"/>
          <w:bCs/>
          <w:color w:val="000000"/>
        </w:rPr>
        <w:t>καθώς και τους όρους και πρ</w:t>
      </w:r>
      <w:r w:rsidR="00767474" w:rsidRPr="00E727AC">
        <w:rPr>
          <w:rFonts w:eastAsia="Arial" w:cs="Arial"/>
          <w:bCs/>
          <w:color w:val="000000"/>
          <w:w w:val="95"/>
        </w:rPr>
        <w:t>ο</w:t>
      </w:r>
      <w:r w:rsidR="00767474" w:rsidRPr="00E727AC">
        <w:rPr>
          <w:rFonts w:eastAsia="Arial" w:cs="Arial"/>
          <w:bCs/>
          <w:color w:val="000000"/>
          <w:w w:val="94"/>
        </w:rPr>
        <w:t>ϋ</w:t>
      </w:r>
      <w:r w:rsidR="00767474" w:rsidRPr="00E727AC">
        <w:rPr>
          <w:rFonts w:eastAsia="Arial" w:cs="Arial"/>
          <w:bCs/>
          <w:color w:val="000000"/>
          <w:w w:val="90"/>
        </w:rPr>
        <w:t>πο</w:t>
      </w:r>
      <w:r w:rsidR="00767474" w:rsidRPr="00E727AC">
        <w:rPr>
          <w:rFonts w:eastAsia="Arial" w:cs="Arial"/>
          <w:bCs/>
          <w:color w:val="000000"/>
        </w:rPr>
        <w:t>θέσεις για την υλο</w:t>
      </w:r>
      <w:r w:rsidR="00767474" w:rsidRPr="00E727AC">
        <w:rPr>
          <w:rFonts w:eastAsia="Arial" w:cs="Arial"/>
          <w:bCs/>
          <w:color w:val="000000"/>
          <w:w w:val="98"/>
        </w:rPr>
        <w:t>π</w:t>
      </w:r>
      <w:r w:rsidR="00767474" w:rsidRPr="00E727AC">
        <w:rPr>
          <w:rFonts w:eastAsia="Arial" w:cs="Arial"/>
          <w:bCs/>
          <w:color w:val="000000"/>
          <w:w w:val="95"/>
        </w:rPr>
        <w:t>ο</w:t>
      </w:r>
      <w:r w:rsidR="00767474" w:rsidRPr="00E727AC">
        <w:rPr>
          <w:rFonts w:eastAsia="Arial" w:cs="Arial"/>
          <w:bCs/>
          <w:color w:val="000000"/>
          <w:w w:val="94"/>
        </w:rPr>
        <w:t>ί</w:t>
      </w:r>
      <w:r w:rsidR="00767474" w:rsidRPr="00E727AC">
        <w:rPr>
          <w:rFonts w:eastAsia="Arial" w:cs="Arial"/>
          <w:bCs/>
          <w:color w:val="000000"/>
        </w:rPr>
        <w:t>ηση τ</w:t>
      </w:r>
      <w:r w:rsidR="00064E4C">
        <w:rPr>
          <w:rFonts w:eastAsia="Arial" w:cs="Arial"/>
          <w:bCs/>
          <w:color w:val="000000"/>
        </w:rPr>
        <w:t xml:space="preserve">ου έργου </w:t>
      </w:r>
      <w:r w:rsidR="00767474" w:rsidRPr="00E727AC">
        <w:rPr>
          <w:rFonts w:eastAsia="Arial" w:cs="Arial"/>
          <w:bCs/>
          <w:color w:val="000000"/>
        </w:rPr>
        <w:t>και κατισχ</w:t>
      </w:r>
      <w:r w:rsidR="00767474" w:rsidRPr="00E727AC">
        <w:rPr>
          <w:rFonts w:eastAsia="Arial" w:cs="Arial"/>
          <w:bCs/>
          <w:color w:val="000000"/>
          <w:w w:val="90"/>
        </w:rPr>
        <w:t>ύ</w:t>
      </w:r>
      <w:r w:rsidR="00767474" w:rsidRPr="00E727AC">
        <w:rPr>
          <w:rFonts w:eastAsia="Arial" w:cs="Arial"/>
          <w:bCs/>
          <w:color w:val="000000"/>
          <w:w w:val="93"/>
        </w:rPr>
        <w:t>ε</w:t>
      </w:r>
      <w:r w:rsidR="00767474" w:rsidRPr="00E727AC">
        <w:rPr>
          <w:rFonts w:eastAsia="Arial" w:cs="Arial"/>
          <w:bCs/>
          <w:color w:val="000000"/>
        </w:rPr>
        <w:t>ι κάθε άλλου</w:t>
      </w:r>
      <w:r w:rsidR="00767474" w:rsidRPr="00E727AC">
        <w:rPr>
          <w:rFonts w:eastAsia="Arial" w:cs="Arial"/>
          <w:bCs/>
          <w:color w:val="000000"/>
          <w:w w:val="99"/>
        </w:rPr>
        <w:t xml:space="preserve"> </w:t>
      </w:r>
      <w:r w:rsidR="00767474" w:rsidRPr="00E727AC">
        <w:rPr>
          <w:rFonts w:eastAsia="Arial" w:cs="Arial"/>
          <w:bCs/>
          <w:color w:val="000000"/>
        </w:rPr>
        <w:t>ε</w:t>
      </w:r>
      <w:r w:rsidR="00767474" w:rsidRPr="00E727AC">
        <w:rPr>
          <w:rFonts w:eastAsia="Arial" w:cs="Arial"/>
          <w:bCs/>
          <w:color w:val="000000"/>
          <w:w w:val="99"/>
        </w:rPr>
        <w:t>γ</w:t>
      </w:r>
      <w:r w:rsidR="00767474" w:rsidRPr="00E727AC">
        <w:rPr>
          <w:rFonts w:eastAsia="Arial" w:cs="Arial"/>
          <w:bCs/>
          <w:color w:val="000000"/>
        </w:rPr>
        <w:t>γράφου.</w:t>
      </w:r>
    </w:p>
    <w:p w:rsidR="00767474" w:rsidRPr="00E727AC" w:rsidRDefault="003D31BD" w:rsidP="003D31BD">
      <w:pPr>
        <w:spacing w:before="100" w:beforeAutospacing="1" w:after="100" w:afterAutospacing="1"/>
        <w:ind w:left="426" w:hanging="426"/>
      </w:pPr>
      <w:r w:rsidRPr="00E727AC">
        <w:rPr>
          <w:rFonts w:eastAsia="Arial" w:cs="Arial"/>
          <w:bCs/>
          <w:color w:val="000000"/>
        </w:rPr>
        <w:t xml:space="preserve">2.3 </w:t>
      </w:r>
      <w:r w:rsidR="00767474" w:rsidRPr="00E727AC">
        <w:rPr>
          <w:rFonts w:eastAsia="Arial" w:cs="Arial"/>
          <w:bCs/>
          <w:color w:val="000000"/>
        </w:rPr>
        <w:t>Συ</w:t>
      </w:r>
      <w:r w:rsidR="00767474" w:rsidRPr="00E727AC">
        <w:rPr>
          <w:rFonts w:eastAsia="Arial" w:cs="Arial"/>
          <w:bCs/>
          <w:color w:val="000000"/>
          <w:w w:val="96"/>
        </w:rPr>
        <w:t>μ</w:t>
      </w:r>
      <w:r w:rsidR="00767474" w:rsidRPr="00E727AC">
        <w:rPr>
          <w:rFonts w:eastAsia="Arial" w:cs="Arial"/>
          <w:bCs/>
          <w:color w:val="000000"/>
          <w:w w:val="88"/>
        </w:rPr>
        <w:t>π</w:t>
      </w:r>
      <w:r w:rsidR="00767474" w:rsidRPr="00E727AC">
        <w:rPr>
          <w:rFonts w:eastAsia="Arial" w:cs="Arial"/>
          <w:bCs/>
          <w:color w:val="000000"/>
          <w:w w:val="89"/>
        </w:rPr>
        <w:t>λ</w:t>
      </w:r>
      <w:r w:rsidR="00767474" w:rsidRPr="00E727AC">
        <w:rPr>
          <w:rFonts w:eastAsia="Arial" w:cs="Arial"/>
          <w:bCs/>
          <w:color w:val="000000"/>
        </w:rPr>
        <w:t>ηρωματικ</w:t>
      </w:r>
      <w:r w:rsidR="00767474" w:rsidRPr="00E727AC">
        <w:rPr>
          <w:rFonts w:eastAsia="Arial" w:cs="Arial"/>
          <w:bCs/>
          <w:color w:val="000000"/>
          <w:w w:val="96"/>
        </w:rPr>
        <w:t>ά</w:t>
      </w:r>
      <w:r w:rsidR="00767474" w:rsidRPr="00E727AC">
        <w:rPr>
          <w:rFonts w:eastAsia="Arial" w:cs="Arial"/>
          <w:bCs/>
          <w:color w:val="000000"/>
        </w:rPr>
        <w:t xml:space="preserve"> εφαρμόζονται τα προβλεπόμενα στην Απόφα</w:t>
      </w:r>
      <w:r w:rsidR="00767474" w:rsidRPr="00E727AC">
        <w:rPr>
          <w:rFonts w:eastAsia="Arial" w:cs="Arial"/>
          <w:bCs/>
          <w:color w:val="000000"/>
          <w:w w:val="97"/>
        </w:rPr>
        <w:t>σ</w:t>
      </w:r>
      <w:r w:rsidR="00767474" w:rsidRPr="00E727AC">
        <w:rPr>
          <w:rFonts w:eastAsia="Arial" w:cs="Arial"/>
          <w:bCs/>
          <w:color w:val="000000"/>
          <w:w w:val="95"/>
        </w:rPr>
        <w:t>η</w:t>
      </w:r>
      <w:r w:rsidR="00767474" w:rsidRPr="00E727AC">
        <w:rPr>
          <w:rFonts w:eastAsia="Arial" w:cs="Arial"/>
          <w:bCs/>
          <w:color w:val="000000"/>
        </w:rPr>
        <w:t xml:space="preserve"> Κατακ</w:t>
      </w:r>
      <w:r w:rsidR="00767474" w:rsidRPr="00E727AC">
        <w:rPr>
          <w:rFonts w:eastAsia="Arial" w:cs="Arial"/>
          <w:bCs/>
          <w:color w:val="000000"/>
          <w:w w:val="90"/>
        </w:rPr>
        <w:t>ύ</w:t>
      </w:r>
      <w:r w:rsidR="00767474" w:rsidRPr="00E727AC">
        <w:rPr>
          <w:rFonts w:eastAsia="Arial" w:cs="Arial"/>
          <w:bCs/>
          <w:color w:val="000000"/>
          <w:w w:val="87"/>
        </w:rPr>
        <w:t>ρ</w:t>
      </w:r>
      <w:r w:rsidR="00767474" w:rsidRPr="00E727AC">
        <w:rPr>
          <w:rFonts w:eastAsia="Arial" w:cs="Arial"/>
          <w:bCs/>
          <w:color w:val="000000"/>
          <w:w w:val="94"/>
        </w:rPr>
        <w:t>ω</w:t>
      </w:r>
      <w:r w:rsidR="00767474" w:rsidRPr="00E727AC">
        <w:rPr>
          <w:rFonts w:eastAsia="Arial" w:cs="Arial"/>
          <w:bCs/>
          <w:color w:val="000000"/>
          <w:w w:val="97"/>
        </w:rPr>
        <w:t>σ</w:t>
      </w:r>
      <w:r w:rsidR="00767474" w:rsidRPr="00E727AC">
        <w:rPr>
          <w:rFonts w:eastAsia="Arial" w:cs="Arial"/>
          <w:bCs/>
          <w:color w:val="000000"/>
        </w:rPr>
        <w:t xml:space="preserve">ης του Δ.Σ. </w:t>
      </w:r>
      <w:r w:rsidR="007D068D" w:rsidRPr="00E727AC">
        <w:rPr>
          <w:rFonts w:eastAsia="Arial" w:cs="Arial"/>
          <w:bCs/>
          <w:color w:val="000000"/>
        </w:rPr>
        <w:t>του έργου</w:t>
      </w:r>
      <w:r w:rsidR="00767474" w:rsidRPr="00E727AC">
        <w:rPr>
          <w:rFonts w:eastAsia="Arial" w:cs="Arial"/>
          <w:bCs/>
          <w:color w:val="000000"/>
          <w:w w:val="99"/>
        </w:rPr>
        <w:t xml:space="preserve"> </w:t>
      </w:r>
      <w:r w:rsidR="00767474" w:rsidRPr="00E727AC">
        <w:rPr>
          <w:rFonts w:eastAsia="Arial" w:cs="Arial"/>
          <w:bCs/>
          <w:color w:val="000000"/>
        </w:rPr>
        <w:t>στ</w:t>
      </w:r>
      <w:r w:rsidR="00767474" w:rsidRPr="00E727AC">
        <w:rPr>
          <w:rFonts w:eastAsia="Arial" w:cs="Arial"/>
          <w:bCs/>
          <w:color w:val="000000"/>
          <w:w w:val="95"/>
        </w:rPr>
        <w:t>ο</w:t>
      </w:r>
      <w:r w:rsidR="00767474" w:rsidRPr="00E727AC">
        <w:rPr>
          <w:rFonts w:eastAsia="Arial" w:cs="Arial"/>
          <w:bCs/>
          <w:color w:val="000000"/>
        </w:rPr>
        <w:t>ν Ανάδο</w:t>
      </w:r>
      <w:r w:rsidR="00767474" w:rsidRPr="00E727AC">
        <w:rPr>
          <w:rFonts w:eastAsia="Arial" w:cs="Arial"/>
          <w:bCs/>
          <w:color w:val="000000"/>
          <w:w w:val="92"/>
        </w:rPr>
        <w:t>χ</w:t>
      </w:r>
      <w:r w:rsidR="00767474" w:rsidRPr="00E727AC">
        <w:rPr>
          <w:rFonts w:eastAsia="Arial" w:cs="Arial"/>
          <w:bCs/>
          <w:color w:val="000000"/>
          <w:w w:val="88"/>
        </w:rPr>
        <w:t xml:space="preserve">ο, </w:t>
      </w:r>
      <w:r w:rsidR="00767474" w:rsidRPr="00E727AC">
        <w:rPr>
          <w:rFonts w:eastAsia="Arial" w:cs="Arial"/>
          <w:bCs/>
          <w:color w:val="000000"/>
          <w:w w:val="93"/>
        </w:rPr>
        <w:t>σ</w:t>
      </w:r>
      <w:r w:rsidR="00767474" w:rsidRPr="00E727AC">
        <w:rPr>
          <w:rFonts w:eastAsia="Arial" w:cs="Arial"/>
          <w:bCs/>
          <w:color w:val="000000"/>
          <w:w w:val="85"/>
        </w:rPr>
        <w:t>τ</w:t>
      </w:r>
      <w:r w:rsidR="00767474" w:rsidRPr="00E727AC">
        <w:rPr>
          <w:rFonts w:eastAsia="Arial" w:cs="Arial"/>
          <w:bCs/>
          <w:color w:val="000000"/>
          <w:w w:val="95"/>
        </w:rPr>
        <w:t>η</w:t>
      </w:r>
      <w:r w:rsidR="00767474" w:rsidRPr="00E727AC">
        <w:rPr>
          <w:rFonts w:eastAsia="Arial" w:cs="Arial"/>
          <w:bCs/>
          <w:color w:val="000000"/>
        </w:rPr>
        <w:t>ν Διακή</w:t>
      </w:r>
      <w:r w:rsidR="00767474" w:rsidRPr="00E727AC">
        <w:rPr>
          <w:rFonts w:eastAsia="Arial" w:cs="Arial"/>
          <w:bCs/>
          <w:color w:val="000000"/>
          <w:w w:val="92"/>
        </w:rPr>
        <w:t>ρ</w:t>
      </w:r>
      <w:r w:rsidR="00767474" w:rsidRPr="00E727AC">
        <w:rPr>
          <w:rFonts w:eastAsia="Arial" w:cs="Arial"/>
          <w:bCs/>
          <w:color w:val="000000"/>
          <w:w w:val="93"/>
        </w:rPr>
        <w:t>υ</w:t>
      </w:r>
      <w:r w:rsidR="00767474" w:rsidRPr="00E727AC">
        <w:rPr>
          <w:rFonts w:eastAsia="Arial" w:cs="Arial"/>
          <w:bCs/>
          <w:color w:val="000000"/>
        </w:rPr>
        <w:t>ξη</w:t>
      </w:r>
      <w:r w:rsidR="00767474" w:rsidRPr="00E727AC">
        <w:rPr>
          <w:rFonts w:eastAsia="Arial" w:cs="Arial"/>
          <w:bCs/>
          <w:color w:val="000000"/>
          <w:w w:val="99"/>
        </w:rPr>
        <w:t xml:space="preserve"> </w:t>
      </w:r>
      <w:r w:rsidR="00767474" w:rsidRPr="00E727AC">
        <w:rPr>
          <w:rFonts w:eastAsia="Arial" w:cs="Arial"/>
          <w:bCs/>
          <w:color w:val="000000"/>
        </w:rPr>
        <w:t>και την προσφορά</w:t>
      </w:r>
      <w:r w:rsidR="00767474" w:rsidRPr="00E727AC">
        <w:rPr>
          <w:rFonts w:eastAsia="Arial" w:cs="Arial"/>
          <w:bCs/>
          <w:color w:val="000000"/>
          <w:w w:val="99"/>
        </w:rPr>
        <w:t xml:space="preserve"> </w:t>
      </w:r>
      <w:r w:rsidR="00767474" w:rsidRPr="00E727AC">
        <w:rPr>
          <w:rFonts w:eastAsia="Arial" w:cs="Arial"/>
          <w:bCs/>
          <w:color w:val="000000"/>
        </w:rPr>
        <w:t>του</w:t>
      </w:r>
      <w:r w:rsidR="00767474" w:rsidRPr="00E727AC">
        <w:rPr>
          <w:rFonts w:eastAsia="Arial" w:cs="Arial"/>
          <w:bCs/>
          <w:color w:val="000000"/>
          <w:w w:val="98"/>
        </w:rPr>
        <w:t xml:space="preserve"> </w:t>
      </w:r>
      <w:r w:rsidR="00767474" w:rsidRPr="00E727AC">
        <w:rPr>
          <w:rFonts w:eastAsia="Arial" w:cs="Arial"/>
          <w:bCs/>
          <w:color w:val="000000"/>
          <w:w w:val="90"/>
        </w:rPr>
        <w:t>Α</w:t>
      </w:r>
      <w:r w:rsidR="00767474" w:rsidRPr="00E727AC">
        <w:rPr>
          <w:rFonts w:eastAsia="Arial" w:cs="Arial"/>
          <w:bCs/>
          <w:color w:val="000000"/>
          <w:w w:val="80"/>
        </w:rPr>
        <w:t>ν</w:t>
      </w:r>
      <w:r w:rsidR="00767474" w:rsidRPr="00E727AC">
        <w:rPr>
          <w:rFonts w:eastAsia="Arial" w:cs="Arial"/>
          <w:bCs/>
          <w:color w:val="000000"/>
          <w:w w:val="85"/>
        </w:rPr>
        <w:t>α</w:t>
      </w:r>
      <w:r w:rsidR="00767474" w:rsidRPr="00E727AC">
        <w:rPr>
          <w:rFonts w:eastAsia="Arial" w:cs="Arial"/>
          <w:bCs/>
          <w:color w:val="000000"/>
          <w:w w:val="99"/>
        </w:rPr>
        <w:t>δ</w:t>
      </w:r>
      <w:r w:rsidR="00767474" w:rsidRPr="00E727AC">
        <w:rPr>
          <w:rFonts w:eastAsia="Arial" w:cs="Arial"/>
          <w:bCs/>
          <w:color w:val="000000"/>
        </w:rPr>
        <w:t>όχου.</w:t>
      </w:r>
    </w:p>
    <w:p w:rsidR="00767474" w:rsidRPr="00E727AC" w:rsidRDefault="00767474" w:rsidP="00E6618C">
      <w:pPr>
        <w:spacing w:after="0"/>
        <w:jc w:val="center"/>
        <w:rPr>
          <w:rFonts w:eastAsia="Arial" w:cs="Arial"/>
          <w:b/>
          <w:bCs/>
          <w:color w:val="000000"/>
        </w:rPr>
      </w:pPr>
      <w:r w:rsidRPr="00E727AC">
        <w:rPr>
          <w:rFonts w:eastAsia="Arial" w:cs="Arial"/>
          <w:b/>
          <w:bCs/>
          <w:color w:val="000000"/>
        </w:rPr>
        <w:t>ΑΡΘΡΟ 3</w:t>
      </w:r>
    </w:p>
    <w:p w:rsidR="00767474" w:rsidRPr="00E727AC" w:rsidRDefault="00767474" w:rsidP="00E6618C">
      <w:pPr>
        <w:spacing w:after="0"/>
        <w:jc w:val="center"/>
        <w:rPr>
          <w:rFonts w:eastAsia="Arial" w:cs="Arial"/>
          <w:b/>
          <w:bCs/>
          <w:color w:val="000000"/>
        </w:rPr>
      </w:pPr>
      <w:r w:rsidRPr="00E727AC">
        <w:rPr>
          <w:rFonts w:eastAsia="Arial" w:cs="Arial"/>
          <w:b/>
          <w:bCs/>
          <w:color w:val="000000"/>
        </w:rPr>
        <w:t xml:space="preserve">Τόπος εκτέλεσης των </w:t>
      </w:r>
      <w:r w:rsidR="007D068D" w:rsidRPr="00E727AC">
        <w:rPr>
          <w:rFonts w:eastAsia="Arial" w:cs="Arial"/>
          <w:b/>
          <w:bCs/>
          <w:color w:val="000000"/>
        </w:rPr>
        <w:t>εργασιών</w:t>
      </w:r>
    </w:p>
    <w:p w:rsidR="00767474" w:rsidRPr="00E727AC" w:rsidRDefault="00767474" w:rsidP="00DA5437">
      <w:pPr>
        <w:spacing w:before="100" w:beforeAutospacing="1" w:after="100" w:afterAutospacing="1"/>
      </w:pPr>
      <w:r w:rsidRPr="00E727AC">
        <w:rPr>
          <w:rFonts w:eastAsia="Arial" w:cs="Arial"/>
          <w:bCs/>
          <w:color w:val="000000"/>
        </w:rPr>
        <w:t>Ως</w:t>
      </w:r>
      <w:r w:rsidRPr="00E727AC">
        <w:rPr>
          <w:rFonts w:eastAsia="Arial" w:cs="Arial"/>
          <w:bCs/>
          <w:color w:val="000000"/>
          <w:w w:val="99"/>
        </w:rPr>
        <w:t xml:space="preserve"> </w:t>
      </w:r>
      <w:r w:rsidRPr="00E727AC">
        <w:rPr>
          <w:rFonts w:eastAsia="Arial" w:cs="Arial"/>
          <w:bCs/>
          <w:color w:val="000000"/>
        </w:rPr>
        <w:t>τόπ</w:t>
      </w:r>
      <w:r w:rsidRPr="00E727AC">
        <w:rPr>
          <w:rFonts w:eastAsia="Arial" w:cs="Arial"/>
          <w:bCs/>
          <w:color w:val="000000"/>
          <w:w w:val="91"/>
        </w:rPr>
        <w:t>ο</w:t>
      </w:r>
      <w:r w:rsidRPr="00E727AC">
        <w:rPr>
          <w:rFonts w:eastAsia="Arial" w:cs="Arial"/>
          <w:bCs/>
          <w:color w:val="000000"/>
          <w:w w:val="99"/>
        </w:rPr>
        <w:t xml:space="preserve">ς </w:t>
      </w:r>
      <w:r w:rsidRPr="00E727AC">
        <w:rPr>
          <w:rFonts w:eastAsia="Arial" w:cs="Arial"/>
          <w:bCs/>
          <w:color w:val="000000"/>
        </w:rPr>
        <w:t>εκτέλεσης</w:t>
      </w:r>
      <w:r w:rsidRPr="00E727AC">
        <w:rPr>
          <w:rFonts w:eastAsia="Arial" w:cs="Arial"/>
          <w:bCs/>
          <w:color w:val="000000"/>
          <w:w w:val="98"/>
        </w:rPr>
        <w:t xml:space="preserve"> </w:t>
      </w:r>
      <w:r w:rsidR="007D068D" w:rsidRPr="00E727AC">
        <w:rPr>
          <w:rFonts w:eastAsia="Arial" w:cs="Arial"/>
          <w:bCs/>
          <w:color w:val="000000"/>
        </w:rPr>
        <w:t>του έργου</w:t>
      </w:r>
      <w:r w:rsidRPr="00E727AC">
        <w:rPr>
          <w:rFonts w:eastAsia="Arial" w:cs="Arial"/>
          <w:bCs/>
          <w:color w:val="000000"/>
        </w:rPr>
        <w:t xml:space="preserve"> ορίζ</w:t>
      </w:r>
      <w:r w:rsidR="00241B16" w:rsidRPr="00E727AC">
        <w:rPr>
          <w:rFonts w:eastAsia="Arial" w:cs="Arial"/>
          <w:bCs/>
          <w:color w:val="000000"/>
        </w:rPr>
        <w:t>ε</w:t>
      </w:r>
      <w:r w:rsidRPr="00E727AC">
        <w:rPr>
          <w:rFonts w:eastAsia="Arial" w:cs="Arial"/>
          <w:bCs/>
          <w:color w:val="000000"/>
        </w:rPr>
        <w:t>ται</w:t>
      </w:r>
      <w:r w:rsidRPr="00E727AC">
        <w:rPr>
          <w:rFonts w:eastAsia="Arial" w:cs="Arial"/>
          <w:bCs/>
          <w:color w:val="000000"/>
          <w:w w:val="99"/>
        </w:rPr>
        <w:t xml:space="preserve"> </w:t>
      </w:r>
      <w:r w:rsidRPr="00E727AC">
        <w:rPr>
          <w:rFonts w:eastAsia="Arial" w:cs="Arial"/>
          <w:bCs/>
          <w:color w:val="000000"/>
        </w:rPr>
        <w:t>το</w:t>
      </w:r>
      <w:r w:rsidRPr="00E727AC">
        <w:rPr>
          <w:rFonts w:eastAsia="Arial" w:cs="Arial"/>
          <w:bCs/>
          <w:color w:val="000000"/>
          <w:w w:val="98"/>
        </w:rPr>
        <w:t xml:space="preserve"> </w:t>
      </w:r>
      <w:r w:rsidR="00241B16" w:rsidRPr="00E727AC">
        <w:rPr>
          <w:rFonts w:eastAsia="Arial" w:cs="Arial"/>
          <w:bCs/>
          <w:color w:val="000000"/>
          <w:w w:val="98"/>
        </w:rPr>
        <w:t xml:space="preserve">κτίριο </w:t>
      </w:r>
      <w:r w:rsidR="00241B16" w:rsidRPr="00E727AC">
        <w:rPr>
          <w:rFonts w:eastAsia="Arial" w:cs="Arial"/>
          <w:bCs/>
          <w:color w:val="000000"/>
          <w:w w:val="99"/>
        </w:rPr>
        <w:t>………………</w:t>
      </w:r>
      <w:r w:rsidRPr="00E727AC">
        <w:rPr>
          <w:rFonts w:eastAsia="Arial" w:cs="Arial"/>
          <w:bCs/>
          <w:color w:val="000000"/>
        </w:rPr>
        <w:t>.</w:t>
      </w:r>
      <w:r w:rsidR="00241B16" w:rsidRPr="00E727AC">
        <w:rPr>
          <w:rFonts w:eastAsia="Arial" w:cs="Arial"/>
          <w:bCs/>
          <w:color w:val="000000"/>
        </w:rPr>
        <w:t xml:space="preserve"> στη θέση ………….</w:t>
      </w:r>
    </w:p>
    <w:p w:rsidR="007248D0" w:rsidRDefault="007248D0" w:rsidP="00241B16">
      <w:pPr>
        <w:spacing w:after="0"/>
        <w:jc w:val="center"/>
        <w:rPr>
          <w:rFonts w:eastAsia="Arial" w:cs="Arial"/>
          <w:b/>
          <w:bCs/>
          <w:color w:val="000000"/>
        </w:rPr>
      </w:pPr>
    </w:p>
    <w:p w:rsidR="00767474" w:rsidRPr="00E727AC" w:rsidRDefault="00767474" w:rsidP="00241B16">
      <w:pPr>
        <w:spacing w:after="0"/>
        <w:jc w:val="center"/>
        <w:rPr>
          <w:rFonts w:eastAsia="Arial" w:cs="Arial"/>
          <w:b/>
          <w:bCs/>
          <w:color w:val="000000"/>
        </w:rPr>
      </w:pPr>
      <w:r w:rsidRPr="00E727AC">
        <w:rPr>
          <w:rFonts w:eastAsia="Arial" w:cs="Arial"/>
          <w:b/>
          <w:bCs/>
          <w:color w:val="000000"/>
        </w:rPr>
        <w:lastRenderedPageBreak/>
        <w:t>ΑΡΘΡΟ 4</w:t>
      </w:r>
    </w:p>
    <w:p w:rsidR="00767474" w:rsidRPr="00E727AC" w:rsidRDefault="00767474" w:rsidP="00241B16">
      <w:pPr>
        <w:spacing w:after="0"/>
        <w:jc w:val="center"/>
        <w:rPr>
          <w:rFonts w:eastAsia="Arial" w:cs="Arial"/>
          <w:b/>
          <w:bCs/>
          <w:color w:val="000000"/>
        </w:rPr>
      </w:pPr>
      <w:r w:rsidRPr="00E727AC">
        <w:rPr>
          <w:rFonts w:eastAsia="Arial" w:cs="Arial"/>
          <w:b/>
          <w:bCs/>
          <w:color w:val="000000"/>
        </w:rPr>
        <w:t>Παρακολούθηση και παραλαβή</w:t>
      </w:r>
    </w:p>
    <w:p w:rsidR="00767474" w:rsidRPr="00E727AC" w:rsidRDefault="00767474" w:rsidP="00DA5437">
      <w:pPr>
        <w:spacing w:before="100" w:beforeAutospacing="1" w:after="100" w:afterAutospacing="1"/>
      </w:pPr>
      <w:r w:rsidRPr="00E727AC">
        <w:rPr>
          <w:rFonts w:eastAsia="Arial" w:cs="Arial"/>
          <w:bCs/>
          <w:color w:val="000000"/>
        </w:rPr>
        <w:t>Για την πιστή εφαρμογή τ</w:t>
      </w:r>
      <w:r w:rsidR="004F30BD" w:rsidRPr="00E727AC">
        <w:rPr>
          <w:rFonts w:eastAsia="Arial" w:cs="Arial"/>
          <w:bCs/>
          <w:color w:val="000000"/>
        </w:rPr>
        <w:t>ου</w:t>
      </w:r>
      <w:r w:rsidRPr="00E727AC">
        <w:rPr>
          <w:rFonts w:eastAsia="Arial" w:cs="Arial"/>
          <w:bCs/>
          <w:color w:val="000000"/>
        </w:rPr>
        <w:t xml:space="preserve"> παρ</w:t>
      </w:r>
      <w:r w:rsidR="007D068D" w:rsidRPr="00E727AC">
        <w:rPr>
          <w:rFonts w:eastAsia="Arial" w:cs="Arial"/>
          <w:bCs/>
          <w:color w:val="000000"/>
        </w:rPr>
        <w:t>όντος έργου</w:t>
      </w:r>
      <w:r w:rsidRPr="00E727AC">
        <w:rPr>
          <w:rFonts w:eastAsia="Arial" w:cs="Arial"/>
          <w:bCs/>
          <w:color w:val="000000"/>
        </w:rPr>
        <w:t xml:space="preserve"> θα συσταθεί από </w:t>
      </w:r>
      <w:r w:rsidR="00572920" w:rsidRPr="00E727AC">
        <w:rPr>
          <w:rFonts w:eastAsia="Arial" w:cs="Arial"/>
          <w:bCs/>
          <w:color w:val="000000"/>
        </w:rPr>
        <w:t>το Σύλλογο…………….. Επιτροπή</w:t>
      </w:r>
      <w:r w:rsidRPr="00E727AC">
        <w:rPr>
          <w:rFonts w:eastAsia="Arial" w:cs="Arial"/>
          <w:bCs/>
          <w:color w:val="000000"/>
        </w:rPr>
        <w:t xml:space="preserve"> </w:t>
      </w:r>
      <w:r w:rsidR="00B94380" w:rsidRPr="00E727AC">
        <w:rPr>
          <w:rFonts w:eastAsia="Arial" w:cs="Arial"/>
          <w:bCs/>
        </w:rPr>
        <w:t xml:space="preserve">Παρακολούθησης και Παραλαβής του Διαγωνισμού. </w:t>
      </w:r>
      <w:r w:rsidRPr="00E727AC">
        <w:rPr>
          <w:rFonts w:eastAsia="Arial" w:cs="Arial"/>
          <w:bCs/>
          <w:color w:val="000000"/>
        </w:rPr>
        <w:t xml:space="preserve">Τα πρακτικά Διαπίστωσης Εργασιών θα αναφέρουν ρητά </w:t>
      </w:r>
      <w:r w:rsidR="006D16CB" w:rsidRPr="00E727AC">
        <w:rPr>
          <w:rFonts w:eastAsia="Arial" w:cs="Arial"/>
          <w:bCs/>
          <w:color w:val="000000"/>
        </w:rPr>
        <w:t>…………………..</w:t>
      </w:r>
      <w:r w:rsidRPr="00E727AC">
        <w:rPr>
          <w:rFonts w:eastAsia="Arial" w:cs="Arial"/>
          <w:bCs/>
          <w:color w:val="000000"/>
          <w:w w:val="98"/>
        </w:rPr>
        <w:t xml:space="preserve"> </w:t>
      </w:r>
      <w:r w:rsidRPr="00E727AC">
        <w:rPr>
          <w:rFonts w:eastAsia="Arial" w:cs="Arial"/>
          <w:bCs/>
          <w:color w:val="000000"/>
        </w:rPr>
        <w:t>και γενικά</w:t>
      </w:r>
      <w:r w:rsidRPr="00E727AC">
        <w:rPr>
          <w:rFonts w:eastAsia="Arial" w:cs="Arial"/>
          <w:bCs/>
          <w:color w:val="000000"/>
          <w:w w:val="99"/>
        </w:rPr>
        <w:t xml:space="preserve"> </w:t>
      </w:r>
      <w:r w:rsidRPr="00E727AC">
        <w:rPr>
          <w:rFonts w:eastAsia="Arial" w:cs="Arial"/>
          <w:bCs/>
          <w:color w:val="000000"/>
        </w:rPr>
        <w:t>την</w:t>
      </w:r>
      <w:r w:rsidRPr="00E727AC">
        <w:rPr>
          <w:rFonts w:eastAsia="Arial" w:cs="Arial"/>
          <w:bCs/>
          <w:color w:val="000000"/>
          <w:w w:val="99"/>
        </w:rPr>
        <w:t xml:space="preserve"> </w:t>
      </w:r>
      <w:r w:rsidRPr="00E727AC">
        <w:rPr>
          <w:rFonts w:eastAsia="Arial" w:cs="Arial"/>
          <w:bCs/>
          <w:color w:val="000000"/>
        </w:rPr>
        <w:t>καλή</w:t>
      </w:r>
      <w:r w:rsidRPr="00E727AC">
        <w:rPr>
          <w:rFonts w:eastAsia="Arial" w:cs="Arial"/>
          <w:bCs/>
          <w:color w:val="000000"/>
          <w:w w:val="98"/>
        </w:rPr>
        <w:t xml:space="preserve"> </w:t>
      </w:r>
      <w:r w:rsidRPr="00E727AC">
        <w:rPr>
          <w:rFonts w:eastAsia="Arial" w:cs="Arial"/>
          <w:bCs/>
          <w:color w:val="000000"/>
          <w:w w:val="90"/>
        </w:rPr>
        <w:t>εκ</w:t>
      </w:r>
      <w:r w:rsidRPr="00E727AC">
        <w:rPr>
          <w:rFonts w:eastAsia="Arial" w:cs="Arial"/>
          <w:bCs/>
          <w:color w:val="000000"/>
          <w:w w:val="96"/>
        </w:rPr>
        <w:t>τ</w:t>
      </w:r>
      <w:r w:rsidRPr="00E727AC">
        <w:rPr>
          <w:rFonts w:eastAsia="Arial" w:cs="Arial"/>
          <w:bCs/>
          <w:color w:val="000000"/>
        </w:rPr>
        <w:t>έλεση των</w:t>
      </w:r>
      <w:r w:rsidRPr="00E727AC">
        <w:rPr>
          <w:rFonts w:eastAsia="Arial" w:cs="Arial"/>
          <w:bCs/>
          <w:color w:val="000000"/>
          <w:w w:val="99"/>
        </w:rPr>
        <w:t xml:space="preserve"> </w:t>
      </w:r>
      <w:r w:rsidRPr="00E727AC">
        <w:rPr>
          <w:rFonts w:eastAsia="Arial" w:cs="Arial"/>
          <w:bCs/>
          <w:color w:val="000000"/>
        </w:rPr>
        <w:t>όρων της σύμβασης</w:t>
      </w:r>
      <w:r w:rsidRPr="00E727AC">
        <w:rPr>
          <w:rFonts w:eastAsia="Arial" w:cs="Arial"/>
          <w:bCs/>
          <w:color w:val="000000"/>
          <w:w w:val="99"/>
        </w:rPr>
        <w:t xml:space="preserve"> </w:t>
      </w:r>
      <w:r w:rsidRPr="00E727AC">
        <w:rPr>
          <w:rFonts w:eastAsia="Arial" w:cs="Arial"/>
          <w:bCs/>
          <w:color w:val="000000"/>
        </w:rPr>
        <w:t>που</w:t>
      </w:r>
      <w:r w:rsidRPr="00E727AC">
        <w:rPr>
          <w:rFonts w:eastAsia="Arial" w:cs="Arial"/>
          <w:bCs/>
          <w:color w:val="000000"/>
          <w:w w:val="99"/>
        </w:rPr>
        <w:t xml:space="preserve"> </w:t>
      </w:r>
      <w:r w:rsidRPr="00E727AC">
        <w:rPr>
          <w:rFonts w:eastAsia="Arial" w:cs="Arial"/>
          <w:bCs/>
          <w:color w:val="000000"/>
        </w:rPr>
        <w:t>θα</w:t>
      </w:r>
      <w:r w:rsidRPr="00E727AC">
        <w:rPr>
          <w:rFonts w:eastAsia="Arial" w:cs="Arial"/>
          <w:bCs/>
          <w:color w:val="000000"/>
          <w:w w:val="99"/>
        </w:rPr>
        <w:t xml:space="preserve"> </w:t>
      </w:r>
      <w:r w:rsidRPr="00E727AC">
        <w:rPr>
          <w:rFonts w:eastAsia="Arial" w:cs="Arial"/>
          <w:bCs/>
          <w:color w:val="000000"/>
        </w:rPr>
        <w:t>σ</w:t>
      </w:r>
      <w:r w:rsidRPr="00E727AC">
        <w:rPr>
          <w:rFonts w:eastAsia="Arial" w:cs="Arial"/>
          <w:bCs/>
          <w:color w:val="000000"/>
          <w:w w:val="99"/>
        </w:rPr>
        <w:t>υ</w:t>
      </w:r>
      <w:r w:rsidRPr="00E727AC">
        <w:rPr>
          <w:rFonts w:eastAsia="Arial" w:cs="Arial"/>
          <w:bCs/>
          <w:color w:val="000000"/>
        </w:rPr>
        <w:t>ναφθεί.</w:t>
      </w:r>
    </w:p>
    <w:p w:rsidR="00767474" w:rsidRPr="00E727AC" w:rsidRDefault="00767474" w:rsidP="004E2682">
      <w:pPr>
        <w:spacing w:after="0"/>
        <w:jc w:val="center"/>
        <w:rPr>
          <w:rFonts w:eastAsia="Arial" w:cs="Arial"/>
          <w:b/>
          <w:bCs/>
          <w:color w:val="000000"/>
        </w:rPr>
      </w:pPr>
      <w:r w:rsidRPr="00E727AC">
        <w:rPr>
          <w:rFonts w:eastAsia="Arial" w:cs="Arial"/>
          <w:b/>
          <w:bCs/>
          <w:color w:val="000000"/>
        </w:rPr>
        <w:t>ΑΡΘΡΟ 5</w:t>
      </w:r>
    </w:p>
    <w:p w:rsidR="00767474" w:rsidRPr="00E727AC" w:rsidRDefault="00767474" w:rsidP="004E2682">
      <w:pPr>
        <w:spacing w:after="0"/>
        <w:jc w:val="center"/>
        <w:rPr>
          <w:rFonts w:eastAsia="Arial" w:cs="Arial"/>
          <w:b/>
          <w:bCs/>
          <w:color w:val="000000"/>
        </w:rPr>
      </w:pPr>
      <w:r w:rsidRPr="00E727AC">
        <w:rPr>
          <w:rFonts w:eastAsia="Arial" w:cs="Arial"/>
          <w:b/>
          <w:bCs/>
          <w:color w:val="000000"/>
        </w:rPr>
        <w:t>Αμοιβή του Αναδόχου – Τρόπος Πληρωμής</w:t>
      </w:r>
    </w:p>
    <w:p w:rsidR="00767474" w:rsidRPr="00E727AC" w:rsidRDefault="00767474" w:rsidP="006F30B2">
      <w:pPr>
        <w:spacing w:before="100" w:beforeAutospacing="1" w:after="100" w:afterAutospacing="1"/>
        <w:ind w:left="426" w:hanging="426"/>
      </w:pPr>
      <w:r w:rsidRPr="00E727AC">
        <w:rPr>
          <w:rFonts w:eastAsia="Arial" w:cs="Arial"/>
          <w:bCs/>
          <w:color w:val="000000"/>
        </w:rPr>
        <w:t>5.1 Η συνολική δαπάν</w:t>
      </w:r>
      <w:r w:rsidRPr="00E727AC">
        <w:rPr>
          <w:rFonts w:eastAsia="Arial" w:cs="Arial"/>
          <w:bCs/>
          <w:color w:val="000000"/>
          <w:w w:val="95"/>
        </w:rPr>
        <w:t>η</w:t>
      </w:r>
      <w:r w:rsidRPr="00E727AC">
        <w:rPr>
          <w:rFonts w:eastAsia="Arial" w:cs="Arial"/>
          <w:bCs/>
          <w:color w:val="000000"/>
        </w:rPr>
        <w:t xml:space="preserve"> για την υλο</w:t>
      </w:r>
      <w:r w:rsidRPr="00E727AC">
        <w:rPr>
          <w:rFonts w:eastAsia="Arial" w:cs="Arial"/>
          <w:bCs/>
          <w:color w:val="000000"/>
          <w:w w:val="96"/>
        </w:rPr>
        <w:t>π</w:t>
      </w:r>
      <w:r w:rsidRPr="00E727AC">
        <w:rPr>
          <w:rFonts w:eastAsia="Arial" w:cs="Arial"/>
          <w:bCs/>
          <w:color w:val="000000"/>
          <w:w w:val="95"/>
        </w:rPr>
        <w:t>ο</w:t>
      </w:r>
      <w:r w:rsidR="00064E4C">
        <w:rPr>
          <w:rFonts w:eastAsia="Arial" w:cs="Arial"/>
          <w:bCs/>
          <w:color w:val="000000"/>
        </w:rPr>
        <w:t xml:space="preserve">ίηση του έργου </w:t>
      </w:r>
      <w:r w:rsidRPr="00E727AC">
        <w:rPr>
          <w:rFonts w:eastAsia="Arial" w:cs="Arial"/>
          <w:bCs/>
          <w:color w:val="000000"/>
        </w:rPr>
        <w:t>θα ανέρχεται στο ποσό των ………………………. Ευρώ (………….. €), πλέον ΦΠΑ 24% ………………………</w:t>
      </w:r>
      <w:r w:rsidRPr="00E727AC">
        <w:rPr>
          <w:rFonts w:eastAsia="Arial" w:cs="Arial"/>
          <w:bCs/>
          <w:color w:val="000000"/>
          <w:w w:val="95"/>
        </w:rPr>
        <w:t>…</w:t>
      </w:r>
      <w:r w:rsidRPr="00E727AC">
        <w:rPr>
          <w:rFonts w:eastAsia="Arial" w:cs="Arial"/>
          <w:bCs/>
          <w:color w:val="000000"/>
          <w:w w:val="89"/>
        </w:rPr>
        <w:t>…</w:t>
      </w:r>
      <w:r w:rsidRPr="00E727AC">
        <w:rPr>
          <w:rFonts w:eastAsia="Arial" w:cs="Arial"/>
          <w:bCs/>
          <w:color w:val="000000"/>
          <w:w w:val="90"/>
        </w:rPr>
        <w:t>…</w:t>
      </w:r>
      <w:r w:rsidRPr="00E727AC">
        <w:rPr>
          <w:rFonts w:eastAsia="Arial" w:cs="Arial"/>
          <w:bCs/>
          <w:color w:val="000000"/>
          <w:w w:val="89"/>
        </w:rPr>
        <w:t>…</w:t>
      </w:r>
      <w:r w:rsidRPr="00E727AC">
        <w:rPr>
          <w:rFonts w:eastAsia="Arial" w:cs="Arial"/>
          <w:bCs/>
          <w:color w:val="000000"/>
        </w:rPr>
        <w:t xml:space="preserve">……. λεπτών (………€) όλων των </w:t>
      </w:r>
      <w:proofErr w:type="spellStart"/>
      <w:r w:rsidRPr="00E727AC">
        <w:rPr>
          <w:rFonts w:eastAsia="Arial" w:cs="Arial"/>
          <w:bCs/>
          <w:color w:val="000000"/>
        </w:rPr>
        <w:t>νομίμων</w:t>
      </w:r>
      <w:proofErr w:type="spellEnd"/>
      <w:r w:rsidRPr="00E727AC">
        <w:rPr>
          <w:rFonts w:eastAsia="Arial" w:cs="Arial"/>
          <w:bCs/>
          <w:color w:val="000000"/>
        </w:rPr>
        <w:t xml:space="preserve"> φόρων και των κρατήσεων υπέρ τρίτων, ήτοι συνολικά</w:t>
      </w:r>
      <w:r w:rsidRPr="00E727AC">
        <w:rPr>
          <w:rFonts w:eastAsia="Arial" w:cs="Arial"/>
          <w:bCs/>
          <w:color w:val="000000"/>
          <w:w w:val="99"/>
        </w:rPr>
        <w:t xml:space="preserve"> </w:t>
      </w:r>
      <w:r w:rsidRPr="00E727AC">
        <w:rPr>
          <w:rFonts w:eastAsia="Arial" w:cs="Arial"/>
          <w:bCs/>
          <w:color w:val="000000"/>
        </w:rPr>
        <w:t>…………………… ευρώ και ……………. λεπτά (…………</w:t>
      </w:r>
      <w:r w:rsidRPr="00E727AC">
        <w:rPr>
          <w:rFonts w:eastAsia="Arial" w:cs="Arial"/>
          <w:bCs/>
          <w:color w:val="000000"/>
          <w:w w:val="95"/>
        </w:rPr>
        <w:t>…</w:t>
      </w:r>
      <w:r w:rsidRPr="00E727AC">
        <w:rPr>
          <w:rFonts w:eastAsia="Arial" w:cs="Arial"/>
          <w:bCs/>
          <w:color w:val="000000"/>
          <w:w w:val="86"/>
        </w:rPr>
        <w:t>€</w:t>
      </w:r>
      <w:r w:rsidRPr="00E727AC">
        <w:rPr>
          <w:rFonts w:eastAsia="Arial" w:cs="Arial"/>
          <w:bCs/>
          <w:color w:val="000000"/>
          <w:w w:val="89"/>
        </w:rPr>
        <w:t>)</w:t>
      </w:r>
      <w:r w:rsidRPr="00E727AC">
        <w:rPr>
          <w:rFonts w:eastAsia="Arial" w:cs="Arial"/>
          <w:bCs/>
          <w:color w:val="000000"/>
          <w:w w:val="97"/>
        </w:rPr>
        <w:t>.</w:t>
      </w:r>
    </w:p>
    <w:p w:rsidR="00767474" w:rsidRPr="007248D0" w:rsidRDefault="00767474" w:rsidP="006F30B2">
      <w:pPr>
        <w:spacing w:before="100" w:beforeAutospacing="1" w:after="100" w:afterAutospacing="1"/>
        <w:ind w:left="426" w:hanging="426"/>
        <w:rPr>
          <w:rFonts w:eastAsia="Arial" w:cs="Arial"/>
          <w:bCs/>
          <w:color w:val="000000"/>
        </w:rPr>
      </w:pPr>
      <w:r w:rsidRPr="00E727AC">
        <w:rPr>
          <w:rFonts w:eastAsia="Arial" w:cs="Arial"/>
          <w:bCs/>
          <w:color w:val="000000"/>
        </w:rPr>
        <w:t>5.2.</w:t>
      </w:r>
      <w:r w:rsidRPr="00E727AC">
        <w:rPr>
          <w:rFonts w:eastAsia="Arial" w:cs="Arial"/>
          <w:bCs/>
          <w:color w:val="000000"/>
          <w:w w:val="99"/>
        </w:rPr>
        <w:t xml:space="preserve"> </w:t>
      </w:r>
      <w:r w:rsidRPr="00E727AC">
        <w:rPr>
          <w:rFonts w:eastAsia="Arial" w:cs="Arial"/>
          <w:bCs/>
          <w:color w:val="000000"/>
        </w:rPr>
        <w:t>Ο</w:t>
      </w:r>
      <w:r w:rsidRPr="007248D0">
        <w:rPr>
          <w:rFonts w:eastAsia="Arial" w:cs="Arial"/>
          <w:bCs/>
          <w:color w:val="000000"/>
        </w:rPr>
        <w:t xml:space="preserve"> Ανάδ</w:t>
      </w:r>
      <w:r w:rsidRPr="00E727AC">
        <w:rPr>
          <w:rFonts w:eastAsia="Arial" w:cs="Arial"/>
          <w:bCs/>
          <w:color w:val="000000"/>
        </w:rPr>
        <w:t>οχος επιβα</w:t>
      </w:r>
      <w:r w:rsidRPr="007248D0">
        <w:rPr>
          <w:rFonts w:eastAsia="Arial" w:cs="Arial"/>
          <w:bCs/>
          <w:color w:val="000000"/>
        </w:rPr>
        <w:t>ρύνε</w:t>
      </w:r>
      <w:r w:rsidRPr="00E727AC">
        <w:rPr>
          <w:rFonts w:eastAsia="Arial" w:cs="Arial"/>
          <w:bCs/>
          <w:color w:val="000000"/>
        </w:rPr>
        <w:t>ται</w:t>
      </w:r>
      <w:r w:rsidRPr="007248D0">
        <w:rPr>
          <w:rFonts w:eastAsia="Arial" w:cs="Arial"/>
          <w:bCs/>
          <w:color w:val="000000"/>
        </w:rPr>
        <w:t xml:space="preserve"> </w:t>
      </w:r>
      <w:r w:rsidRPr="00E727AC">
        <w:rPr>
          <w:rFonts w:eastAsia="Arial" w:cs="Arial"/>
          <w:bCs/>
          <w:color w:val="000000"/>
        </w:rPr>
        <w:t>με</w:t>
      </w:r>
      <w:r w:rsidRPr="007248D0">
        <w:rPr>
          <w:rFonts w:eastAsia="Arial" w:cs="Arial"/>
          <w:bCs/>
          <w:color w:val="000000"/>
        </w:rPr>
        <w:t xml:space="preserve"> τι</w:t>
      </w:r>
      <w:r w:rsidRPr="00E727AC">
        <w:rPr>
          <w:rFonts w:eastAsia="Arial" w:cs="Arial"/>
          <w:bCs/>
          <w:color w:val="000000"/>
        </w:rPr>
        <w:t>ς</w:t>
      </w:r>
      <w:r w:rsidRPr="007248D0">
        <w:rPr>
          <w:rFonts w:eastAsia="Arial" w:cs="Arial"/>
          <w:bCs/>
          <w:color w:val="000000"/>
        </w:rPr>
        <w:t xml:space="preserve"> </w:t>
      </w:r>
      <w:r w:rsidRPr="00E727AC">
        <w:rPr>
          <w:rFonts w:eastAsia="Arial" w:cs="Arial"/>
          <w:bCs/>
          <w:color w:val="000000"/>
        </w:rPr>
        <w:t>νόμι</w:t>
      </w:r>
      <w:r w:rsidRPr="007248D0">
        <w:rPr>
          <w:rFonts w:eastAsia="Arial" w:cs="Arial"/>
          <w:bCs/>
          <w:color w:val="000000"/>
        </w:rPr>
        <w:t>με</w:t>
      </w:r>
      <w:r w:rsidRPr="00E727AC">
        <w:rPr>
          <w:rFonts w:eastAsia="Arial" w:cs="Arial"/>
          <w:bCs/>
          <w:color w:val="000000"/>
        </w:rPr>
        <w:t>ς</w:t>
      </w:r>
      <w:r w:rsidRPr="007248D0">
        <w:rPr>
          <w:rFonts w:eastAsia="Arial" w:cs="Arial"/>
          <w:bCs/>
          <w:color w:val="000000"/>
        </w:rPr>
        <w:t xml:space="preserve"> </w:t>
      </w:r>
      <w:r w:rsidRPr="00E727AC">
        <w:rPr>
          <w:rFonts w:eastAsia="Arial" w:cs="Arial"/>
          <w:bCs/>
          <w:color w:val="000000"/>
        </w:rPr>
        <w:t>κ</w:t>
      </w:r>
      <w:r w:rsidRPr="007248D0">
        <w:rPr>
          <w:rFonts w:eastAsia="Arial" w:cs="Arial"/>
          <w:bCs/>
          <w:color w:val="000000"/>
        </w:rPr>
        <w:t>ρα</w:t>
      </w:r>
      <w:r w:rsidRPr="00E727AC">
        <w:rPr>
          <w:rFonts w:eastAsia="Arial" w:cs="Arial"/>
          <w:bCs/>
          <w:color w:val="000000"/>
        </w:rPr>
        <w:t>τήσεις.</w:t>
      </w:r>
    </w:p>
    <w:p w:rsidR="006D16CB" w:rsidRPr="00E727AC" w:rsidRDefault="00767474" w:rsidP="006F30B2">
      <w:pPr>
        <w:spacing w:before="100" w:beforeAutospacing="1" w:after="100" w:afterAutospacing="1"/>
        <w:ind w:left="426" w:hanging="426"/>
        <w:rPr>
          <w:rFonts w:eastAsia="Arial" w:cs="Arial"/>
          <w:bCs/>
          <w:color w:val="000000"/>
        </w:rPr>
      </w:pPr>
      <w:r w:rsidRPr="00E727AC">
        <w:rPr>
          <w:rFonts w:eastAsia="Arial" w:cs="Arial"/>
          <w:bCs/>
          <w:color w:val="000000"/>
        </w:rPr>
        <w:t>5.3 Οι πληρ</w:t>
      </w:r>
      <w:r w:rsidRPr="007248D0">
        <w:rPr>
          <w:rFonts w:eastAsia="Arial" w:cs="Arial"/>
          <w:bCs/>
          <w:color w:val="000000"/>
        </w:rPr>
        <w:t>ωμ</w:t>
      </w:r>
      <w:r w:rsidRPr="00E727AC">
        <w:rPr>
          <w:rFonts w:eastAsia="Arial" w:cs="Arial"/>
          <w:bCs/>
          <w:color w:val="000000"/>
        </w:rPr>
        <w:t xml:space="preserve">ές θα πραγματοποιηθούν σε ευρώ (€), με την </w:t>
      </w:r>
      <w:r w:rsidRPr="007248D0">
        <w:rPr>
          <w:rFonts w:eastAsia="Arial" w:cs="Arial"/>
          <w:bCs/>
          <w:color w:val="000000"/>
        </w:rPr>
        <w:t>προσκόμι</w:t>
      </w:r>
      <w:r w:rsidRPr="00E727AC">
        <w:rPr>
          <w:rFonts w:eastAsia="Arial" w:cs="Arial"/>
          <w:bCs/>
          <w:color w:val="000000"/>
        </w:rPr>
        <w:t>ση των νόμιμων</w:t>
      </w:r>
      <w:r w:rsidRPr="007248D0">
        <w:rPr>
          <w:rFonts w:eastAsia="Arial" w:cs="Arial"/>
          <w:bCs/>
          <w:color w:val="000000"/>
        </w:rPr>
        <w:t xml:space="preserve"> </w:t>
      </w:r>
      <w:r w:rsidRPr="00E727AC">
        <w:rPr>
          <w:rFonts w:eastAsia="Arial" w:cs="Arial"/>
          <w:bCs/>
          <w:color w:val="000000"/>
        </w:rPr>
        <w:t>δικαιολογητι</w:t>
      </w:r>
      <w:r w:rsidRPr="007248D0">
        <w:rPr>
          <w:rFonts w:eastAsia="Arial" w:cs="Arial"/>
          <w:bCs/>
          <w:color w:val="000000"/>
        </w:rPr>
        <w:t>κ</w:t>
      </w:r>
      <w:r w:rsidRPr="00E727AC">
        <w:rPr>
          <w:rFonts w:eastAsia="Arial" w:cs="Arial"/>
          <w:bCs/>
          <w:color w:val="000000"/>
        </w:rPr>
        <w:t>ών που προβλέ</w:t>
      </w:r>
      <w:r w:rsidRPr="007248D0">
        <w:rPr>
          <w:rFonts w:eastAsia="Arial" w:cs="Arial"/>
          <w:bCs/>
          <w:color w:val="000000"/>
        </w:rPr>
        <w:t>πον</w:t>
      </w:r>
      <w:r w:rsidRPr="00E727AC">
        <w:rPr>
          <w:rFonts w:eastAsia="Arial" w:cs="Arial"/>
          <w:bCs/>
          <w:color w:val="000000"/>
        </w:rPr>
        <w:t>ται από τις ισχύουσες διατάξει</w:t>
      </w:r>
      <w:r w:rsidRPr="007248D0">
        <w:rPr>
          <w:rFonts w:eastAsia="Arial" w:cs="Arial"/>
          <w:bCs/>
          <w:color w:val="000000"/>
        </w:rPr>
        <w:t>ς,</w:t>
      </w:r>
      <w:r w:rsidRPr="00E727AC">
        <w:rPr>
          <w:rFonts w:eastAsia="Arial" w:cs="Arial"/>
          <w:bCs/>
          <w:color w:val="000000"/>
        </w:rPr>
        <w:t xml:space="preserve"> κατά τον χρόνο πληρωμής. </w:t>
      </w:r>
    </w:p>
    <w:p w:rsidR="00767474" w:rsidRPr="00E727AC" w:rsidRDefault="00767474" w:rsidP="006F30B2">
      <w:pPr>
        <w:spacing w:before="100" w:beforeAutospacing="1" w:after="100" w:afterAutospacing="1"/>
        <w:ind w:left="426" w:hanging="426"/>
      </w:pPr>
      <w:r w:rsidRPr="00E727AC">
        <w:rPr>
          <w:rFonts w:eastAsia="Arial" w:cs="Arial"/>
          <w:bCs/>
          <w:color w:val="000000"/>
        </w:rPr>
        <w:t>5.4</w:t>
      </w:r>
      <w:r w:rsidRPr="00E727AC">
        <w:rPr>
          <w:rFonts w:eastAsia="Arial" w:cs="Arial"/>
          <w:bCs/>
          <w:color w:val="000000"/>
          <w:w w:val="99"/>
        </w:rPr>
        <w:t xml:space="preserve"> </w:t>
      </w:r>
      <w:r w:rsidRPr="00E727AC">
        <w:rPr>
          <w:rFonts w:eastAsia="Arial" w:cs="Arial"/>
          <w:bCs/>
          <w:color w:val="000000"/>
        </w:rPr>
        <w:t>Τ</w:t>
      </w:r>
      <w:r w:rsidRPr="00E727AC">
        <w:rPr>
          <w:rFonts w:eastAsia="Arial" w:cs="Arial"/>
          <w:bCs/>
          <w:color w:val="000000"/>
          <w:w w:val="92"/>
        </w:rPr>
        <w:t>ρ</w:t>
      </w:r>
      <w:r w:rsidRPr="00E727AC">
        <w:rPr>
          <w:rFonts w:eastAsia="Arial" w:cs="Arial"/>
          <w:bCs/>
          <w:color w:val="000000"/>
          <w:w w:val="99"/>
        </w:rPr>
        <w:t>ό</w:t>
      </w:r>
      <w:r w:rsidRPr="00E727AC">
        <w:rPr>
          <w:rFonts w:eastAsia="Arial" w:cs="Arial"/>
          <w:bCs/>
          <w:color w:val="000000"/>
        </w:rPr>
        <w:t>πος</w:t>
      </w:r>
      <w:r w:rsidRPr="00E727AC">
        <w:rPr>
          <w:rFonts w:eastAsia="Arial" w:cs="Arial"/>
          <w:bCs/>
          <w:color w:val="000000"/>
          <w:w w:val="99"/>
        </w:rPr>
        <w:t xml:space="preserve"> </w:t>
      </w:r>
      <w:r w:rsidRPr="00E727AC">
        <w:rPr>
          <w:rFonts w:eastAsia="Arial" w:cs="Arial"/>
          <w:bCs/>
          <w:color w:val="000000"/>
        </w:rPr>
        <w:t>Πλ</w:t>
      </w:r>
      <w:r w:rsidRPr="00E727AC">
        <w:rPr>
          <w:rFonts w:eastAsia="Arial" w:cs="Arial"/>
          <w:bCs/>
          <w:color w:val="000000"/>
          <w:w w:val="95"/>
        </w:rPr>
        <w:t>η</w:t>
      </w:r>
      <w:r w:rsidRPr="00E727AC">
        <w:rPr>
          <w:rFonts w:eastAsia="Arial" w:cs="Arial"/>
          <w:bCs/>
          <w:color w:val="000000"/>
          <w:w w:val="99"/>
        </w:rPr>
        <w:t>ρ</w:t>
      </w:r>
      <w:r w:rsidRPr="00E727AC">
        <w:rPr>
          <w:rFonts w:eastAsia="Arial" w:cs="Arial"/>
          <w:bCs/>
          <w:color w:val="000000"/>
        </w:rPr>
        <w:t>ωμής Αναδόχο</w:t>
      </w:r>
      <w:r w:rsidRPr="00E727AC">
        <w:rPr>
          <w:rFonts w:eastAsia="Arial" w:cs="Arial"/>
          <w:bCs/>
          <w:color w:val="000000"/>
          <w:w w:val="95"/>
        </w:rPr>
        <w:t>υ:</w:t>
      </w:r>
    </w:p>
    <w:p w:rsidR="00767474" w:rsidRPr="00E727AC" w:rsidRDefault="00767474" w:rsidP="006F30B2">
      <w:pPr>
        <w:spacing w:before="100" w:beforeAutospacing="1" w:after="100" w:afterAutospacing="1"/>
        <w:ind w:left="426" w:hanging="426"/>
        <w:rPr>
          <w:rFonts w:eastAsia="Arial" w:cs="Arial"/>
          <w:bCs/>
          <w:color w:val="000000"/>
        </w:rPr>
      </w:pPr>
      <w:r w:rsidRPr="00E727AC">
        <w:rPr>
          <w:rFonts w:eastAsia="Arial" w:cs="Arial"/>
          <w:bCs/>
          <w:color w:val="000000"/>
        </w:rPr>
        <w:t>Η πληρωμή του Αναδόχ</w:t>
      </w:r>
      <w:r w:rsidRPr="00E727AC">
        <w:rPr>
          <w:rFonts w:eastAsia="Arial" w:cs="Arial"/>
          <w:bCs/>
          <w:color w:val="000000"/>
          <w:w w:val="95"/>
        </w:rPr>
        <w:t>ου</w:t>
      </w:r>
      <w:r w:rsidRPr="00E727AC">
        <w:rPr>
          <w:rFonts w:eastAsia="Arial" w:cs="Arial"/>
          <w:bCs/>
          <w:color w:val="000000"/>
        </w:rPr>
        <w:t xml:space="preserve"> θα γίνει μετά την εκτέλεση των εργασιών. Η πληρωμή θα λάβει χώ</w:t>
      </w:r>
      <w:r w:rsidRPr="00E727AC">
        <w:rPr>
          <w:rFonts w:eastAsia="Arial" w:cs="Arial"/>
          <w:bCs/>
          <w:color w:val="000000"/>
          <w:w w:val="99"/>
        </w:rPr>
        <w:t>ρ</w:t>
      </w:r>
      <w:r w:rsidRPr="00E727AC">
        <w:rPr>
          <w:rFonts w:eastAsia="Arial" w:cs="Arial"/>
          <w:bCs/>
          <w:color w:val="000000"/>
        </w:rPr>
        <w:t>α βάσει των τιμολογίων του Αναδόχου και θα πραγματο</w:t>
      </w:r>
      <w:r w:rsidRPr="00E727AC">
        <w:rPr>
          <w:rFonts w:eastAsia="Arial" w:cs="Arial"/>
          <w:bCs/>
          <w:color w:val="000000"/>
          <w:w w:val="90"/>
        </w:rPr>
        <w:t>π</w:t>
      </w:r>
      <w:r w:rsidRPr="00E727AC">
        <w:rPr>
          <w:rFonts w:eastAsia="Arial" w:cs="Arial"/>
          <w:bCs/>
          <w:color w:val="000000"/>
          <w:w w:val="95"/>
        </w:rPr>
        <w:t>ο</w:t>
      </w:r>
      <w:r w:rsidRPr="00E727AC">
        <w:rPr>
          <w:rFonts w:eastAsia="Arial" w:cs="Arial"/>
          <w:bCs/>
          <w:color w:val="000000"/>
        </w:rPr>
        <w:t xml:space="preserve">ιηθεί με την προσκόμιση των </w:t>
      </w:r>
      <w:proofErr w:type="spellStart"/>
      <w:r w:rsidRPr="00E727AC">
        <w:rPr>
          <w:rFonts w:eastAsia="Arial" w:cs="Arial"/>
          <w:bCs/>
          <w:color w:val="000000"/>
        </w:rPr>
        <w:t>νομίμων</w:t>
      </w:r>
      <w:proofErr w:type="spellEnd"/>
      <w:r w:rsidRPr="00E727AC">
        <w:rPr>
          <w:rFonts w:eastAsia="Arial" w:cs="Arial"/>
          <w:bCs/>
          <w:color w:val="000000"/>
        </w:rPr>
        <w:t xml:space="preserve"> παραστατικ</w:t>
      </w:r>
      <w:r w:rsidRPr="00E727AC">
        <w:rPr>
          <w:rFonts w:eastAsia="Arial" w:cs="Arial"/>
          <w:bCs/>
          <w:color w:val="000000"/>
          <w:w w:val="97"/>
        </w:rPr>
        <w:t>ώ</w:t>
      </w:r>
      <w:r w:rsidRPr="00E727AC">
        <w:rPr>
          <w:rFonts w:eastAsia="Arial" w:cs="Arial"/>
          <w:bCs/>
          <w:color w:val="000000"/>
          <w:w w:val="90"/>
        </w:rPr>
        <w:t>ν</w:t>
      </w:r>
      <w:r w:rsidRPr="00E727AC">
        <w:rPr>
          <w:rFonts w:eastAsia="Arial" w:cs="Arial"/>
          <w:bCs/>
          <w:color w:val="000000"/>
        </w:rPr>
        <w:t xml:space="preserve"> που προβλέ</w:t>
      </w:r>
      <w:r w:rsidRPr="00E727AC">
        <w:rPr>
          <w:rFonts w:eastAsia="Arial" w:cs="Arial"/>
          <w:bCs/>
          <w:color w:val="000000"/>
          <w:w w:val="90"/>
        </w:rPr>
        <w:t>π</w:t>
      </w:r>
      <w:r w:rsidRPr="00E727AC">
        <w:rPr>
          <w:rFonts w:eastAsia="Arial" w:cs="Arial"/>
          <w:bCs/>
          <w:color w:val="000000"/>
          <w:w w:val="95"/>
        </w:rPr>
        <w:t>ο</w:t>
      </w:r>
      <w:r w:rsidRPr="00E727AC">
        <w:rPr>
          <w:rFonts w:eastAsia="Arial" w:cs="Arial"/>
          <w:bCs/>
          <w:color w:val="000000"/>
        </w:rPr>
        <w:t>νται από τις ισχύ</w:t>
      </w:r>
      <w:r w:rsidRPr="00E727AC">
        <w:rPr>
          <w:rFonts w:eastAsia="Arial" w:cs="Arial"/>
          <w:bCs/>
          <w:color w:val="000000"/>
          <w:w w:val="91"/>
        </w:rPr>
        <w:t>ο</w:t>
      </w:r>
      <w:r w:rsidRPr="00E727AC">
        <w:rPr>
          <w:rFonts w:eastAsia="Arial" w:cs="Arial"/>
          <w:bCs/>
          <w:color w:val="000000"/>
          <w:w w:val="84"/>
        </w:rPr>
        <w:t>υ</w:t>
      </w:r>
      <w:r w:rsidRPr="00E727AC">
        <w:rPr>
          <w:rFonts w:eastAsia="Arial" w:cs="Arial"/>
          <w:bCs/>
          <w:color w:val="000000"/>
          <w:w w:val="94"/>
        </w:rPr>
        <w:t>σ</w:t>
      </w:r>
      <w:r w:rsidRPr="00E727AC">
        <w:rPr>
          <w:rFonts w:eastAsia="Arial" w:cs="Arial"/>
          <w:bCs/>
          <w:color w:val="000000"/>
        </w:rPr>
        <w:t xml:space="preserve">ες διατάξεις </w:t>
      </w:r>
      <w:r w:rsidR="006D16CB" w:rsidRPr="00E727AC">
        <w:rPr>
          <w:rFonts w:eastAsia="Arial" w:cs="Arial"/>
          <w:bCs/>
          <w:color w:val="000000"/>
        </w:rPr>
        <w:t>(</w:t>
      </w:r>
      <w:r w:rsidRPr="00E727AC">
        <w:rPr>
          <w:rFonts w:eastAsia="Arial" w:cs="Arial"/>
          <w:bCs/>
          <w:color w:val="000000"/>
        </w:rPr>
        <w:t>καθώς</w:t>
      </w:r>
      <w:r w:rsidRPr="00E727AC">
        <w:rPr>
          <w:rFonts w:eastAsia="Arial" w:cs="Arial"/>
          <w:bCs/>
          <w:color w:val="000000"/>
          <w:w w:val="99"/>
        </w:rPr>
        <w:t xml:space="preserve"> </w:t>
      </w:r>
      <w:r w:rsidRPr="00E727AC">
        <w:rPr>
          <w:rFonts w:eastAsia="Arial" w:cs="Arial"/>
          <w:bCs/>
          <w:color w:val="000000"/>
        </w:rPr>
        <w:t>και κάθε άλλου δικαιολογητικού που τυχόν ζητηθεί από τις αρμόδιες υπηρε</w:t>
      </w:r>
      <w:r w:rsidRPr="00E727AC">
        <w:rPr>
          <w:rFonts w:eastAsia="Arial" w:cs="Arial"/>
          <w:bCs/>
          <w:color w:val="000000"/>
          <w:w w:val="97"/>
        </w:rPr>
        <w:t>σ</w:t>
      </w:r>
      <w:r w:rsidRPr="00E727AC">
        <w:rPr>
          <w:rFonts w:eastAsia="Arial" w:cs="Arial"/>
          <w:bCs/>
          <w:color w:val="000000"/>
          <w:w w:val="96"/>
        </w:rPr>
        <w:t>ί</w:t>
      </w:r>
      <w:r w:rsidRPr="00E727AC">
        <w:rPr>
          <w:rFonts w:eastAsia="Arial" w:cs="Arial"/>
          <w:bCs/>
          <w:color w:val="000000"/>
        </w:rPr>
        <w:t>ες που διενεργο</w:t>
      </w:r>
      <w:r w:rsidRPr="00E727AC">
        <w:rPr>
          <w:rFonts w:eastAsia="Arial" w:cs="Arial"/>
          <w:bCs/>
          <w:color w:val="000000"/>
          <w:w w:val="90"/>
        </w:rPr>
        <w:t>ύ</w:t>
      </w:r>
      <w:r w:rsidRPr="00E727AC">
        <w:rPr>
          <w:rFonts w:eastAsia="Arial" w:cs="Arial"/>
          <w:bCs/>
          <w:color w:val="000000"/>
          <w:w w:val="99"/>
        </w:rPr>
        <w:t>ν</w:t>
      </w:r>
      <w:r w:rsidRPr="00E727AC">
        <w:rPr>
          <w:rFonts w:eastAsia="Arial" w:cs="Arial"/>
          <w:bCs/>
          <w:color w:val="000000"/>
        </w:rPr>
        <w:t xml:space="preserve"> τον έλεγχο</w:t>
      </w:r>
      <w:r w:rsidRPr="00E727AC">
        <w:rPr>
          <w:rFonts w:eastAsia="Arial" w:cs="Arial"/>
          <w:bCs/>
          <w:color w:val="000000"/>
          <w:w w:val="98"/>
        </w:rPr>
        <w:t xml:space="preserve"> </w:t>
      </w:r>
      <w:r w:rsidR="006D16CB" w:rsidRPr="00E727AC">
        <w:rPr>
          <w:rFonts w:eastAsia="Arial" w:cs="Arial"/>
          <w:bCs/>
          <w:color w:val="000000"/>
          <w:w w:val="98"/>
        </w:rPr>
        <w:t>του έργου)</w:t>
      </w:r>
      <w:r w:rsidRPr="00E727AC">
        <w:rPr>
          <w:rFonts w:eastAsia="Arial" w:cs="Arial"/>
          <w:bCs/>
          <w:color w:val="000000"/>
        </w:rPr>
        <w:t>, μετά</w:t>
      </w:r>
      <w:r w:rsidRPr="00E727AC">
        <w:rPr>
          <w:rFonts w:eastAsia="Arial" w:cs="Arial"/>
          <w:bCs/>
          <w:color w:val="000000"/>
          <w:w w:val="99"/>
        </w:rPr>
        <w:t xml:space="preserve"> </w:t>
      </w:r>
      <w:r w:rsidRPr="00E727AC">
        <w:rPr>
          <w:rFonts w:eastAsia="Arial" w:cs="Arial"/>
          <w:bCs/>
          <w:color w:val="000000"/>
        </w:rPr>
        <w:t>την</w:t>
      </w:r>
      <w:r w:rsidRPr="00E727AC">
        <w:rPr>
          <w:rFonts w:eastAsia="Arial" w:cs="Arial"/>
          <w:bCs/>
          <w:color w:val="000000"/>
          <w:w w:val="99"/>
        </w:rPr>
        <w:t xml:space="preserve"> </w:t>
      </w:r>
      <w:r w:rsidRPr="00E727AC">
        <w:rPr>
          <w:rFonts w:eastAsia="Arial" w:cs="Arial"/>
          <w:bCs/>
          <w:color w:val="000000"/>
          <w:w w:val="90"/>
        </w:rPr>
        <w:t>αφ</w:t>
      </w:r>
      <w:r w:rsidRPr="00E727AC">
        <w:rPr>
          <w:rFonts w:eastAsia="Arial" w:cs="Arial"/>
          <w:bCs/>
          <w:color w:val="000000"/>
          <w:w w:val="88"/>
        </w:rPr>
        <w:t>α</w:t>
      </w:r>
      <w:r w:rsidRPr="00E727AC">
        <w:rPr>
          <w:rFonts w:eastAsia="Arial" w:cs="Arial"/>
          <w:bCs/>
          <w:color w:val="000000"/>
          <w:w w:val="98"/>
        </w:rPr>
        <w:t>ί</w:t>
      </w:r>
      <w:r w:rsidRPr="00E727AC">
        <w:rPr>
          <w:rFonts w:eastAsia="Arial" w:cs="Arial"/>
          <w:bCs/>
          <w:color w:val="000000"/>
        </w:rPr>
        <w:t>ρεση</w:t>
      </w:r>
      <w:r w:rsidRPr="00E727AC">
        <w:rPr>
          <w:rFonts w:eastAsia="Arial" w:cs="Arial"/>
          <w:bCs/>
          <w:color w:val="000000"/>
          <w:w w:val="98"/>
        </w:rPr>
        <w:t xml:space="preserve"> </w:t>
      </w:r>
      <w:r w:rsidRPr="00E727AC">
        <w:rPr>
          <w:rFonts w:eastAsia="Arial" w:cs="Arial"/>
          <w:bCs/>
          <w:color w:val="000000"/>
        </w:rPr>
        <w:t>τ</w:t>
      </w:r>
      <w:r w:rsidRPr="00E727AC">
        <w:rPr>
          <w:rFonts w:eastAsia="Arial" w:cs="Arial"/>
          <w:bCs/>
          <w:color w:val="000000"/>
          <w:w w:val="94"/>
        </w:rPr>
        <w:t>ω</w:t>
      </w:r>
      <w:r w:rsidRPr="00E727AC">
        <w:rPr>
          <w:rFonts w:eastAsia="Arial" w:cs="Arial"/>
          <w:bCs/>
          <w:color w:val="000000"/>
          <w:w w:val="90"/>
        </w:rPr>
        <w:t>ν</w:t>
      </w:r>
      <w:r w:rsidRPr="00E727AC">
        <w:rPr>
          <w:rFonts w:eastAsia="Arial" w:cs="Arial"/>
          <w:bCs/>
          <w:color w:val="000000"/>
          <w:w w:val="99"/>
        </w:rPr>
        <w:t xml:space="preserve"> </w:t>
      </w:r>
      <w:r w:rsidRPr="00E727AC">
        <w:rPr>
          <w:rFonts w:eastAsia="Arial" w:cs="Arial"/>
          <w:bCs/>
          <w:color w:val="000000"/>
        </w:rPr>
        <w:t>νόμιμ</w:t>
      </w:r>
      <w:r w:rsidRPr="00E727AC">
        <w:rPr>
          <w:rFonts w:eastAsia="Arial" w:cs="Arial"/>
          <w:bCs/>
          <w:color w:val="000000"/>
          <w:w w:val="93"/>
        </w:rPr>
        <w:t>ω</w:t>
      </w:r>
      <w:r w:rsidRPr="00E727AC">
        <w:rPr>
          <w:rFonts w:eastAsia="Arial" w:cs="Arial"/>
          <w:bCs/>
          <w:color w:val="000000"/>
          <w:w w:val="99"/>
        </w:rPr>
        <w:t>ν</w:t>
      </w:r>
      <w:r w:rsidRPr="00E727AC">
        <w:rPr>
          <w:rFonts w:eastAsia="Arial" w:cs="Arial"/>
          <w:bCs/>
          <w:color w:val="000000"/>
        </w:rPr>
        <w:t xml:space="preserve"> κρατήσεων.</w:t>
      </w:r>
    </w:p>
    <w:p w:rsidR="00B94380" w:rsidRPr="00E727AC" w:rsidRDefault="00B94380" w:rsidP="00BF03D7">
      <w:pPr>
        <w:spacing w:before="100" w:beforeAutospacing="1" w:after="100" w:afterAutospacing="1"/>
        <w:ind w:left="426"/>
      </w:pPr>
      <w:r w:rsidRPr="00E727AC">
        <w:rPr>
          <w:color w:val="FF0000"/>
        </w:rPr>
        <w:t>Οι ενδιάμεσες πληρωμές</w:t>
      </w:r>
      <w:r w:rsidR="00DD4C9D" w:rsidRPr="00E727AC">
        <w:rPr>
          <w:color w:val="FF0000"/>
        </w:rPr>
        <w:t xml:space="preserve"> (εφόσον απαιτείται)</w:t>
      </w:r>
      <w:r w:rsidRPr="00E727AC">
        <w:rPr>
          <w:color w:val="FF0000"/>
        </w:rPr>
        <w:t xml:space="preserve"> και </w:t>
      </w:r>
      <w:r w:rsidRPr="00E727AC">
        <w:t>η αποπληρωμή του Αναδόχου γίνονται σύμφωνα με πρακτικό παραλαβής της Επιτροπ</w:t>
      </w:r>
      <w:r w:rsidR="00DD4C9D" w:rsidRPr="00E727AC">
        <w:t>ής Παρακολούθησης και Παραλαβής</w:t>
      </w:r>
      <w:r w:rsidRPr="00E727AC">
        <w:t xml:space="preserve"> κατ’ αντιστοιχία προς τα ενδιάμεσα και τα τελικά παραδοτέα της σύμβασης.</w:t>
      </w:r>
    </w:p>
    <w:p w:rsidR="00767474" w:rsidRPr="007248D0" w:rsidRDefault="00767474" w:rsidP="006F30B2">
      <w:pPr>
        <w:spacing w:before="100" w:beforeAutospacing="1" w:after="100" w:afterAutospacing="1"/>
        <w:ind w:left="426" w:hanging="426"/>
        <w:rPr>
          <w:rFonts w:eastAsia="Arial" w:cs="Arial"/>
          <w:bCs/>
          <w:color w:val="000000"/>
        </w:rPr>
      </w:pPr>
      <w:r w:rsidRPr="00E727AC">
        <w:rPr>
          <w:rFonts w:eastAsia="Arial" w:cs="Arial"/>
          <w:bCs/>
          <w:color w:val="000000"/>
        </w:rPr>
        <w:t>5.5 Όλα τα τιμήματα της πα</w:t>
      </w:r>
      <w:r w:rsidRPr="007248D0">
        <w:rPr>
          <w:rFonts w:eastAsia="Arial" w:cs="Arial"/>
          <w:bCs/>
          <w:color w:val="000000"/>
        </w:rPr>
        <w:t>ρο</w:t>
      </w:r>
      <w:r w:rsidRPr="00E727AC">
        <w:rPr>
          <w:rFonts w:eastAsia="Arial" w:cs="Arial"/>
          <w:bCs/>
          <w:color w:val="000000"/>
        </w:rPr>
        <w:t>ύσας Σύμβασης (συνολικ</w:t>
      </w:r>
      <w:r w:rsidRPr="007248D0">
        <w:rPr>
          <w:rFonts w:eastAsia="Arial" w:cs="Arial"/>
          <w:bCs/>
          <w:color w:val="000000"/>
        </w:rPr>
        <w:t>ά</w:t>
      </w:r>
      <w:r w:rsidRPr="00E727AC">
        <w:rPr>
          <w:rFonts w:eastAsia="Arial" w:cs="Arial"/>
          <w:bCs/>
          <w:color w:val="000000"/>
        </w:rPr>
        <w:t xml:space="preserve"> και τιμές </w:t>
      </w:r>
      <w:proofErr w:type="spellStart"/>
      <w:r w:rsidRPr="00E727AC">
        <w:rPr>
          <w:rFonts w:eastAsia="Arial" w:cs="Arial"/>
          <w:bCs/>
          <w:color w:val="000000"/>
        </w:rPr>
        <w:t>μονάδ</w:t>
      </w:r>
      <w:r w:rsidRPr="007248D0">
        <w:rPr>
          <w:rFonts w:eastAsia="Arial" w:cs="Arial"/>
          <w:bCs/>
          <w:color w:val="000000"/>
        </w:rPr>
        <w:t>ος</w:t>
      </w:r>
      <w:proofErr w:type="spellEnd"/>
      <w:r w:rsidRPr="007248D0">
        <w:rPr>
          <w:rFonts w:eastAsia="Arial" w:cs="Arial"/>
          <w:bCs/>
          <w:color w:val="000000"/>
        </w:rPr>
        <w:t>)</w:t>
      </w:r>
      <w:r w:rsidRPr="00E727AC">
        <w:rPr>
          <w:rFonts w:eastAsia="Arial" w:cs="Arial"/>
          <w:bCs/>
          <w:color w:val="000000"/>
        </w:rPr>
        <w:t xml:space="preserve"> παραμένουν σταθερ</w:t>
      </w:r>
      <w:r w:rsidRPr="007248D0">
        <w:rPr>
          <w:rFonts w:eastAsia="Arial" w:cs="Arial"/>
          <w:bCs/>
          <w:color w:val="000000"/>
        </w:rPr>
        <w:t xml:space="preserve">ά </w:t>
      </w:r>
      <w:r w:rsidRPr="00E727AC">
        <w:rPr>
          <w:rFonts w:eastAsia="Arial" w:cs="Arial"/>
          <w:bCs/>
          <w:color w:val="000000"/>
        </w:rPr>
        <w:t>και δεν υπόκεινται σε καμία αναθε</w:t>
      </w:r>
      <w:r w:rsidRPr="007248D0">
        <w:rPr>
          <w:rFonts w:eastAsia="Arial" w:cs="Arial"/>
          <w:bCs/>
          <w:color w:val="000000"/>
        </w:rPr>
        <w:t>ώρ</w:t>
      </w:r>
      <w:r w:rsidRPr="00E727AC">
        <w:rPr>
          <w:rFonts w:eastAsia="Arial" w:cs="Arial"/>
          <w:bCs/>
          <w:color w:val="000000"/>
        </w:rPr>
        <w:t>ηση ή αύξ</w:t>
      </w:r>
      <w:r w:rsidRPr="007248D0">
        <w:rPr>
          <w:rFonts w:eastAsia="Arial" w:cs="Arial"/>
          <w:bCs/>
          <w:color w:val="000000"/>
        </w:rPr>
        <w:t>ησ</w:t>
      </w:r>
      <w:r w:rsidRPr="00E727AC">
        <w:rPr>
          <w:rFonts w:eastAsia="Arial" w:cs="Arial"/>
          <w:bCs/>
          <w:color w:val="000000"/>
        </w:rPr>
        <w:t>η έως την συμβατικ</w:t>
      </w:r>
      <w:r w:rsidRPr="007248D0">
        <w:rPr>
          <w:rFonts w:eastAsia="Arial" w:cs="Arial"/>
          <w:bCs/>
          <w:color w:val="000000"/>
        </w:rPr>
        <w:t>ή</w:t>
      </w:r>
      <w:r w:rsidRPr="00E727AC">
        <w:rPr>
          <w:rFonts w:eastAsia="Arial" w:cs="Arial"/>
          <w:bCs/>
          <w:color w:val="000000"/>
        </w:rPr>
        <w:t xml:space="preserve"> ημερομηνία ολοκλήρωσης της</w:t>
      </w:r>
      <w:r w:rsidRPr="007248D0">
        <w:rPr>
          <w:rFonts w:eastAsia="Arial" w:cs="Arial"/>
          <w:bCs/>
          <w:color w:val="000000"/>
        </w:rPr>
        <w:t xml:space="preserve"> </w:t>
      </w:r>
      <w:r w:rsidRPr="00E727AC">
        <w:rPr>
          <w:rFonts w:eastAsia="Arial" w:cs="Arial"/>
          <w:bCs/>
          <w:color w:val="000000"/>
        </w:rPr>
        <w:t>Σύ</w:t>
      </w:r>
      <w:r w:rsidRPr="007248D0">
        <w:rPr>
          <w:rFonts w:eastAsia="Arial" w:cs="Arial"/>
          <w:bCs/>
          <w:color w:val="000000"/>
        </w:rPr>
        <w:t>μβα</w:t>
      </w:r>
      <w:r w:rsidRPr="00E727AC">
        <w:rPr>
          <w:rFonts w:eastAsia="Arial" w:cs="Arial"/>
          <w:bCs/>
          <w:color w:val="000000"/>
        </w:rPr>
        <w:t>σης.</w:t>
      </w:r>
    </w:p>
    <w:p w:rsidR="00767474" w:rsidRPr="007248D0" w:rsidRDefault="00767474" w:rsidP="006F30B2">
      <w:pPr>
        <w:spacing w:before="100" w:beforeAutospacing="1" w:after="100" w:afterAutospacing="1"/>
        <w:ind w:left="426" w:hanging="426"/>
        <w:rPr>
          <w:rFonts w:eastAsia="Arial" w:cs="Arial"/>
          <w:bCs/>
          <w:color w:val="000000"/>
        </w:rPr>
      </w:pPr>
      <w:r w:rsidRPr="007248D0">
        <w:rPr>
          <w:rFonts w:eastAsia="Arial" w:cs="Arial"/>
          <w:bCs/>
          <w:color w:val="000000"/>
        </w:rPr>
        <w:t>5.6. Δεν προβλέπεται προκαταβολή.</w:t>
      </w:r>
    </w:p>
    <w:p w:rsidR="007248D0" w:rsidRDefault="007248D0">
      <w:pPr>
        <w:widowControl/>
        <w:jc w:val="left"/>
        <w:rPr>
          <w:rFonts w:eastAsia="Arial" w:cs="Arial"/>
          <w:b/>
          <w:bCs/>
          <w:color w:val="000000"/>
        </w:rPr>
      </w:pPr>
      <w:bookmarkStart w:id="17" w:name="_bookmark29"/>
      <w:bookmarkEnd w:id="17"/>
      <w:r>
        <w:rPr>
          <w:rFonts w:eastAsia="Arial" w:cs="Arial"/>
          <w:b/>
          <w:bCs/>
          <w:color w:val="000000"/>
        </w:rPr>
        <w:br w:type="page"/>
      </w:r>
    </w:p>
    <w:p w:rsidR="00767474" w:rsidRPr="00E727AC" w:rsidRDefault="00767474" w:rsidP="004E2682">
      <w:pPr>
        <w:spacing w:after="0"/>
        <w:jc w:val="center"/>
        <w:rPr>
          <w:rFonts w:eastAsia="Arial" w:cs="Arial"/>
          <w:b/>
          <w:bCs/>
          <w:color w:val="000000"/>
        </w:rPr>
      </w:pPr>
      <w:r w:rsidRPr="00E727AC">
        <w:rPr>
          <w:rFonts w:eastAsia="Arial" w:cs="Arial"/>
          <w:b/>
          <w:bCs/>
          <w:color w:val="000000"/>
        </w:rPr>
        <w:lastRenderedPageBreak/>
        <w:t>ΑΡΘΡΟ 6</w:t>
      </w:r>
    </w:p>
    <w:p w:rsidR="00767474" w:rsidRPr="00E727AC" w:rsidRDefault="00767474" w:rsidP="004E2682">
      <w:pPr>
        <w:spacing w:after="0"/>
        <w:jc w:val="center"/>
        <w:rPr>
          <w:rFonts w:eastAsia="Arial" w:cs="Arial"/>
          <w:b/>
          <w:bCs/>
          <w:color w:val="000000"/>
        </w:rPr>
      </w:pPr>
      <w:r w:rsidRPr="00E727AC">
        <w:rPr>
          <w:rFonts w:eastAsia="Arial" w:cs="Arial"/>
          <w:b/>
          <w:bCs/>
          <w:color w:val="000000"/>
        </w:rPr>
        <w:t>Υποχρεώσεις Αναδόχου</w:t>
      </w:r>
    </w:p>
    <w:p w:rsidR="00767474" w:rsidRPr="00E727AC" w:rsidRDefault="00767474" w:rsidP="0052307D">
      <w:pPr>
        <w:spacing w:before="100" w:beforeAutospacing="1" w:after="100" w:afterAutospacing="1"/>
        <w:ind w:left="426" w:hanging="426"/>
      </w:pPr>
      <w:r w:rsidRPr="00E727AC">
        <w:rPr>
          <w:rFonts w:eastAsia="Arial" w:cs="Arial"/>
          <w:bCs/>
          <w:color w:val="000000"/>
        </w:rPr>
        <w:t xml:space="preserve">6.1. </w:t>
      </w:r>
      <w:proofErr w:type="spellStart"/>
      <w:r w:rsidRPr="00E727AC">
        <w:rPr>
          <w:rFonts w:eastAsia="Arial" w:cs="Arial"/>
          <w:bCs/>
          <w:color w:val="000000"/>
        </w:rPr>
        <w:t>Καθ</w:t>
      </w:r>
      <w:proofErr w:type="spellEnd"/>
      <w:r w:rsidRPr="00E727AC">
        <w:rPr>
          <w:rFonts w:eastAsia="Arial" w:cs="Arial"/>
          <w:bCs/>
          <w:color w:val="000000"/>
        </w:rPr>
        <w:t xml:space="preserve"> όλη τη διάρκεια εκτέλεσης </w:t>
      </w:r>
      <w:r w:rsidR="007D068D" w:rsidRPr="00E727AC">
        <w:rPr>
          <w:rFonts w:eastAsia="Arial" w:cs="Arial"/>
          <w:bCs/>
          <w:color w:val="000000"/>
        </w:rPr>
        <w:t>του έργου</w:t>
      </w:r>
      <w:r w:rsidRPr="00E727AC">
        <w:rPr>
          <w:rFonts w:eastAsia="Arial" w:cs="Arial"/>
          <w:bCs/>
          <w:color w:val="000000"/>
        </w:rPr>
        <w:t>, ο Ανάδοχος θα πρέ</w:t>
      </w:r>
      <w:r w:rsidRPr="00E727AC">
        <w:rPr>
          <w:rFonts w:eastAsia="Arial" w:cs="Arial"/>
          <w:bCs/>
          <w:color w:val="000000"/>
          <w:w w:val="94"/>
        </w:rPr>
        <w:t>π</w:t>
      </w:r>
      <w:r w:rsidRPr="00E727AC">
        <w:rPr>
          <w:rFonts w:eastAsia="Arial" w:cs="Arial"/>
          <w:bCs/>
          <w:color w:val="000000"/>
          <w:w w:val="93"/>
        </w:rPr>
        <w:t>ε</w:t>
      </w:r>
      <w:r w:rsidRPr="00E727AC">
        <w:rPr>
          <w:rFonts w:eastAsia="Arial" w:cs="Arial"/>
          <w:bCs/>
          <w:color w:val="000000"/>
        </w:rPr>
        <w:t>ι να συνεργάζεται στενά</w:t>
      </w:r>
      <w:r w:rsidRPr="00E727AC">
        <w:rPr>
          <w:rFonts w:eastAsia="Arial" w:cs="Arial"/>
          <w:bCs/>
          <w:color w:val="000000"/>
          <w:w w:val="99"/>
        </w:rPr>
        <w:t xml:space="preserve"> </w:t>
      </w:r>
      <w:r w:rsidRPr="00E727AC">
        <w:rPr>
          <w:rFonts w:eastAsia="Arial" w:cs="Arial"/>
          <w:bCs/>
          <w:color w:val="000000"/>
        </w:rPr>
        <w:t>με τ</w:t>
      </w:r>
      <w:r w:rsidR="004F30BD" w:rsidRPr="00E727AC">
        <w:rPr>
          <w:rFonts w:eastAsia="Arial" w:cs="Arial"/>
          <w:bCs/>
          <w:color w:val="000000"/>
        </w:rPr>
        <w:t>ο</w:t>
      </w:r>
      <w:r w:rsidRPr="00E727AC">
        <w:rPr>
          <w:rFonts w:eastAsia="Arial" w:cs="Arial"/>
          <w:bCs/>
          <w:color w:val="000000"/>
        </w:rPr>
        <w:t>ν Ανα</w:t>
      </w:r>
      <w:r w:rsidRPr="00E727AC">
        <w:rPr>
          <w:rFonts w:eastAsia="Arial" w:cs="Arial"/>
          <w:bCs/>
          <w:color w:val="000000"/>
          <w:w w:val="91"/>
        </w:rPr>
        <w:t>θ</w:t>
      </w:r>
      <w:r w:rsidRPr="00E727AC">
        <w:rPr>
          <w:rFonts w:eastAsia="Arial" w:cs="Arial"/>
          <w:bCs/>
          <w:color w:val="000000"/>
          <w:w w:val="92"/>
        </w:rPr>
        <w:t>έ</w:t>
      </w:r>
      <w:r w:rsidRPr="00E727AC">
        <w:rPr>
          <w:rFonts w:eastAsia="Arial" w:cs="Arial"/>
          <w:bCs/>
          <w:color w:val="000000"/>
        </w:rPr>
        <w:t>τ</w:t>
      </w:r>
      <w:r w:rsidR="009B45BB" w:rsidRPr="00E727AC">
        <w:rPr>
          <w:rFonts w:eastAsia="Arial" w:cs="Arial"/>
          <w:bCs/>
          <w:color w:val="000000"/>
        </w:rPr>
        <w:t>ο</w:t>
      </w:r>
      <w:r w:rsidR="004F30BD" w:rsidRPr="00E727AC">
        <w:rPr>
          <w:rFonts w:eastAsia="Arial" w:cs="Arial"/>
          <w:bCs/>
          <w:color w:val="000000"/>
        </w:rPr>
        <w:t>ν</w:t>
      </w:r>
      <w:r w:rsidR="009B45BB" w:rsidRPr="00E727AC">
        <w:rPr>
          <w:rFonts w:eastAsia="Arial" w:cs="Arial"/>
          <w:bCs/>
          <w:color w:val="000000"/>
        </w:rPr>
        <w:t>τα</w:t>
      </w:r>
      <w:r w:rsidRPr="00E727AC">
        <w:rPr>
          <w:rFonts w:eastAsia="Arial" w:cs="Arial"/>
          <w:bCs/>
          <w:color w:val="000000"/>
        </w:rPr>
        <w:t>, υποχρε</w:t>
      </w:r>
      <w:r w:rsidRPr="00E727AC">
        <w:rPr>
          <w:rFonts w:eastAsia="Arial" w:cs="Arial"/>
          <w:bCs/>
          <w:color w:val="000000"/>
          <w:w w:val="91"/>
        </w:rPr>
        <w:t>ο</w:t>
      </w:r>
      <w:r w:rsidRPr="00E727AC">
        <w:rPr>
          <w:rFonts w:eastAsia="Arial" w:cs="Arial"/>
          <w:bCs/>
          <w:color w:val="000000"/>
          <w:w w:val="84"/>
        </w:rPr>
        <w:t>ύ</w:t>
      </w:r>
      <w:r w:rsidRPr="00E727AC">
        <w:rPr>
          <w:rFonts w:eastAsia="Arial" w:cs="Arial"/>
          <w:bCs/>
          <w:color w:val="000000"/>
          <w:w w:val="93"/>
        </w:rPr>
        <w:t>τ</w:t>
      </w:r>
      <w:r w:rsidRPr="00E727AC">
        <w:rPr>
          <w:rFonts w:eastAsia="Arial" w:cs="Arial"/>
          <w:bCs/>
          <w:color w:val="000000"/>
        </w:rPr>
        <w:t>αι δε να λαμβάνει υπόψη του οποιεσδή</w:t>
      </w:r>
      <w:r w:rsidRPr="00E727AC">
        <w:rPr>
          <w:rFonts w:eastAsia="Arial" w:cs="Arial"/>
          <w:bCs/>
          <w:color w:val="000000"/>
          <w:w w:val="90"/>
        </w:rPr>
        <w:t>π</w:t>
      </w:r>
      <w:r w:rsidRPr="00E727AC">
        <w:rPr>
          <w:rFonts w:eastAsia="Arial" w:cs="Arial"/>
          <w:bCs/>
          <w:color w:val="000000"/>
          <w:w w:val="95"/>
        </w:rPr>
        <w:t>ο</w:t>
      </w:r>
      <w:r w:rsidRPr="00E727AC">
        <w:rPr>
          <w:rFonts w:eastAsia="Arial" w:cs="Arial"/>
          <w:bCs/>
          <w:color w:val="000000"/>
        </w:rPr>
        <w:t>τε παρατ</w:t>
      </w:r>
      <w:r w:rsidRPr="00E727AC">
        <w:rPr>
          <w:rFonts w:eastAsia="Arial" w:cs="Arial"/>
          <w:bCs/>
          <w:color w:val="000000"/>
          <w:w w:val="95"/>
        </w:rPr>
        <w:t>η</w:t>
      </w:r>
      <w:r w:rsidRPr="00E727AC">
        <w:rPr>
          <w:rFonts w:eastAsia="Arial" w:cs="Arial"/>
          <w:bCs/>
          <w:color w:val="000000"/>
          <w:w w:val="99"/>
        </w:rPr>
        <w:t>ρ</w:t>
      </w:r>
      <w:r w:rsidRPr="00E727AC">
        <w:rPr>
          <w:rFonts w:eastAsia="Arial" w:cs="Arial"/>
          <w:bCs/>
          <w:color w:val="000000"/>
        </w:rPr>
        <w:t>ήσεις</w:t>
      </w:r>
      <w:r w:rsidRPr="00E727AC">
        <w:rPr>
          <w:rFonts w:eastAsia="Arial" w:cs="Arial"/>
          <w:bCs/>
          <w:color w:val="000000"/>
          <w:w w:val="99"/>
        </w:rPr>
        <w:t xml:space="preserve"> </w:t>
      </w:r>
      <w:r w:rsidRPr="00E727AC">
        <w:rPr>
          <w:rFonts w:eastAsia="Arial" w:cs="Arial"/>
          <w:bCs/>
          <w:color w:val="000000"/>
        </w:rPr>
        <w:t>της</w:t>
      </w:r>
      <w:r w:rsidRPr="00E727AC">
        <w:rPr>
          <w:rFonts w:eastAsia="Arial" w:cs="Arial"/>
          <w:bCs/>
          <w:color w:val="000000"/>
          <w:w w:val="99"/>
        </w:rPr>
        <w:t xml:space="preserve"> </w:t>
      </w:r>
      <w:r w:rsidRPr="00E727AC">
        <w:rPr>
          <w:rFonts w:eastAsia="Arial" w:cs="Arial"/>
          <w:bCs/>
          <w:color w:val="000000"/>
        </w:rPr>
        <w:t>σχετικά</w:t>
      </w:r>
      <w:r w:rsidRPr="00E727AC">
        <w:rPr>
          <w:rFonts w:eastAsia="Arial" w:cs="Arial"/>
          <w:bCs/>
          <w:color w:val="000000"/>
          <w:w w:val="99"/>
        </w:rPr>
        <w:t xml:space="preserve"> </w:t>
      </w:r>
      <w:r w:rsidRPr="00E727AC">
        <w:rPr>
          <w:rFonts w:eastAsia="Arial" w:cs="Arial"/>
          <w:bCs/>
          <w:color w:val="000000"/>
        </w:rPr>
        <w:t>με</w:t>
      </w:r>
      <w:r w:rsidRPr="00E727AC">
        <w:rPr>
          <w:rFonts w:eastAsia="Arial" w:cs="Arial"/>
          <w:bCs/>
          <w:color w:val="000000"/>
          <w:w w:val="98"/>
        </w:rPr>
        <w:t xml:space="preserve"> </w:t>
      </w:r>
      <w:r w:rsidRPr="00E727AC">
        <w:rPr>
          <w:rFonts w:eastAsia="Arial" w:cs="Arial"/>
          <w:bCs/>
          <w:color w:val="000000"/>
          <w:w w:val="94"/>
        </w:rPr>
        <w:t>τ</w:t>
      </w:r>
      <w:r w:rsidRPr="00E727AC">
        <w:rPr>
          <w:rFonts w:eastAsia="Arial" w:cs="Arial"/>
          <w:bCs/>
          <w:color w:val="000000"/>
          <w:w w:val="95"/>
        </w:rPr>
        <w:t>η</w:t>
      </w:r>
      <w:r w:rsidRPr="00E727AC">
        <w:rPr>
          <w:rFonts w:eastAsia="Arial" w:cs="Arial"/>
          <w:bCs/>
          <w:color w:val="000000"/>
          <w:w w:val="89"/>
        </w:rPr>
        <w:t>ν</w:t>
      </w:r>
      <w:r w:rsidRPr="00E727AC">
        <w:rPr>
          <w:rFonts w:eastAsia="Arial" w:cs="Arial"/>
          <w:bCs/>
          <w:color w:val="000000"/>
          <w:w w:val="83"/>
        </w:rPr>
        <w:t xml:space="preserve"> </w:t>
      </w:r>
      <w:r w:rsidRPr="00E727AC">
        <w:rPr>
          <w:rFonts w:eastAsia="Arial" w:cs="Arial"/>
          <w:bCs/>
          <w:color w:val="000000"/>
          <w:w w:val="90"/>
        </w:rPr>
        <w:t>εκ</w:t>
      </w:r>
      <w:r w:rsidRPr="00E727AC">
        <w:rPr>
          <w:rFonts w:eastAsia="Arial" w:cs="Arial"/>
          <w:bCs/>
          <w:color w:val="000000"/>
          <w:w w:val="89"/>
        </w:rPr>
        <w:t>τ</w:t>
      </w:r>
      <w:r w:rsidRPr="00E727AC">
        <w:rPr>
          <w:rFonts w:eastAsia="Arial" w:cs="Arial"/>
          <w:bCs/>
          <w:color w:val="000000"/>
        </w:rPr>
        <w:t>έλεση</w:t>
      </w:r>
      <w:r w:rsidRPr="00E727AC">
        <w:rPr>
          <w:rFonts w:eastAsia="Arial" w:cs="Arial"/>
          <w:bCs/>
          <w:color w:val="000000"/>
          <w:w w:val="99"/>
        </w:rPr>
        <w:t xml:space="preserve"> </w:t>
      </w:r>
      <w:r w:rsidR="00064E4C">
        <w:rPr>
          <w:rFonts w:eastAsia="Arial" w:cs="Arial"/>
          <w:bCs/>
          <w:color w:val="000000"/>
        </w:rPr>
        <w:t>του έργου</w:t>
      </w:r>
      <w:r w:rsidRPr="00E727AC">
        <w:rPr>
          <w:rFonts w:eastAsia="Arial" w:cs="Arial"/>
          <w:bCs/>
          <w:color w:val="000000"/>
        </w:rPr>
        <w:t>.</w:t>
      </w:r>
    </w:p>
    <w:p w:rsidR="00767474" w:rsidRPr="00E727AC" w:rsidRDefault="00767474" w:rsidP="0052307D">
      <w:pPr>
        <w:spacing w:before="100" w:beforeAutospacing="1" w:after="100" w:afterAutospacing="1"/>
        <w:ind w:left="426" w:hanging="426"/>
      </w:pPr>
      <w:r w:rsidRPr="00E727AC">
        <w:rPr>
          <w:rFonts w:eastAsia="Arial" w:cs="Arial"/>
          <w:bCs/>
          <w:color w:val="000000"/>
        </w:rPr>
        <w:t>6.2. Ο Ανάδοχο</w:t>
      </w:r>
      <w:r w:rsidRPr="00E727AC">
        <w:rPr>
          <w:rFonts w:eastAsia="Arial" w:cs="Arial"/>
          <w:bCs/>
          <w:color w:val="000000"/>
          <w:w w:val="91"/>
        </w:rPr>
        <w:t>ς,</w:t>
      </w:r>
      <w:r w:rsidRPr="00E727AC">
        <w:rPr>
          <w:rFonts w:eastAsia="Arial" w:cs="Arial"/>
          <w:bCs/>
          <w:color w:val="000000"/>
        </w:rPr>
        <w:t xml:space="preserve"> εφόσον του ζητηθεί από τ</w:t>
      </w:r>
      <w:r w:rsidR="004F30BD" w:rsidRPr="00E727AC">
        <w:rPr>
          <w:rFonts w:eastAsia="Arial" w:cs="Arial"/>
          <w:bCs/>
          <w:color w:val="000000"/>
        </w:rPr>
        <w:t>ο</w:t>
      </w:r>
      <w:r w:rsidRPr="00E727AC">
        <w:rPr>
          <w:rFonts w:eastAsia="Arial" w:cs="Arial"/>
          <w:bCs/>
          <w:color w:val="000000"/>
        </w:rPr>
        <w:t>ν Αναθέτ</w:t>
      </w:r>
      <w:r w:rsidR="009B45BB" w:rsidRPr="00E727AC">
        <w:rPr>
          <w:rFonts w:eastAsia="Arial" w:cs="Arial"/>
          <w:bCs/>
          <w:color w:val="000000"/>
        </w:rPr>
        <w:t>ο</w:t>
      </w:r>
      <w:r w:rsidR="004F30BD" w:rsidRPr="00E727AC">
        <w:rPr>
          <w:rFonts w:eastAsia="Arial" w:cs="Arial"/>
          <w:bCs/>
          <w:color w:val="000000"/>
        </w:rPr>
        <w:t>ν</w:t>
      </w:r>
      <w:r w:rsidR="009B45BB" w:rsidRPr="00E727AC">
        <w:rPr>
          <w:rFonts w:eastAsia="Arial" w:cs="Arial"/>
          <w:bCs/>
          <w:color w:val="000000"/>
        </w:rPr>
        <w:t>τα</w:t>
      </w:r>
      <w:r w:rsidRPr="00E727AC">
        <w:rPr>
          <w:rFonts w:eastAsia="Arial" w:cs="Arial"/>
          <w:bCs/>
          <w:color w:val="000000"/>
          <w:w w:val="94"/>
        </w:rPr>
        <w:t>,</w:t>
      </w:r>
      <w:r w:rsidRPr="00E727AC">
        <w:rPr>
          <w:rFonts w:eastAsia="Arial" w:cs="Arial"/>
          <w:bCs/>
          <w:color w:val="000000"/>
        </w:rPr>
        <w:t xml:space="preserve"> υποχρεούται να παρίσταται σε υπηρεσια</w:t>
      </w:r>
      <w:r w:rsidR="007D068D" w:rsidRPr="00E727AC">
        <w:rPr>
          <w:rFonts w:eastAsia="Arial" w:cs="Arial"/>
          <w:bCs/>
          <w:color w:val="000000"/>
        </w:rPr>
        <w:t>κές συνεδριάσεις που αφορούν το έργο</w:t>
      </w:r>
      <w:r w:rsidRPr="00E727AC">
        <w:rPr>
          <w:rFonts w:eastAsia="Arial" w:cs="Arial"/>
          <w:bCs/>
          <w:color w:val="000000"/>
        </w:rPr>
        <w:t>, παρουσιάζοντας</w:t>
      </w:r>
      <w:r w:rsidRPr="00E727AC">
        <w:rPr>
          <w:rFonts w:eastAsia="Arial" w:cs="Arial"/>
          <w:bCs/>
          <w:color w:val="000000"/>
          <w:w w:val="99"/>
        </w:rPr>
        <w:t xml:space="preserve"> </w:t>
      </w:r>
      <w:r w:rsidRPr="00E727AC">
        <w:rPr>
          <w:rFonts w:eastAsia="Arial" w:cs="Arial"/>
          <w:bCs/>
          <w:color w:val="000000"/>
        </w:rPr>
        <w:t>τα</w:t>
      </w:r>
      <w:r w:rsidRPr="00E727AC">
        <w:rPr>
          <w:rFonts w:eastAsia="Arial" w:cs="Arial"/>
          <w:bCs/>
          <w:color w:val="000000"/>
          <w:w w:val="99"/>
        </w:rPr>
        <w:t xml:space="preserve"> </w:t>
      </w:r>
      <w:r w:rsidRPr="00E727AC">
        <w:rPr>
          <w:rFonts w:eastAsia="Arial" w:cs="Arial"/>
          <w:bCs/>
          <w:color w:val="000000"/>
        </w:rPr>
        <w:t>απα</w:t>
      </w:r>
      <w:r w:rsidRPr="00E727AC">
        <w:rPr>
          <w:rFonts w:eastAsia="Arial" w:cs="Arial"/>
          <w:bCs/>
          <w:color w:val="000000"/>
          <w:w w:val="92"/>
        </w:rPr>
        <w:t>ρ</w:t>
      </w:r>
      <w:r w:rsidRPr="00E727AC">
        <w:rPr>
          <w:rFonts w:eastAsia="Arial" w:cs="Arial"/>
          <w:bCs/>
          <w:color w:val="000000"/>
          <w:w w:val="96"/>
        </w:rPr>
        <w:t>α</w:t>
      </w:r>
      <w:r w:rsidRPr="00E727AC">
        <w:rPr>
          <w:rFonts w:eastAsia="Arial" w:cs="Arial"/>
          <w:bCs/>
          <w:color w:val="000000"/>
        </w:rPr>
        <w:t>ίτητα</w:t>
      </w:r>
      <w:r w:rsidRPr="00E727AC">
        <w:rPr>
          <w:rFonts w:eastAsia="Arial" w:cs="Arial"/>
          <w:bCs/>
          <w:color w:val="000000"/>
          <w:w w:val="99"/>
        </w:rPr>
        <w:t xml:space="preserve"> </w:t>
      </w:r>
      <w:r w:rsidRPr="00E727AC">
        <w:rPr>
          <w:rFonts w:eastAsia="Arial" w:cs="Arial"/>
          <w:bCs/>
          <w:color w:val="000000"/>
        </w:rPr>
        <w:t>στοι</w:t>
      </w:r>
      <w:r w:rsidRPr="00E727AC">
        <w:rPr>
          <w:rFonts w:eastAsia="Arial" w:cs="Arial"/>
          <w:bCs/>
          <w:color w:val="000000"/>
          <w:w w:val="99"/>
        </w:rPr>
        <w:t>χ</w:t>
      </w:r>
      <w:r w:rsidRPr="00E727AC">
        <w:rPr>
          <w:rFonts w:eastAsia="Arial" w:cs="Arial"/>
          <w:bCs/>
          <w:color w:val="000000"/>
        </w:rPr>
        <w:t>εία</w:t>
      </w:r>
      <w:r w:rsidRPr="00E727AC">
        <w:rPr>
          <w:rFonts w:eastAsia="Arial" w:cs="Arial"/>
          <w:bCs/>
          <w:color w:val="000000"/>
          <w:w w:val="99"/>
        </w:rPr>
        <w:t xml:space="preserve"> </w:t>
      </w:r>
      <w:r w:rsidRPr="00E727AC">
        <w:rPr>
          <w:rFonts w:eastAsia="Arial" w:cs="Arial"/>
          <w:bCs/>
          <w:color w:val="000000"/>
        </w:rPr>
        <w:t>για την</w:t>
      </w:r>
      <w:r w:rsidRPr="00E727AC">
        <w:rPr>
          <w:rFonts w:eastAsia="Arial" w:cs="Arial"/>
          <w:bCs/>
          <w:color w:val="000000"/>
          <w:w w:val="99"/>
        </w:rPr>
        <w:t xml:space="preserve"> </w:t>
      </w:r>
      <w:r w:rsidRPr="00E727AC">
        <w:rPr>
          <w:rFonts w:eastAsia="Arial" w:cs="Arial"/>
          <w:bCs/>
          <w:color w:val="000000"/>
        </w:rPr>
        <w:t>απ</w:t>
      </w:r>
      <w:r w:rsidRPr="00E727AC">
        <w:rPr>
          <w:rFonts w:eastAsia="Arial" w:cs="Arial"/>
          <w:bCs/>
          <w:color w:val="000000"/>
          <w:w w:val="95"/>
        </w:rPr>
        <w:t>ο</w:t>
      </w:r>
      <w:r w:rsidRPr="00E727AC">
        <w:rPr>
          <w:rFonts w:eastAsia="Arial" w:cs="Arial"/>
          <w:bCs/>
          <w:color w:val="000000"/>
        </w:rPr>
        <w:t>τελεσματικ</w:t>
      </w:r>
      <w:r w:rsidRPr="00E727AC">
        <w:rPr>
          <w:rFonts w:eastAsia="Arial" w:cs="Arial"/>
          <w:bCs/>
          <w:color w:val="000000"/>
          <w:w w:val="95"/>
        </w:rPr>
        <w:t>ή</w:t>
      </w:r>
      <w:r w:rsidRPr="00E727AC">
        <w:rPr>
          <w:rFonts w:eastAsia="Arial" w:cs="Arial"/>
          <w:bCs/>
          <w:color w:val="000000"/>
          <w:w w:val="92"/>
        </w:rPr>
        <w:t xml:space="preserve"> </w:t>
      </w:r>
      <w:r w:rsidRPr="00E727AC">
        <w:rPr>
          <w:rFonts w:eastAsia="Arial" w:cs="Arial"/>
          <w:bCs/>
          <w:color w:val="000000"/>
        </w:rPr>
        <w:t>λήψη αποφάσε</w:t>
      </w:r>
      <w:r w:rsidRPr="00E727AC">
        <w:rPr>
          <w:rFonts w:eastAsia="Arial" w:cs="Arial"/>
          <w:bCs/>
          <w:color w:val="000000"/>
          <w:w w:val="97"/>
        </w:rPr>
        <w:t>ω</w:t>
      </w:r>
      <w:r w:rsidRPr="00E727AC">
        <w:rPr>
          <w:rFonts w:eastAsia="Arial" w:cs="Arial"/>
          <w:bCs/>
          <w:color w:val="000000"/>
        </w:rPr>
        <w:t>ν.</w:t>
      </w:r>
    </w:p>
    <w:p w:rsidR="00767474" w:rsidRPr="00E727AC" w:rsidRDefault="00767474" w:rsidP="0052307D">
      <w:pPr>
        <w:spacing w:before="100" w:beforeAutospacing="1" w:after="100" w:afterAutospacing="1"/>
        <w:ind w:left="426" w:hanging="426"/>
        <w:rPr>
          <w:rFonts w:eastAsia="Arial" w:cs="Arial"/>
          <w:bCs/>
          <w:color w:val="000000"/>
        </w:rPr>
      </w:pPr>
      <w:r w:rsidRPr="00E727AC">
        <w:rPr>
          <w:rFonts w:eastAsia="Arial" w:cs="Arial"/>
          <w:bCs/>
          <w:color w:val="000000"/>
        </w:rPr>
        <w:t>6.3. Ο Ανάδοχος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B20CC4" w:rsidRPr="00E727AC" w:rsidRDefault="00767474" w:rsidP="0052307D">
      <w:pPr>
        <w:spacing w:before="100" w:beforeAutospacing="1" w:after="100" w:afterAutospacing="1"/>
        <w:ind w:left="426" w:hanging="426"/>
        <w:rPr>
          <w:rFonts w:eastAsia="Arial" w:cs="Arial"/>
          <w:bCs/>
          <w:color w:val="000000"/>
          <w:w w:val="98"/>
        </w:rPr>
      </w:pPr>
      <w:r w:rsidRPr="00E727AC">
        <w:rPr>
          <w:rFonts w:eastAsia="Arial" w:cs="Arial"/>
          <w:bCs/>
          <w:color w:val="000000"/>
        </w:rPr>
        <w:t>6.4. Ο Ανάδοχος υποχ</w:t>
      </w:r>
      <w:r w:rsidRPr="00E727AC">
        <w:rPr>
          <w:rFonts w:eastAsia="Arial" w:cs="Arial"/>
          <w:bCs/>
          <w:color w:val="000000"/>
          <w:w w:val="99"/>
        </w:rPr>
        <w:t>ρ</w:t>
      </w:r>
      <w:r w:rsidRPr="00E727AC">
        <w:rPr>
          <w:rFonts w:eastAsia="Arial" w:cs="Arial"/>
          <w:bCs/>
          <w:color w:val="000000"/>
        </w:rPr>
        <w:t>εούται κατά την εκτέλεση της σύμβασ</w:t>
      </w:r>
      <w:r w:rsidRPr="00E727AC">
        <w:rPr>
          <w:rFonts w:eastAsia="Arial" w:cs="Arial"/>
          <w:bCs/>
          <w:color w:val="000000"/>
          <w:w w:val="91"/>
        </w:rPr>
        <w:t>η</w:t>
      </w:r>
      <w:r w:rsidRPr="00E727AC">
        <w:rPr>
          <w:rFonts w:eastAsia="Arial" w:cs="Arial"/>
          <w:bCs/>
          <w:color w:val="000000"/>
          <w:w w:val="99"/>
        </w:rPr>
        <w:t xml:space="preserve"> </w:t>
      </w:r>
      <w:r w:rsidRPr="00E727AC">
        <w:rPr>
          <w:rFonts w:eastAsia="Arial" w:cs="Arial"/>
          <w:bCs/>
          <w:color w:val="000000"/>
        </w:rPr>
        <w:t>να τηρεί τις υποχρεώσεις του που απορρέουν από τις διατάξεις τις πε</w:t>
      </w:r>
      <w:r w:rsidRPr="00E727AC">
        <w:rPr>
          <w:rFonts w:eastAsia="Arial" w:cs="Arial"/>
          <w:bCs/>
          <w:color w:val="000000"/>
          <w:w w:val="99"/>
        </w:rPr>
        <w:t>ρ</w:t>
      </w:r>
      <w:r w:rsidRPr="00E727AC">
        <w:rPr>
          <w:rFonts w:eastAsia="Arial" w:cs="Arial"/>
          <w:bCs/>
          <w:color w:val="000000"/>
        </w:rPr>
        <w:t>ιβαλλοντικής, κοινωνικοασφαλιστικής και εργατικής νομοθεσία</w:t>
      </w:r>
      <w:r w:rsidR="00B20CC4" w:rsidRPr="00E727AC">
        <w:rPr>
          <w:rFonts w:eastAsia="Arial" w:cs="Arial"/>
          <w:bCs/>
          <w:color w:val="000000"/>
          <w:w w:val="98"/>
        </w:rPr>
        <w:t>ς.</w:t>
      </w:r>
    </w:p>
    <w:p w:rsidR="00767474" w:rsidRPr="00E727AC" w:rsidRDefault="00767474" w:rsidP="0052307D">
      <w:pPr>
        <w:spacing w:before="100" w:beforeAutospacing="1" w:after="100" w:afterAutospacing="1"/>
        <w:ind w:left="426" w:hanging="426"/>
      </w:pPr>
      <w:r w:rsidRPr="00E727AC">
        <w:rPr>
          <w:rFonts w:eastAsia="Arial" w:cs="Arial"/>
          <w:bCs/>
          <w:color w:val="000000"/>
        </w:rPr>
        <w:t>6.5.Ο Ανάδοχος αναλαμβάνει την υποχρέωση να υλο</w:t>
      </w:r>
      <w:r w:rsidRPr="00E727AC">
        <w:rPr>
          <w:rFonts w:eastAsia="Arial" w:cs="Arial"/>
          <w:bCs/>
          <w:color w:val="000000"/>
          <w:w w:val="94"/>
        </w:rPr>
        <w:t>π</w:t>
      </w:r>
      <w:r w:rsidRPr="00E727AC">
        <w:rPr>
          <w:rFonts w:eastAsia="Arial" w:cs="Arial"/>
          <w:bCs/>
          <w:color w:val="000000"/>
          <w:w w:val="95"/>
        </w:rPr>
        <w:t>ο</w:t>
      </w:r>
      <w:r w:rsidRPr="00E727AC">
        <w:rPr>
          <w:rFonts w:eastAsia="Arial" w:cs="Arial"/>
          <w:bCs/>
          <w:color w:val="000000"/>
        </w:rPr>
        <w:t xml:space="preserve">ιήσει και να παραδώσει </w:t>
      </w:r>
      <w:r w:rsidR="00064E4C">
        <w:rPr>
          <w:rFonts w:eastAsia="Arial" w:cs="Arial"/>
          <w:bCs/>
          <w:color w:val="000000"/>
        </w:rPr>
        <w:t>το έργο</w:t>
      </w:r>
      <w:r w:rsidRPr="00E727AC">
        <w:rPr>
          <w:rFonts w:eastAsia="Arial" w:cs="Arial"/>
          <w:bCs/>
          <w:color w:val="000000"/>
        </w:rPr>
        <w:t>,</w:t>
      </w:r>
      <w:r w:rsidRPr="00E727AC">
        <w:rPr>
          <w:rFonts w:eastAsia="Arial" w:cs="Arial"/>
          <w:bCs/>
          <w:color w:val="000000"/>
          <w:w w:val="99"/>
        </w:rPr>
        <w:t xml:space="preserve"> </w:t>
      </w:r>
      <w:r w:rsidRPr="00E727AC">
        <w:rPr>
          <w:rFonts w:eastAsia="Arial" w:cs="Arial"/>
          <w:bCs/>
          <w:color w:val="000000"/>
        </w:rPr>
        <w:t>σύμφωνα με τα καθοριζόμενα στα σχετικά άρθρα της παρο</w:t>
      </w:r>
      <w:r w:rsidRPr="00E727AC">
        <w:rPr>
          <w:rFonts w:eastAsia="Arial" w:cs="Arial"/>
          <w:bCs/>
          <w:color w:val="000000"/>
          <w:w w:val="90"/>
        </w:rPr>
        <w:t>ύ</w:t>
      </w:r>
      <w:r w:rsidRPr="00E727AC">
        <w:rPr>
          <w:rFonts w:eastAsia="Arial" w:cs="Arial"/>
          <w:bCs/>
          <w:color w:val="000000"/>
          <w:w w:val="94"/>
        </w:rPr>
        <w:t>σ</w:t>
      </w:r>
      <w:r w:rsidRPr="00E727AC">
        <w:rPr>
          <w:rFonts w:eastAsia="Arial" w:cs="Arial"/>
          <w:bCs/>
          <w:color w:val="000000"/>
        </w:rPr>
        <w:t>ας, εκτελ</w:t>
      </w:r>
      <w:r w:rsidRPr="00E727AC">
        <w:rPr>
          <w:rFonts w:eastAsia="Arial" w:cs="Arial"/>
          <w:bCs/>
          <w:color w:val="000000"/>
          <w:w w:val="93"/>
        </w:rPr>
        <w:t>ώ</w:t>
      </w:r>
      <w:r w:rsidRPr="00E727AC">
        <w:rPr>
          <w:rFonts w:eastAsia="Arial" w:cs="Arial"/>
          <w:bCs/>
          <w:color w:val="000000"/>
          <w:w w:val="89"/>
        </w:rPr>
        <w:t>ν</w:t>
      </w:r>
      <w:r w:rsidRPr="00E727AC">
        <w:rPr>
          <w:rFonts w:eastAsia="Arial" w:cs="Arial"/>
          <w:bCs/>
          <w:color w:val="000000"/>
        </w:rPr>
        <w:t>τας προ</w:t>
      </w:r>
      <w:r w:rsidRPr="00E727AC">
        <w:rPr>
          <w:rFonts w:eastAsia="Arial" w:cs="Arial"/>
          <w:bCs/>
          <w:color w:val="000000"/>
          <w:w w:val="97"/>
        </w:rPr>
        <w:t>σ</w:t>
      </w:r>
      <w:r w:rsidRPr="00E727AC">
        <w:rPr>
          <w:rFonts w:eastAsia="Arial" w:cs="Arial"/>
          <w:bCs/>
          <w:color w:val="000000"/>
          <w:w w:val="95"/>
        </w:rPr>
        <w:t>η</w:t>
      </w:r>
      <w:r w:rsidRPr="00E727AC">
        <w:rPr>
          <w:rFonts w:eastAsia="Arial" w:cs="Arial"/>
          <w:bCs/>
          <w:color w:val="000000"/>
        </w:rPr>
        <w:t>κόντως όλες τις επιμέρους εργασίες, που αυτό περιλαμβάνει, διαθέτ</w:t>
      </w:r>
      <w:r w:rsidRPr="00E727AC">
        <w:rPr>
          <w:rFonts w:eastAsia="Arial" w:cs="Arial"/>
          <w:bCs/>
          <w:color w:val="000000"/>
          <w:w w:val="91"/>
        </w:rPr>
        <w:t>ο</w:t>
      </w:r>
      <w:r w:rsidRPr="00E727AC">
        <w:rPr>
          <w:rFonts w:eastAsia="Arial" w:cs="Arial"/>
          <w:bCs/>
          <w:color w:val="000000"/>
          <w:w w:val="89"/>
        </w:rPr>
        <w:t>ν</w:t>
      </w:r>
      <w:r w:rsidRPr="00E727AC">
        <w:rPr>
          <w:rFonts w:eastAsia="Arial" w:cs="Arial"/>
          <w:bCs/>
          <w:color w:val="000000"/>
        </w:rPr>
        <w:t>τας άτομα με την απαιτούμενη εμπειρία,</w:t>
      </w:r>
      <w:r w:rsidRPr="00E727AC">
        <w:rPr>
          <w:rFonts w:eastAsia="Arial" w:cs="Arial"/>
          <w:bCs/>
          <w:color w:val="000000"/>
          <w:w w:val="99"/>
        </w:rPr>
        <w:t xml:space="preserve"> </w:t>
      </w:r>
      <w:r w:rsidRPr="00E727AC">
        <w:rPr>
          <w:rFonts w:eastAsia="Arial" w:cs="Arial"/>
          <w:bCs/>
          <w:color w:val="000000"/>
        </w:rPr>
        <w:t>τεχνογν</w:t>
      </w:r>
      <w:r w:rsidRPr="00E727AC">
        <w:rPr>
          <w:rFonts w:eastAsia="Arial" w:cs="Arial"/>
          <w:bCs/>
          <w:color w:val="000000"/>
          <w:w w:val="93"/>
        </w:rPr>
        <w:t>ω</w:t>
      </w:r>
      <w:r w:rsidRPr="00E727AC">
        <w:rPr>
          <w:rFonts w:eastAsia="Arial" w:cs="Arial"/>
          <w:bCs/>
          <w:color w:val="000000"/>
          <w:w w:val="94"/>
        </w:rPr>
        <w:t>σ</w:t>
      </w:r>
      <w:r w:rsidRPr="00E727AC">
        <w:rPr>
          <w:rFonts w:eastAsia="Arial" w:cs="Arial"/>
          <w:bCs/>
          <w:color w:val="000000"/>
        </w:rPr>
        <w:t>ία</w:t>
      </w:r>
      <w:r w:rsidRPr="00E727AC">
        <w:rPr>
          <w:rFonts w:eastAsia="Arial" w:cs="Arial"/>
          <w:bCs/>
          <w:color w:val="000000"/>
          <w:w w:val="99"/>
        </w:rPr>
        <w:t xml:space="preserve"> </w:t>
      </w:r>
      <w:r w:rsidRPr="00E727AC">
        <w:rPr>
          <w:rFonts w:eastAsia="Arial" w:cs="Arial"/>
          <w:bCs/>
          <w:color w:val="000000"/>
        </w:rPr>
        <w:t>και</w:t>
      </w:r>
      <w:r w:rsidRPr="00E727AC">
        <w:rPr>
          <w:rFonts w:eastAsia="Arial" w:cs="Arial"/>
          <w:bCs/>
          <w:color w:val="000000"/>
          <w:w w:val="99"/>
        </w:rPr>
        <w:t xml:space="preserve"> </w:t>
      </w:r>
      <w:r w:rsidRPr="00E727AC">
        <w:rPr>
          <w:rFonts w:eastAsia="Arial" w:cs="Arial"/>
          <w:bCs/>
          <w:color w:val="000000"/>
        </w:rPr>
        <w:t>ικανότητα</w:t>
      </w:r>
      <w:r w:rsidRPr="00E727AC">
        <w:rPr>
          <w:rFonts w:eastAsia="Arial" w:cs="Arial"/>
          <w:bCs/>
          <w:color w:val="000000"/>
          <w:w w:val="99"/>
        </w:rPr>
        <w:t xml:space="preserve"> </w:t>
      </w:r>
      <w:r w:rsidRPr="00E727AC">
        <w:rPr>
          <w:rFonts w:eastAsia="Arial" w:cs="Arial"/>
          <w:bCs/>
          <w:color w:val="000000"/>
        </w:rPr>
        <w:t>ώστε να ανταποκριθεί στις</w:t>
      </w:r>
      <w:r w:rsidRPr="00E727AC">
        <w:rPr>
          <w:rFonts w:eastAsia="Arial" w:cs="Arial"/>
          <w:bCs/>
          <w:color w:val="000000"/>
          <w:w w:val="98"/>
        </w:rPr>
        <w:t xml:space="preserve"> </w:t>
      </w:r>
      <w:r w:rsidRPr="00E727AC">
        <w:rPr>
          <w:rFonts w:eastAsia="Arial" w:cs="Arial"/>
          <w:bCs/>
          <w:color w:val="000000"/>
          <w:w w:val="93"/>
        </w:rPr>
        <w:t>απ</w:t>
      </w:r>
      <w:r w:rsidRPr="00E727AC">
        <w:rPr>
          <w:rFonts w:eastAsia="Arial" w:cs="Arial"/>
          <w:bCs/>
          <w:color w:val="000000"/>
        </w:rPr>
        <w:t>αιτήσεις της σύμβα</w:t>
      </w:r>
      <w:r w:rsidRPr="00E727AC">
        <w:rPr>
          <w:rFonts w:eastAsia="Arial" w:cs="Arial"/>
          <w:bCs/>
          <w:color w:val="000000"/>
          <w:w w:val="97"/>
        </w:rPr>
        <w:t>σ</w:t>
      </w:r>
      <w:r w:rsidRPr="00E727AC">
        <w:rPr>
          <w:rFonts w:eastAsia="Arial" w:cs="Arial"/>
          <w:bCs/>
          <w:color w:val="000000"/>
          <w:w w:val="95"/>
        </w:rPr>
        <w:t>η</w:t>
      </w:r>
      <w:r w:rsidRPr="00E727AC">
        <w:rPr>
          <w:rFonts w:eastAsia="Arial" w:cs="Arial"/>
          <w:bCs/>
          <w:color w:val="000000"/>
          <w:w w:val="98"/>
        </w:rPr>
        <w:t>ς.</w:t>
      </w:r>
    </w:p>
    <w:p w:rsidR="00767474" w:rsidRPr="00E727AC" w:rsidRDefault="00767474" w:rsidP="0052307D">
      <w:pPr>
        <w:spacing w:before="100" w:beforeAutospacing="1" w:after="100" w:afterAutospacing="1"/>
        <w:ind w:left="426" w:hanging="426"/>
      </w:pPr>
      <w:r w:rsidRPr="00E727AC">
        <w:rPr>
          <w:rFonts w:eastAsia="Arial" w:cs="Arial"/>
          <w:bCs/>
          <w:color w:val="000000"/>
        </w:rPr>
        <w:t>6.6.Ο Ανάδοχος θα ενεργεί με επιμέλεια και φροντί</w:t>
      </w:r>
      <w:r w:rsidRPr="00E727AC">
        <w:rPr>
          <w:rFonts w:eastAsia="Arial" w:cs="Arial"/>
          <w:bCs/>
          <w:color w:val="000000"/>
          <w:w w:val="95"/>
        </w:rPr>
        <w:t>δ</w:t>
      </w:r>
      <w:r w:rsidRPr="00E727AC">
        <w:rPr>
          <w:rFonts w:eastAsia="Arial" w:cs="Arial"/>
          <w:bCs/>
          <w:color w:val="000000"/>
          <w:w w:val="92"/>
        </w:rPr>
        <w:t>α,</w:t>
      </w:r>
      <w:r w:rsidRPr="00E727AC">
        <w:rPr>
          <w:rFonts w:eastAsia="Arial" w:cs="Arial"/>
          <w:bCs/>
          <w:color w:val="000000"/>
        </w:rPr>
        <w:t xml:space="preserve"> ώστε να εμποδίζει πράξεις ή παραλείψεις,</w:t>
      </w:r>
      <w:r w:rsidRPr="00E727AC">
        <w:rPr>
          <w:rFonts w:eastAsia="Arial" w:cs="Arial"/>
          <w:bCs/>
          <w:color w:val="000000"/>
          <w:w w:val="99"/>
        </w:rPr>
        <w:t xml:space="preserve"> </w:t>
      </w:r>
      <w:r w:rsidRPr="00E727AC">
        <w:rPr>
          <w:rFonts w:eastAsia="Arial" w:cs="Arial"/>
          <w:bCs/>
          <w:color w:val="000000"/>
        </w:rPr>
        <w:t>που</w:t>
      </w:r>
      <w:r w:rsidRPr="00E727AC">
        <w:rPr>
          <w:rFonts w:eastAsia="Arial" w:cs="Arial"/>
          <w:bCs/>
          <w:color w:val="000000"/>
          <w:w w:val="99"/>
        </w:rPr>
        <w:t xml:space="preserve"> </w:t>
      </w:r>
      <w:r w:rsidRPr="00E727AC">
        <w:rPr>
          <w:rFonts w:eastAsia="Arial" w:cs="Arial"/>
          <w:bCs/>
          <w:color w:val="000000"/>
        </w:rPr>
        <w:t>θα μπορ</w:t>
      </w:r>
      <w:r w:rsidRPr="00E727AC">
        <w:rPr>
          <w:rFonts w:eastAsia="Arial" w:cs="Arial"/>
          <w:bCs/>
          <w:color w:val="000000"/>
          <w:w w:val="95"/>
        </w:rPr>
        <w:t>ο</w:t>
      </w:r>
      <w:r w:rsidRPr="00E727AC">
        <w:rPr>
          <w:rFonts w:eastAsia="Arial" w:cs="Arial"/>
          <w:bCs/>
          <w:color w:val="000000"/>
          <w:w w:val="94"/>
        </w:rPr>
        <w:t>ύ</w:t>
      </w:r>
      <w:r w:rsidRPr="00E727AC">
        <w:rPr>
          <w:rFonts w:eastAsia="Arial" w:cs="Arial"/>
          <w:bCs/>
          <w:color w:val="000000"/>
          <w:w w:val="97"/>
        </w:rPr>
        <w:t>σ</w:t>
      </w:r>
      <w:r w:rsidRPr="00E727AC">
        <w:rPr>
          <w:rFonts w:eastAsia="Arial" w:cs="Arial"/>
          <w:bCs/>
          <w:color w:val="000000"/>
          <w:w w:val="96"/>
        </w:rPr>
        <w:t>α</w:t>
      </w:r>
      <w:r w:rsidRPr="00E727AC">
        <w:rPr>
          <w:rFonts w:eastAsia="Arial" w:cs="Arial"/>
          <w:bCs/>
          <w:color w:val="000000"/>
          <w:w w:val="89"/>
        </w:rPr>
        <w:t>ν</w:t>
      </w:r>
      <w:r w:rsidRPr="00E727AC">
        <w:rPr>
          <w:rFonts w:eastAsia="Arial" w:cs="Arial"/>
          <w:bCs/>
          <w:color w:val="000000"/>
          <w:w w:val="88"/>
        </w:rPr>
        <w:t xml:space="preserve"> </w:t>
      </w:r>
      <w:r w:rsidRPr="00E727AC">
        <w:rPr>
          <w:rFonts w:eastAsia="Arial" w:cs="Arial"/>
          <w:bCs/>
          <w:color w:val="000000"/>
          <w:w w:val="95"/>
        </w:rPr>
        <w:t>ν</w:t>
      </w:r>
      <w:r w:rsidRPr="00E727AC">
        <w:rPr>
          <w:rFonts w:eastAsia="Arial" w:cs="Arial"/>
          <w:bCs/>
          <w:color w:val="000000"/>
          <w:w w:val="96"/>
        </w:rPr>
        <w:t>α</w:t>
      </w:r>
      <w:r w:rsidRPr="00E727AC">
        <w:rPr>
          <w:rFonts w:eastAsia="Arial" w:cs="Arial"/>
          <w:bCs/>
          <w:color w:val="000000"/>
          <w:w w:val="98"/>
        </w:rPr>
        <w:t xml:space="preserve"> </w:t>
      </w:r>
      <w:r w:rsidRPr="00E727AC">
        <w:rPr>
          <w:rFonts w:eastAsia="Arial" w:cs="Arial"/>
          <w:bCs/>
          <w:color w:val="000000"/>
        </w:rPr>
        <w:t>έχουν</w:t>
      </w:r>
      <w:r w:rsidRPr="00E727AC">
        <w:rPr>
          <w:rFonts w:eastAsia="Arial" w:cs="Arial"/>
          <w:bCs/>
          <w:color w:val="000000"/>
          <w:w w:val="98"/>
        </w:rPr>
        <w:t xml:space="preserve"> </w:t>
      </w:r>
      <w:r w:rsidRPr="00E727AC">
        <w:rPr>
          <w:rFonts w:eastAsia="Arial" w:cs="Arial"/>
          <w:bCs/>
          <w:color w:val="000000"/>
          <w:w w:val="93"/>
        </w:rPr>
        <w:t>απ</w:t>
      </w:r>
      <w:r w:rsidRPr="00E727AC">
        <w:rPr>
          <w:rFonts w:eastAsia="Arial" w:cs="Arial"/>
          <w:bCs/>
          <w:color w:val="000000"/>
          <w:w w:val="95"/>
        </w:rPr>
        <w:t>ο</w:t>
      </w:r>
      <w:r w:rsidRPr="00E727AC">
        <w:rPr>
          <w:rFonts w:eastAsia="Arial" w:cs="Arial"/>
          <w:bCs/>
          <w:color w:val="000000"/>
        </w:rPr>
        <w:t>τέλεσμα</w:t>
      </w:r>
      <w:r w:rsidRPr="00E727AC">
        <w:rPr>
          <w:rFonts w:eastAsia="Arial" w:cs="Arial"/>
          <w:bCs/>
          <w:color w:val="000000"/>
          <w:w w:val="98"/>
        </w:rPr>
        <w:t xml:space="preserve"> </w:t>
      </w:r>
      <w:r w:rsidRPr="00E727AC">
        <w:rPr>
          <w:rFonts w:eastAsia="Arial" w:cs="Arial"/>
          <w:bCs/>
          <w:color w:val="000000"/>
          <w:w w:val="97"/>
        </w:rPr>
        <w:t>αν</w:t>
      </w:r>
      <w:r w:rsidRPr="00E727AC">
        <w:rPr>
          <w:rFonts w:eastAsia="Arial" w:cs="Arial"/>
          <w:bCs/>
          <w:color w:val="000000"/>
          <w:w w:val="93"/>
        </w:rPr>
        <w:t>τ</w:t>
      </w:r>
      <w:r w:rsidRPr="00E727AC">
        <w:rPr>
          <w:rFonts w:eastAsia="Arial" w:cs="Arial"/>
          <w:bCs/>
          <w:color w:val="000000"/>
          <w:w w:val="96"/>
        </w:rPr>
        <w:t>ί</w:t>
      </w:r>
      <w:r w:rsidRPr="00E727AC">
        <w:rPr>
          <w:rFonts w:eastAsia="Arial" w:cs="Arial"/>
          <w:bCs/>
          <w:color w:val="000000"/>
        </w:rPr>
        <w:t>θετο</w:t>
      </w:r>
      <w:r w:rsidRPr="00E727AC">
        <w:rPr>
          <w:rFonts w:eastAsia="Arial" w:cs="Arial"/>
          <w:bCs/>
          <w:color w:val="000000"/>
          <w:w w:val="99"/>
        </w:rPr>
        <w:t xml:space="preserve"> </w:t>
      </w:r>
      <w:r w:rsidRPr="00E727AC">
        <w:rPr>
          <w:rFonts w:eastAsia="Arial" w:cs="Arial"/>
          <w:bCs/>
          <w:color w:val="000000"/>
        </w:rPr>
        <w:t>με</w:t>
      </w:r>
      <w:r w:rsidRPr="00E727AC">
        <w:rPr>
          <w:rFonts w:eastAsia="Arial" w:cs="Arial"/>
          <w:bCs/>
          <w:color w:val="000000"/>
          <w:w w:val="98"/>
        </w:rPr>
        <w:t xml:space="preserve"> </w:t>
      </w:r>
      <w:r w:rsidRPr="00E727AC">
        <w:rPr>
          <w:rFonts w:eastAsia="Arial" w:cs="Arial"/>
          <w:bCs/>
          <w:color w:val="000000"/>
          <w:w w:val="95"/>
        </w:rPr>
        <w:t xml:space="preserve">το </w:t>
      </w:r>
      <w:r w:rsidRPr="00E727AC">
        <w:rPr>
          <w:rFonts w:eastAsia="Arial" w:cs="Arial"/>
          <w:bCs/>
          <w:color w:val="000000"/>
        </w:rPr>
        <w:t xml:space="preserve">συμφέρον </w:t>
      </w:r>
      <w:r w:rsidR="004F30BD" w:rsidRPr="00E727AC">
        <w:rPr>
          <w:rFonts w:eastAsia="Times New Roman" w:cs="Calibri"/>
          <w:lang w:eastAsia="zh-CN"/>
        </w:rPr>
        <w:t>του Αναθέτοντα.</w:t>
      </w:r>
    </w:p>
    <w:p w:rsidR="00767474" w:rsidRPr="00E727AC" w:rsidRDefault="00767474" w:rsidP="0052307D">
      <w:pPr>
        <w:spacing w:before="100" w:beforeAutospacing="1" w:after="100" w:afterAutospacing="1"/>
        <w:ind w:left="426" w:hanging="426"/>
      </w:pPr>
      <w:r w:rsidRPr="00E727AC">
        <w:rPr>
          <w:rFonts w:eastAsia="Arial" w:cs="Arial"/>
          <w:bCs/>
          <w:color w:val="000000"/>
        </w:rPr>
        <w:t>6.7. Απαγορε</w:t>
      </w:r>
      <w:r w:rsidRPr="00E727AC">
        <w:rPr>
          <w:rFonts w:eastAsia="Arial" w:cs="Arial"/>
          <w:bCs/>
          <w:color w:val="000000"/>
          <w:w w:val="99"/>
        </w:rPr>
        <w:t>ύ</w:t>
      </w:r>
      <w:r w:rsidRPr="00E727AC">
        <w:rPr>
          <w:rFonts w:eastAsia="Arial" w:cs="Arial"/>
          <w:bCs/>
          <w:color w:val="000000"/>
        </w:rPr>
        <w:t>εται στον Ανάδο</w:t>
      </w:r>
      <w:r w:rsidRPr="00E727AC">
        <w:rPr>
          <w:rFonts w:eastAsia="Arial" w:cs="Arial"/>
          <w:bCs/>
          <w:color w:val="000000"/>
          <w:w w:val="99"/>
        </w:rPr>
        <w:t>χ</w:t>
      </w:r>
      <w:r w:rsidRPr="00E727AC">
        <w:rPr>
          <w:rFonts w:eastAsia="Arial" w:cs="Arial"/>
          <w:bCs/>
          <w:color w:val="000000"/>
        </w:rPr>
        <w:t>ο να αναθέσει σε τρίτους οποιεσδή</w:t>
      </w:r>
      <w:r w:rsidRPr="00E727AC">
        <w:rPr>
          <w:rFonts w:eastAsia="Arial" w:cs="Arial"/>
          <w:bCs/>
          <w:color w:val="000000"/>
          <w:w w:val="92"/>
        </w:rPr>
        <w:t>π</w:t>
      </w:r>
      <w:r w:rsidRPr="00E727AC">
        <w:rPr>
          <w:rFonts w:eastAsia="Arial" w:cs="Arial"/>
          <w:bCs/>
          <w:color w:val="000000"/>
          <w:w w:val="95"/>
        </w:rPr>
        <w:t>ο</w:t>
      </w:r>
      <w:r w:rsidRPr="00E727AC">
        <w:rPr>
          <w:rFonts w:eastAsia="Arial" w:cs="Arial"/>
          <w:bCs/>
          <w:color w:val="000000"/>
        </w:rPr>
        <w:t xml:space="preserve">τε </w:t>
      </w:r>
      <w:proofErr w:type="spellStart"/>
      <w:r w:rsidRPr="00E727AC">
        <w:rPr>
          <w:rFonts w:eastAsia="Arial" w:cs="Arial"/>
          <w:bCs/>
          <w:color w:val="000000"/>
        </w:rPr>
        <w:t>υπευθυν</w:t>
      </w:r>
      <w:r w:rsidRPr="00E727AC">
        <w:rPr>
          <w:rFonts w:eastAsia="Arial" w:cs="Arial"/>
          <w:bCs/>
          <w:color w:val="000000"/>
          <w:w w:val="95"/>
        </w:rPr>
        <w:t>ό</w:t>
      </w:r>
      <w:r w:rsidRPr="00E727AC">
        <w:rPr>
          <w:rFonts w:eastAsia="Arial" w:cs="Arial"/>
          <w:bCs/>
          <w:color w:val="000000"/>
          <w:w w:val="85"/>
        </w:rPr>
        <w:t>τ</w:t>
      </w:r>
      <w:r w:rsidRPr="00E727AC">
        <w:rPr>
          <w:rFonts w:eastAsia="Arial" w:cs="Arial"/>
          <w:bCs/>
          <w:color w:val="000000"/>
          <w:w w:val="95"/>
        </w:rPr>
        <w:t>η</w:t>
      </w:r>
      <w:r w:rsidRPr="00E727AC">
        <w:rPr>
          <w:rFonts w:eastAsia="Arial" w:cs="Arial"/>
          <w:bCs/>
          <w:color w:val="000000"/>
        </w:rPr>
        <w:t>τες</w:t>
      </w:r>
      <w:proofErr w:type="spellEnd"/>
      <w:r w:rsidRPr="00E727AC">
        <w:rPr>
          <w:rFonts w:eastAsia="Arial" w:cs="Arial"/>
          <w:bCs/>
          <w:color w:val="000000"/>
        </w:rPr>
        <w:t xml:space="preserve"> και</w:t>
      </w:r>
      <w:r w:rsidRPr="00E727AC">
        <w:rPr>
          <w:rFonts w:eastAsia="Arial" w:cs="Arial"/>
          <w:bCs/>
          <w:color w:val="000000"/>
          <w:w w:val="99"/>
        </w:rPr>
        <w:t xml:space="preserve"> </w:t>
      </w:r>
      <w:r w:rsidRPr="00E727AC">
        <w:rPr>
          <w:rFonts w:eastAsia="Arial" w:cs="Arial"/>
          <w:bCs/>
          <w:color w:val="000000"/>
        </w:rPr>
        <w:t>ευθύνες,</w:t>
      </w:r>
      <w:r w:rsidRPr="00E727AC">
        <w:rPr>
          <w:rFonts w:eastAsia="Arial" w:cs="Arial"/>
          <w:bCs/>
          <w:color w:val="000000"/>
          <w:w w:val="99"/>
        </w:rPr>
        <w:t xml:space="preserve"> </w:t>
      </w:r>
      <w:r w:rsidRPr="00E727AC">
        <w:rPr>
          <w:rFonts w:eastAsia="Arial" w:cs="Arial"/>
          <w:bCs/>
          <w:color w:val="000000"/>
          <w:w w:val="96"/>
        </w:rPr>
        <w:t>π</w:t>
      </w:r>
      <w:r w:rsidRPr="00E727AC">
        <w:rPr>
          <w:rFonts w:eastAsia="Arial" w:cs="Arial"/>
          <w:bCs/>
          <w:color w:val="000000"/>
          <w:w w:val="95"/>
        </w:rPr>
        <w:t>ο</w:t>
      </w:r>
      <w:r w:rsidRPr="00E727AC">
        <w:rPr>
          <w:rFonts w:eastAsia="Arial" w:cs="Arial"/>
          <w:bCs/>
          <w:color w:val="000000"/>
          <w:w w:val="90"/>
        </w:rPr>
        <w:t>υ</w:t>
      </w:r>
      <w:r w:rsidRPr="00E727AC">
        <w:rPr>
          <w:rFonts w:eastAsia="Arial" w:cs="Arial"/>
          <w:bCs/>
          <w:color w:val="000000"/>
          <w:w w:val="81"/>
        </w:rPr>
        <w:t xml:space="preserve"> </w:t>
      </w:r>
      <w:r w:rsidRPr="00E727AC">
        <w:rPr>
          <w:rFonts w:eastAsia="Arial" w:cs="Arial"/>
          <w:bCs/>
          <w:color w:val="000000"/>
        </w:rPr>
        <w:t>απορρέουν</w:t>
      </w:r>
      <w:r w:rsidRPr="00E727AC">
        <w:rPr>
          <w:rFonts w:eastAsia="Arial" w:cs="Arial"/>
          <w:bCs/>
          <w:color w:val="000000"/>
          <w:w w:val="98"/>
        </w:rPr>
        <w:t xml:space="preserve"> </w:t>
      </w:r>
      <w:r w:rsidRPr="00E727AC">
        <w:rPr>
          <w:rFonts w:eastAsia="Arial" w:cs="Arial"/>
          <w:bCs/>
          <w:color w:val="000000"/>
          <w:w w:val="99"/>
        </w:rPr>
        <w:t>γ</w:t>
      </w:r>
      <w:r w:rsidRPr="00E727AC">
        <w:rPr>
          <w:rFonts w:eastAsia="Arial" w:cs="Arial"/>
          <w:bCs/>
          <w:color w:val="000000"/>
        </w:rPr>
        <w:t>ια αυτόν</w:t>
      </w:r>
      <w:r w:rsidRPr="00E727AC">
        <w:rPr>
          <w:rFonts w:eastAsia="Arial" w:cs="Arial"/>
          <w:bCs/>
          <w:color w:val="000000"/>
          <w:w w:val="99"/>
        </w:rPr>
        <w:t xml:space="preserve"> </w:t>
      </w:r>
      <w:r w:rsidRPr="00E727AC">
        <w:rPr>
          <w:rFonts w:eastAsia="Arial" w:cs="Arial"/>
          <w:bCs/>
          <w:color w:val="000000"/>
        </w:rPr>
        <w:t>α</w:t>
      </w:r>
      <w:r w:rsidRPr="00E727AC">
        <w:rPr>
          <w:rFonts w:eastAsia="Arial" w:cs="Arial"/>
          <w:bCs/>
          <w:color w:val="000000"/>
          <w:w w:val="90"/>
        </w:rPr>
        <w:t>π</w:t>
      </w:r>
      <w:r w:rsidRPr="00E727AC">
        <w:rPr>
          <w:rFonts w:eastAsia="Arial" w:cs="Arial"/>
          <w:bCs/>
          <w:color w:val="000000"/>
          <w:w w:val="86"/>
        </w:rPr>
        <w:t>ό</w:t>
      </w:r>
      <w:r w:rsidRPr="00E727AC">
        <w:rPr>
          <w:rFonts w:eastAsia="Arial" w:cs="Arial"/>
          <w:bCs/>
          <w:color w:val="000000"/>
          <w:w w:val="95"/>
        </w:rPr>
        <w:t xml:space="preserve"> </w:t>
      </w:r>
      <w:r w:rsidRPr="00E727AC">
        <w:rPr>
          <w:rFonts w:eastAsia="Arial" w:cs="Arial"/>
          <w:bCs/>
          <w:color w:val="000000"/>
        </w:rPr>
        <w:t>την</w:t>
      </w:r>
      <w:r w:rsidRPr="00E727AC">
        <w:rPr>
          <w:rFonts w:eastAsia="Arial" w:cs="Arial"/>
          <w:bCs/>
          <w:color w:val="000000"/>
          <w:w w:val="99"/>
        </w:rPr>
        <w:t xml:space="preserve"> </w:t>
      </w:r>
      <w:r w:rsidRPr="00E727AC">
        <w:rPr>
          <w:rFonts w:eastAsia="Arial" w:cs="Arial"/>
          <w:bCs/>
          <w:color w:val="000000"/>
        </w:rPr>
        <w:t>πα</w:t>
      </w:r>
      <w:r w:rsidRPr="00E727AC">
        <w:rPr>
          <w:rFonts w:eastAsia="Arial" w:cs="Arial"/>
          <w:bCs/>
          <w:color w:val="000000"/>
          <w:w w:val="99"/>
        </w:rPr>
        <w:t>ρ</w:t>
      </w:r>
      <w:r w:rsidRPr="00E727AC">
        <w:rPr>
          <w:rFonts w:eastAsia="Arial" w:cs="Arial"/>
          <w:bCs/>
          <w:color w:val="000000"/>
        </w:rPr>
        <w:t>ούσα.</w:t>
      </w:r>
    </w:p>
    <w:p w:rsidR="00767474" w:rsidRPr="00E727AC" w:rsidRDefault="00767474" w:rsidP="004E2682">
      <w:pPr>
        <w:spacing w:after="0"/>
        <w:jc w:val="center"/>
        <w:rPr>
          <w:rFonts w:eastAsia="Arial" w:cs="Arial"/>
          <w:b/>
          <w:bCs/>
          <w:color w:val="000000"/>
        </w:rPr>
      </w:pPr>
      <w:r w:rsidRPr="00E727AC">
        <w:rPr>
          <w:rFonts w:eastAsia="Arial" w:cs="Arial"/>
          <w:b/>
          <w:bCs/>
          <w:color w:val="000000"/>
        </w:rPr>
        <w:t>ΑΡΘΡΟ 7</w:t>
      </w:r>
    </w:p>
    <w:p w:rsidR="00767474" w:rsidRPr="00E727AC" w:rsidRDefault="00767474" w:rsidP="004E2682">
      <w:pPr>
        <w:spacing w:after="0"/>
        <w:jc w:val="center"/>
        <w:rPr>
          <w:rFonts w:eastAsia="Arial" w:cs="Arial"/>
          <w:b/>
          <w:bCs/>
          <w:color w:val="000000"/>
        </w:rPr>
      </w:pPr>
      <w:r w:rsidRPr="00E727AC">
        <w:rPr>
          <w:rFonts w:eastAsia="Arial" w:cs="Arial"/>
          <w:b/>
          <w:bCs/>
          <w:color w:val="000000"/>
        </w:rPr>
        <w:t>Κυρώσεις σε βάρος του Αναδόχου</w:t>
      </w:r>
    </w:p>
    <w:p w:rsidR="00767474" w:rsidRPr="00E727AC" w:rsidRDefault="007D068D" w:rsidP="00EC6B89">
      <w:pPr>
        <w:spacing w:before="100" w:beforeAutospacing="1" w:after="100" w:afterAutospacing="1"/>
        <w:ind w:left="426" w:hanging="426"/>
      </w:pPr>
      <w:r w:rsidRPr="00E727AC">
        <w:rPr>
          <w:rFonts w:eastAsia="Arial" w:cs="Arial"/>
          <w:bCs/>
          <w:color w:val="000000"/>
        </w:rPr>
        <w:t xml:space="preserve">7.1. Αν το έργο </w:t>
      </w:r>
      <w:r w:rsidR="00767474" w:rsidRPr="00E727AC">
        <w:rPr>
          <w:rFonts w:eastAsia="Arial" w:cs="Arial"/>
          <w:bCs/>
          <w:color w:val="000000"/>
        </w:rPr>
        <w:t>εκτελεστεί μετά τη λήξη του συμβατικού χρ</w:t>
      </w:r>
      <w:r w:rsidR="00767474" w:rsidRPr="00E727AC">
        <w:rPr>
          <w:rFonts w:eastAsia="Arial" w:cs="Arial"/>
          <w:bCs/>
          <w:color w:val="000000"/>
          <w:w w:val="91"/>
        </w:rPr>
        <w:t>ό</w:t>
      </w:r>
      <w:r w:rsidR="00767474" w:rsidRPr="00E727AC">
        <w:rPr>
          <w:rFonts w:eastAsia="Arial" w:cs="Arial"/>
          <w:bCs/>
          <w:color w:val="000000"/>
          <w:w w:val="89"/>
        </w:rPr>
        <w:t>ν</w:t>
      </w:r>
      <w:r w:rsidR="00767474" w:rsidRPr="00E727AC">
        <w:rPr>
          <w:rFonts w:eastAsia="Arial" w:cs="Arial"/>
          <w:bCs/>
          <w:color w:val="000000"/>
          <w:w w:val="95"/>
        </w:rPr>
        <w:t>ο</w:t>
      </w:r>
      <w:r w:rsidR="00767474" w:rsidRPr="00E727AC">
        <w:rPr>
          <w:rFonts w:eastAsia="Arial" w:cs="Arial"/>
          <w:bCs/>
          <w:color w:val="000000"/>
        </w:rPr>
        <w:t>υ και μέχρι λήξης του χρόν</w:t>
      </w:r>
      <w:r w:rsidR="00767474" w:rsidRPr="00E727AC">
        <w:rPr>
          <w:rFonts w:eastAsia="Arial" w:cs="Arial"/>
          <w:bCs/>
          <w:color w:val="000000"/>
          <w:w w:val="91"/>
        </w:rPr>
        <w:t>ο</w:t>
      </w:r>
      <w:r w:rsidR="00767474" w:rsidRPr="00E727AC">
        <w:rPr>
          <w:rFonts w:eastAsia="Arial" w:cs="Arial"/>
          <w:bCs/>
          <w:color w:val="000000"/>
          <w:w w:val="85"/>
        </w:rPr>
        <w:t>υ</w:t>
      </w:r>
      <w:r w:rsidR="00767474" w:rsidRPr="00E727AC">
        <w:rPr>
          <w:rFonts w:eastAsia="Arial" w:cs="Arial"/>
          <w:bCs/>
          <w:color w:val="000000"/>
          <w:w w:val="87"/>
        </w:rPr>
        <w:t xml:space="preserve"> </w:t>
      </w:r>
      <w:r w:rsidR="00767474" w:rsidRPr="00E727AC">
        <w:rPr>
          <w:rFonts w:eastAsia="Arial" w:cs="Arial"/>
          <w:bCs/>
          <w:color w:val="000000"/>
        </w:rPr>
        <w:t>τυχόν παράτασης που χορηγή</w:t>
      </w:r>
      <w:r w:rsidR="00767474" w:rsidRPr="00E727AC">
        <w:rPr>
          <w:rFonts w:eastAsia="Arial" w:cs="Arial"/>
          <w:bCs/>
          <w:color w:val="000000"/>
          <w:w w:val="95"/>
        </w:rPr>
        <w:t>θη</w:t>
      </w:r>
      <w:r w:rsidR="00767474" w:rsidRPr="00E727AC">
        <w:rPr>
          <w:rFonts w:eastAsia="Arial" w:cs="Arial"/>
          <w:bCs/>
          <w:color w:val="000000"/>
        </w:rPr>
        <w:t>κε με αίτημα του Αναδ</w:t>
      </w:r>
      <w:r w:rsidR="00767474" w:rsidRPr="00E727AC">
        <w:rPr>
          <w:rFonts w:eastAsia="Arial" w:cs="Arial"/>
          <w:bCs/>
          <w:color w:val="000000"/>
          <w:w w:val="91"/>
        </w:rPr>
        <w:t>ό</w:t>
      </w:r>
      <w:r w:rsidR="00767474" w:rsidRPr="00E727AC">
        <w:rPr>
          <w:rFonts w:eastAsia="Arial" w:cs="Arial"/>
          <w:bCs/>
          <w:color w:val="000000"/>
          <w:w w:val="92"/>
        </w:rPr>
        <w:t>χ</w:t>
      </w:r>
      <w:r w:rsidR="00767474" w:rsidRPr="00E727AC">
        <w:rPr>
          <w:rFonts w:eastAsia="Arial" w:cs="Arial"/>
          <w:bCs/>
          <w:color w:val="000000"/>
        </w:rPr>
        <w:t>ου πλην των περι</w:t>
      </w:r>
      <w:r w:rsidR="00767474" w:rsidRPr="00E727AC">
        <w:rPr>
          <w:rFonts w:eastAsia="Arial" w:cs="Arial"/>
          <w:bCs/>
          <w:color w:val="000000"/>
          <w:w w:val="90"/>
        </w:rPr>
        <w:t>π</w:t>
      </w:r>
      <w:r w:rsidR="00767474" w:rsidRPr="00E727AC">
        <w:rPr>
          <w:rFonts w:eastAsia="Arial" w:cs="Arial"/>
          <w:bCs/>
          <w:color w:val="000000"/>
          <w:w w:val="85"/>
        </w:rPr>
        <w:t>τ</w:t>
      </w:r>
      <w:r w:rsidR="00767474" w:rsidRPr="00E727AC">
        <w:rPr>
          <w:rFonts w:eastAsia="Arial" w:cs="Arial"/>
          <w:bCs/>
          <w:color w:val="000000"/>
        </w:rPr>
        <w:t>ώσεων</w:t>
      </w:r>
      <w:r w:rsidR="00767474" w:rsidRPr="00E727AC">
        <w:rPr>
          <w:rFonts w:eastAsia="Arial" w:cs="Arial"/>
          <w:bCs/>
          <w:color w:val="000000"/>
          <w:w w:val="98"/>
        </w:rPr>
        <w:t xml:space="preserve"> </w:t>
      </w:r>
      <w:r w:rsidR="00767474" w:rsidRPr="00E727AC">
        <w:rPr>
          <w:rFonts w:eastAsia="Arial" w:cs="Arial"/>
          <w:bCs/>
          <w:color w:val="000000"/>
        </w:rPr>
        <w:t>ανωτέρας βίας ή παράτασ</w:t>
      </w:r>
      <w:r w:rsidR="00767474" w:rsidRPr="00E727AC">
        <w:rPr>
          <w:rFonts w:eastAsia="Arial" w:cs="Arial"/>
          <w:bCs/>
          <w:color w:val="000000"/>
          <w:w w:val="91"/>
        </w:rPr>
        <w:t>η</w:t>
      </w:r>
      <w:r w:rsidR="00767474" w:rsidRPr="00E727AC">
        <w:rPr>
          <w:rFonts w:eastAsia="Arial" w:cs="Arial"/>
          <w:bCs/>
          <w:color w:val="000000"/>
          <w:w w:val="99"/>
        </w:rPr>
        <w:t>ς</w:t>
      </w:r>
      <w:r w:rsidR="00767474" w:rsidRPr="00E727AC">
        <w:rPr>
          <w:rFonts w:eastAsia="Arial" w:cs="Arial"/>
          <w:bCs/>
          <w:color w:val="000000"/>
        </w:rPr>
        <w:t xml:space="preserve"> με αίτημα της αναθέτου</w:t>
      </w:r>
      <w:r w:rsidR="00767474" w:rsidRPr="00E727AC">
        <w:rPr>
          <w:rFonts w:eastAsia="Arial" w:cs="Arial"/>
          <w:bCs/>
          <w:color w:val="000000"/>
          <w:w w:val="97"/>
        </w:rPr>
        <w:t>σ</w:t>
      </w:r>
      <w:r w:rsidR="00767474" w:rsidRPr="00E727AC">
        <w:rPr>
          <w:rFonts w:eastAsia="Arial" w:cs="Arial"/>
          <w:bCs/>
          <w:color w:val="000000"/>
          <w:w w:val="96"/>
        </w:rPr>
        <w:t>α</w:t>
      </w:r>
      <w:r w:rsidR="00767474" w:rsidRPr="00E727AC">
        <w:rPr>
          <w:rFonts w:eastAsia="Arial" w:cs="Arial"/>
          <w:bCs/>
          <w:color w:val="000000"/>
          <w:w w:val="99"/>
        </w:rPr>
        <w:t>ς</w:t>
      </w:r>
      <w:r w:rsidR="00767474" w:rsidRPr="00E727AC">
        <w:rPr>
          <w:rFonts w:eastAsia="Arial" w:cs="Arial"/>
          <w:bCs/>
          <w:color w:val="000000"/>
        </w:rPr>
        <w:t xml:space="preserve"> αρχής, επιβάλλεται πρόστι</w:t>
      </w:r>
      <w:r w:rsidR="00767474" w:rsidRPr="00E727AC">
        <w:rPr>
          <w:rFonts w:eastAsia="Arial" w:cs="Arial"/>
          <w:bCs/>
          <w:color w:val="000000"/>
          <w:w w:val="96"/>
        </w:rPr>
        <w:t>μ</w:t>
      </w:r>
      <w:r w:rsidR="00767474" w:rsidRPr="00E727AC">
        <w:rPr>
          <w:rFonts w:eastAsia="Arial" w:cs="Arial"/>
          <w:bCs/>
          <w:color w:val="000000"/>
          <w:w w:val="95"/>
        </w:rPr>
        <w:t>ο</w:t>
      </w:r>
      <w:r w:rsidR="00767474" w:rsidRPr="00E727AC">
        <w:rPr>
          <w:rFonts w:eastAsia="Arial" w:cs="Arial"/>
          <w:bCs/>
          <w:color w:val="000000"/>
        </w:rPr>
        <w:t xml:space="preserve"> 2,5% επί της συμβατικής αξίας της ποσότ</w:t>
      </w:r>
      <w:r w:rsidR="00767474" w:rsidRPr="00E727AC">
        <w:rPr>
          <w:rFonts w:eastAsia="Arial" w:cs="Arial"/>
          <w:bCs/>
          <w:color w:val="000000"/>
          <w:w w:val="91"/>
        </w:rPr>
        <w:t>η</w:t>
      </w:r>
      <w:r w:rsidR="00767474" w:rsidRPr="00E727AC">
        <w:rPr>
          <w:rFonts w:eastAsia="Arial" w:cs="Arial"/>
          <w:bCs/>
          <w:color w:val="000000"/>
          <w:w w:val="93"/>
        </w:rPr>
        <w:t>τ</w:t>
      </w:r>
      <w:r w:rsidR="00767474" w:rsidRPr="00E727AC">
        <w:rPr>
          <w:rFonts w:eastAsia="Arial" w:cs="Arial"/>
          <w:bCs/>
          <w:color w:val="000000"/>
        </w:rPr>
        <w:t>ας</w:t>
      </w:r>
      <w:r w:rsidR="00767474" w:rsidRPr="00E727AC">
        <w:rPr>
          <w:rFonts w:eastAsia="Arial" w:cs="Arial"/>
          <w:bCs/>
          <w:color w:val="000000"/>
          <w:w w:val="99"/>
        </w:rPr>
        <w:t xml:space="preserve"> </w:t>
      </w:r>
      <w:r w:rsidR="00767474" w:rsidRPr="00E727AC">
        <w:rPr>
          <w:rFonts w:eastAsia="Arial" w:cs="Arial"/>
          <w:bCs/>
          <w:color w:val="000000"/>
        </w:rPr>
        <w:t>που παραδό</w:t>
      </w:r>
      <w:r w:rsidR="00767474" w:rsidRPr="00E727AC">
        <w:rPr>
          <w:rFonts w:eastAsia="Arial" w:cs="Arial"/>
          <w:bCs/>
          <w:color w:val="000000"/>
          <w:w w:val="91"/>
        </w:rPr>
        <w:t>θ</w:t>
      </w:r>
      <w:r w:rsidR="00767474" w:rsidRPr="00E727AC">
        <w:rPr>
          <w:rFonts w:eastAsia="Arial" w:cs="Arial"/>
          <w:bCs/>
          <w:color w:val="000000"/>
          <w:w w:val="95"/>
        </w:rPr>
        <w:t>η</w:t>
      </w:r>
      <w:r w:rsidR="00767474" w:rsidRPr="00E727AC">
        <w:rPr>
          <w:rFonts w:eastAsia="Arial" w:cs="Arial"/>
          <w:bCs/>
          <w:color w:val="000000"/>
        </w:rPr>
        <w:t>κε εκπρόθεσμα.</w:t>
      </w:r>
    </w:p>
    <w:p w:rsidR="00767474" w:rsidRPr="00E727AC" w:rsidRDefault="00767474" w:rsidP="00EC6B89">
      <w:pPr>
        <w:spacing w:before="100" w:beforeAutospacing="1" w:after="100" w:afterAutospacing="1"/>
        <w:ind w:left="426" w:hanging="426"/>
        <w:rPr>
          <w:rFonts w:eastAsia="Arial" w:cs="Arial"/>
          <w:bCs/>
          <w:color w:val="000000"/>
        </w:rPr>
      </w:pPr>
      <w:r w:rsidRPr="00E727AC">
        <w:rPr>
          <w:rFonts w:eastAsia="Arial" w:cs="Arial"/>
          <w:bCs/>
          <w:color w:val="000000"/>
        </w:rPr>
        <w:t xml:space="preserve">Το παραπάνω πρόστιμο υπολογίζεται επί της συμβατικής αξίας των εκπρόθεσμα </w:t>
      </w:r>
      <w:proofErr w:type="spellStart"/>
      <w:r w:rsidRPr="00E727AC">
        <w:rPr>
          <w:rFonts w:eastAsia="Arial" w:cs="Arial"/>
          <w:bCs/>
          <w:color w:val="000000"/>
        </w:rPr>
        <w:t>παραδοθέντων</w:t>
      </w:r>
      <w:proofErr w:type="spellEnd"/>
      <w:r w:rsidRPr="00E727AC">
        <w:rPr>
          <w:rFonts w:eastAsia="Arial" w:cs="Arial"/>
          <w:bCs/>
          <w:color w:val="000000"/>
        </w:rPr>
        <w:t xml:space="preserve">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767474" w:rsidRPr="00E727AC" w:rsidRDefault="00767474" w:rsidP="00EC6B89">
      <w:pPr>
        <w:spacing w:before="100" w:beforeAutospacing="1" w:after="100" w:afterAutospacing="1"/>
        <w:ind w:left="426" w:hanging="426"/>
      </w:pPr>
      <w:r w:rsidRPr="00E727AC">
        <w:rPr>
          <w:rFonts w:eastAsia="Arial" w:cs="Arial"/>
          <w:bCs/>
          <w:color w:val="000000"/>
        </w:rPr>
        <w:t>7.2. Κατά τον υπολογισμ</w:t>
      </w:r>
      <w:r w:rsidRPr="00E727AC">
        <w:rPr>
          <w:rFonts w:eastAsia="Arial" w:cs="Arial"/>
          <w:bCs/>
          <w:color w:val="000000"/>
          <w:w w:val="91"/>
        </w:rPr>
        <w:t>ό</w:t>
      </w:r>
      <w:r w:rsidRPr="00E727AC">
        <w:rPr>
          <w:rFonts w:eastAsia="Arial" w:cs="Arial"/>
          <w:bCs/>
          <w:color w:val="000000"/>
        </w:rPr>
        <w:t xml:space="preserve"> του χρονικού διαστήματος της καθυ</w:t>
      </w:r>
      <w:r w:rsidRPr="00E727AC">
        <w:rPr>
          <w:rFonts w:eastAsia="Arial" w:cs="Arial"/>
          <w:bCs/>
          <w:color w:val="000000"/>
          <w:w w:val="97"/>
        </w:rPr>
        <w:t>σ</w:t>
      </w:r>
      <w:r w:rsidRPr="00E727AC">
        <w:rPr>
          <w:rFonts w:eastAsia="Arial" w:cs="Arial"/>
          <w:bCs/>
          <w:color w:val="000000"/>
        </w:rPr>
        <w:t>τέρησης για φόρτωση- παράδοση</w:t>
      </w:r>
      <w:r w:rsidRPr="00E727AC">
        <w:rPr>
          <w:rFonts w:eastAsia="Arial" w:cs="Arial"/>
          <w:bCs/>
          <w:color w:val="000000"/>
          <w:w w:val="99"/>
        </w:rPr>
        <w:t xml:space="preserve"> </w:t>
      </w:r>
      <w:r w:rsidRPr="00E727AC">
        <w:rPr>
          <w:rFonts w:eastAsia="Arial" w:cs="Arial"/>
          <w:bCs/>
          <w:color w:val="000000"/>
        </w:rPr>
        <w:t>ή αντικατάσταση των υλικών, με απόφασ</w:t>
      </w:r>
      <w:r w:rsidRPr="00E727AC">
        <w:rPr>
          <w:rFonts w:eastAsia="Arial" w:cs="Arial"/>
          <w:bCs/>
          <w:color w:val="000000"/>
          <w:w w:val="91"/>
        </w:rPr>
        <w:t>η</w:t>
      </w:r>
      <w:r w:rsidRPr="00E727AC">
        <w:rPr>
          <w:rFonts w:eastAsia="Arial" w:cs="Arial"/>
          <w:bCs/>
          <w:color w:val="000000"/>
        </w:rPr>
        <w:t xml:space="preserve"> του αποφαινόμενου οργάνο</w:t>
      </w:r>
      <w:r w:rsidRPr="00E727AC">
        <w:rPr>
          <w:rFonts w:eastAsia="Arial" w:cs="Arial"/>
          <w:bCs/>
          <w:color w:val="000000"/>
          <w:w w:val="95"/>
        </w:rPr>
        <w:t>υ,</w:t>
      </w:r>
      <w:r w:rsidRPr="00E727AC">
        <w:rPr>
          <w:rFonts w:eastAsia="Arial" w:cs="Arial"/>
          <w:bCs/>
          <w:color w:val="000000"/>
        </w:rPr>
        <w:t xml:space="preserve"> ύστερα από</w:t>
      </w:r>
      <w:r w:rsidRPr="00E727AC">
        <w:rPr>
          <w:rFonts w:eastAsia="Arial" w:cs="Arial"/>
          <w:bCs/>
          <w:color w:val="000000"/>
          <w:w w:val="99"/>
        </w:rPr>
        <w:t xml:space="preserve"> </w:t>
      </w:r>
      <w:r w:rsidRPr="00E727AC">
        <w:rPr>
          <w:rFonts w:eastAsia="Arial" w:cs="Arial"/>
          <w:bCs/>
          <w:color w:val="000000"/>
        </w:rPr>
        <w:t>γνωμοδότ</w:t>
      </w:r>
      <w:r w:rsidRPr="00E727AC">
        <w:rPr>
          <w:rFonts w:eastAsia="Arial" w:cs="Arial"/>
          <w:bCs/>
          <w:color w:val="000000"/>
          <w:w w:val="91"/>
        </w:rPr>
        <w:t>η</w:t>
      </w:r>
      <w:r w:rsidRPr="00E727AC">
        <w:rPr>
          <w:rFonts w:eastAsia="Arial" w:cs="Arial"/>
          <w:bCs/>
          <w:color w:val="000000"/>
          <w:w w:val="94"/>
        </w:rPr>
        <w:t>σ</w:t>
      </w:r>
      <w:r w:rsidRPr="00E727AC">
        <w:rPr>
          <w:rFonts w:eastAsia="Arial" w:cs="Arial"/>
          <w:bCs/>
          <w:color w:val="000000"/>
        </w:rPr>
        <w:t>η του αρμοδίου οργάνου, δεν λαμβάνεται υπόψ</w:t>
      </w:r>
      <w:r w:rsidRPr="00E727AC">
        <w:rPr>
          <w:rFonts w:eastAsia="Arial" w:cs="Arial"/>
          <w:bCs/>
          <w:color w:val="000000"/>
          <w:w w:val="91"/>
        </w:rPr>
        <w:t>η</w:t>
      </w:r>
      <w:r w:rsidRPr="00E727AC">
        <w:rPr>
          <w:rFonts w:eastAsia="Arial" w:cs="Arial"/>
          <w:bCs/>
          <w:color w:val="000000"/>
        </w:rPr>
        <w:t xml:space="preserve"> ο χρόν</w:t>
      </w:r>
      <w:r w:rsidRPr="00E727AC">
        <w:rPr>
          <w:rFonts w:eastAsia="Arial" w:cs="Arial"/>
          <w:bCs/>
          <w:color w:val="000000"/>
          <w:w w:val="91"/>
        </w:rPr>
        <w:t>ο</w:t>
      </w:r>
      <w:r w:rsidRPr="00E727AC">
        <w:rPr>
          <w:rFonts w:eastAsia="Arial" w:cs="Arial"/>
          <w:bCs/>
          <w:color w:val="000000"/>
          <w:w w:val="82"/>
        </w:rPr>
        <w:t>ς</w:t>
      </w:r>
      <w:r w:rsidRPr="00E727AC">
        <w:rPr>
          <w:rFonts w:eastAsia="Arial" w:cs="Arial"/>
          <w:bCs/>
          <w:color w:val="000000"/>
        </w:rPr>
        <w:t xml:space="preserve"> που παρήλθε πέραν του</w:t>
      </w:r>
      <w:r w:rsidRPr="00E727AC">
        <w:rPr>
          <w:rFonts w:eastAsia="Arial" w:cs="Arial"/>
          <w:bCs/>
          <w:color w:val="000000"/>
          <w:w w:val="99"/>
        </w:rPr>
        <w:t xml:space="preserve"> </w:t>
      </w:r>
      <w:r w:rsidRPr="00E727AC">
        <w:rPr>
          <w:rFonts w:eastAsia="Arial" w:cs="Arial"/>
          <w:bCs/>
          <w:color w:val="000000"/>
        </w:rPr>
        <w:t>εύλογο</w:t>
      </w:r>
      <w:r w:rsidRPr="00E727AC">
        <w:rPr>
          <w:rFonts w:eastAsia="Arial" w:cs="Arial"/>
          <w:bCs/>
          <w:color w:val="000000"/>
          <w:w w:val="95"/>
        </w:rPr>
        <w:t>υ,</w:t>
      </w:r>
      <w:r w:rsidRPr="00E727AC">
        <w:rPr>
          <w:rFonts w:eastAsia="Arial" w:cs="Arial"/>
          <w:bCs/>
          <w:color w:val="000000"/>
        </w:rPr>
        <w:t xml:space="preserve"> κατά τα διάφορα στάδι</w:t>
      </w:r>
      <w:r w:rsidRPr="00E727AC">
        <w:rPr>
          <w:rFonts w:eastAsia="Arial" w:cs="Arial"/>
          <w:bCs/>
          <w:color w:val="000000"/>
          <w:w w:val="96"/>
        </w:rPr>
        <w:t>α</w:t>
      </w:r>
      <w:r w:rsidRPr="00E727AC">
        <w:rPr>
          <w:rFonts w:eastAsia="Arial" w:cs="Arial"/>
          <w:bCs/>
          <w:color w:val="000000"/>
        </w:rPr>
        <w:t xml:space="preserve"> των διαδικασι</w:t>
      </w:r>
      <w:r w:rsidRPr="00E727AC">
        <w:rPr>
          <w:rFonts w:eastAsia="Arial" w:cs="Arial"/>
          <w:bCs/>
          <w:color w:val="000000"/>
          <w:w w:val="90"/>
        </w:rPr>
        <w:t>ώ</w:t>
      </w:r>
      <w:r w:rsidRPr="00E727AC">
        <w:rPr>
          <w:rFonts w:eastAsia="Arial" w:cs="Arial"/>
          <w:bCs/>
          <w:color w:val="000000"/>
          <w:w w:val="93"/>
        </w:rPr>
        <w:t>ν,</w:t>
      </w:r>
      <w:r w:rsidRPr="00E727AC">
        <w:rPr>
          <w:rFonts w:eastAsia="Arial" w:cs="Arial"/>
          <w:bCs/>
          <w:color w:val="000000"/>
        </w:rPr>
        <w:t xml:space="preserve"> για το οποίο δεν ευθύνεται ο πρ</w:t>
      </w:r>
      <w:r w:rsidRPr="00E727AC">
        <w:rPr>
          <w:rFonts w:eastAsia="Arial" w:cs="Arial"/>
          <w:bCs/>
          <w:color w:val="000000"/>
          <w:w w:val="91"/>
        </w:rPr>
        <w:t>ο</w:t>
      </w:r>
      <w:r w:rsidRPr="00E727AC">
        <w:rPr>
          <w:rFonts w:eastAsia="Arial" w:cs="Arial"/>
          <w:bCs/>
          <w:color w:val="000000"/>
          <w:w w:val="92"/>
        </w:rPr>
        <w:t>μ</w:t>
      </w:r>
      <w:r w:rsidRPr="00E727AC">
        <w:rPr>
          <w:rFonts w:eastAsia="Arial" w:cs="Arial"/>
          <w:bCs/>
          <w:color w:val="000000"/>
        </w:rPr>
        <w:t>ηθευτής και παρατείνεται,</w:t>
      </w:r>
      <w:r w:rsidRPr="00E727AC">
        <w:rPr>
          <w:rFonts w:eastAsia="Arial" w:cs="Arial"/>
          <w:bCs/>
          <w:color w:val="000000"/>
          <w:w w:val="98"/>
        </w:rPr>
        <w:t xml:space="preserve"> </w:t>
      </w:r>
      <w:r w:rsidRPr="00E727AC">
        <w:rPr>
          <w:rFonts w:eastAsia="Arial" w:cs="Arial"/>
          <w:bCs/>
          <w:color w:val="000000"/>
        </w:rPr>
        <w:lastRenderedPageBreak/>
        <w:t>αντίστοιχα,</w:t>
      </w:r>
      <w:r w:rsidRPr="00E727AC">
        <w:rPr>
          <w:rFonts w:eastAsia="Arial" w:cs="Arial"/>
          <w:bCs/>
          <w:color w:val="000000"/>
          <w:w w:val="98"/>
        </w:rPr>
        <w:t xml:space="preserve"> </w:t>
      </w:r>
      <w:r w:rsidRPr="00E727AC">
        <w:rPr>
          <w:rFonts w:eastAsia="Arial" w:cs="Arial"/>
          <w:bCs/>
          <w:color w:val="000000"/>
          <w:w w:val="94"/>
        </w:rPr>
        <w:t>ο</w:t>
      </w:r>
      <w:r w:rsidRPr="00E727AC">
        <w:rPr>
          <w:rFonts w:eastAsia="Arial" w:cs="Arial"/>
          <w:bCs/>
          <w:color w:val="000000"/>
          <w:w w:val="90"/>
        </w:rPr>
        <w:t xml:space="preserve"> </w:t>
      </w:r>
      <w:r w:rsidRPr="00E727AC">
        <w:rPr>
          <w:rFonts w:eastAsia="Arial" w:cs="Arial"/>
          <w:bCs/>
          <w:color w:val="000000"/>
        </w:rPr>
        <w:t>χρόνος</w:t>
      </w:r>
      <w:r w:rsidRPr="00E727AC">
        <w:rPr>
          <w:rFonts w:eastAsia="Arial" w:cs="Arial"/>
          <w:bCs/>
          <w:color w:val="000000"/>
          <w:w w:val="98"/>
        </w:rPr>
        <w:t xml:space="preserve"> </w:t>
      </w:r>
      <w:r w:rsidRPr="00E727AC">
        <w:rPr>
          <w:rFonts w:eastAsia="Arial" w:cs="Arial"/>
          <w:bCs/>
          <w:color w:val="000000"/>
          <w:w w:val="91"/>
        </w:rPr>
        <w:t>φό</w:t>
      </w:r>
      <w:r w:rsidRPr="00E727AC">
        <w:rPr>
          <w:rFonts w:eastAsia="Arial" w:cs="Arial"/>
          <w:bCs/>
          <w:color w:val="000000"/>
          <w:w w:val="92"/>
        </w:rPr>
        <w:t>ρ</w:t>
      </w:r>
      <w:r w:rsidRPr="00E727AC">
        <w:rPr>
          <w:rFonts w:eastAsia="Arial" w:cs="Arial"/>
          <w:bCs/>
          <w:color w:val="000000"/>
        </w:rPr>
        <w:t>τωσης</w:t>
      </w:r>
      <w:r w:rsidRPr="00E727AC">
        <w:rPr>
          <w:rFonts w:eastAsia="Arial" w:cs="Arial"/>
          <w:bCs/>
          <w:color w:val="000000"/>
          <w:w w:val="98"/>
        </w:rPr>
        <w:t xml:space="preserve"> </w:t>
      </w:r>
      <w:r w:rsidRPr="00E727AC">
        <w:rPr>
          <w:rFonts w:eastAsia="Arial" w:cs="Arial"/>
          <w:bCs/>
          <w:color w:val="000000"/>
        </w:rPr>
        <w:t>-</w:t>
      </w:r>
      <w:r w:rsidRPr="00E727AC">
        <w:rPr>
          <w:rFonts w:eastAsia="Arial" w:cs="Arial"/>
          <w:bCs/>
          <w:color w:val="000000"/>
          <w:w w:val="98"/>
        </w:rPr>
        <w:t xml:space="preserve"> </w:t>
      </w:r>
      <w:r w:rsidRPr="00E727AC">
        <w:rPr>
          <w:rFonts w:eastAsia="Arial" w:cs="Arial"/>
          <w:bCs/>
          <w:color w:val="000000"/>
          <w:w w:val="99"/>
        </w:rPr>
        <w:t>π</w:t>
      </w:r>
      <w:r w:rsidRPr="00E727AC">
        <w:rPr>
          <w:rFonts w:eastAsia="Arial" w:cs="Arial"/>
          <w:bCs/>
          <w:color w:val="000000"/>
        </w:rPr>
        <w:t>αράδοση</w:t>
      </w:r>
      <w:r w:rsidRPr="00E727AC">
        <w:rPr>
          <w:rFonts w:eastAsia="Arial" w:cs="Arial"/>
          <w:bCs/>
          <w:color w:val="000000"/>
          <w:w w:val="91"/>
        </w:rPr>
        <w:t>ς.</w:t>
      </w:r>
    </w:p>
    <w:p w:rsidR="00767474" w:rsidRPr="00E727AC" w:rsidRDefault="00767474" w:rsidP="00EC6B89">
      <w:pPr>
        <w:spacing w:before="100" w:beforeAutospacing="1" w:after="100" w:afterAutospacing="1"/>
        <w:ind w:left="426" w:hanging="426"/>
      </w:pPr>
      <w:r w:rsidRPr="00E727AC">
        <w:rPr>
          <w:rFonts w:eastAsia="Arial" w:cs="Arial"/>
          <w:bCs/>
          <w:color w:val="000000"/>
        </w:rPr>
        <w:t>7.3. Η είσπ</w:t>
      </w:r>
      <w:r w:rsidRPr="00E727AC">
        <w:rPr>
          <w:rFonts w:eastAsia="Arial" w:cs="Arial"/>
          <w:bCs/>
          <w:color w:val="000000"/>
          <w:w w:val="99"/>
        </w:rPr>
        <w:t>ρ</w:t>
      </w:r>
      <w:r w:rsidRPr="00E727AC">
        <w:rPr>
          <w:rFonts w:eastAsia="Arial" w:cs="Arial"/>
          <w:bCs/>
          <w:color w:val="000000"/>
        </w:rPr>
        <w:t>αξη του προστίμου γίνεται με πα</w:t>
      </w:r>
      <w:r w:rsidRPr="00E727AC">
        <w:rPr>
          <w:rFonts w:eastAsia="Arial" w:cs="Arial"/>
          <w:bCs/>
          <w:color w:val="000000"/>
          <w:w w:val="92"/>
        </w:rPr>
        <w:t>ρ</w:t>
      </w:r>
      <w:r w:rsidRPr="00E727AC">
        <w:rPr>
          <w:rFonts w:eastAsia="Arial" w:cs="Arial"/>
          <w:bCs/>
          <w:color w:val="000000"/>
          <w:w w:val="96"/>
        </w:rPr>
        <w:t>α</w:t>
      </w:r>
      <w:r w:rsidRPr="00E727AC">
        <w:rPr>
          <w:rFonts w:eastAsia="Arial" w:cs="Arial"/>
          <w:bCs/>
          <w:color w:val="000000"/>
        </w:rPr>
        <w:t>κράτηση από το ποσό πληρ</w:t>
      </w:r>
      <w:r w:rsidRPr="00E727AC">
        <w:rPr>
          <w:rFonts w:eastAsia="Arial" w:cs="Arial"/>
          <w:bCs/>
          <w:color w:val="000000"/>
          <w:w w:val="90"/>
        </w:rPr>
        <w:t>ω</w:t>
      </w:r>
      <w:r w:rsidRPr="00E727AC">
        <w:rPr>
          <w:rFonts w:eastAsia="Arial" w:cs="Arial"/>
          <w:bCs/>
          <w:color w:val="000000"/>
          <w:w w:val="92"/>
        </w:rPr>
        <w:t>μ</w:t>
      </w:r>
      <w:r w:rsidRPr="00E727AC">
        <w:rPr>
          <w:rFonts w:eastAsia="Arial" w:cs="Arial"/>
          <w:bCs/>
          <w:color w:val="000000"/>
        </w:rPr>
        <w:t>ής του</w:t>
      </w:r>
      <w:r w:rsidRPr="00E727AC">
        <w:rPr>
          <w:rFonts w:eastAsia="Arial" w:cs="Arial"/>
          <w:bCs/>
          <w:color w:val="000000"/>
          <w:w w:val="99"/>
        </w:rPr>
        <w:t xml:space="preserve"> </w:t>
      </w:r>
      <w:r w:rsidRPr="00E727AC">
        <w:rPr>
          <w:rFonts w:eastAsia="Arial" w:cs="Arial"/>
          <w:bCs/>
          <w:color w:val="000000"/>
        </w:rPr>
        <w:t>προμηθευτή ή, σε περίπτωση ανεπάρκειας ή έλλειψης αυτο</w:t>
      </w:r>
      <w:r w:rsidRPr="00E727AC">
        <w:rPr>
          <w:rFonts w:eastAsia="Arial" w:cs="Arial"/>
          <w:bCs/>
          <w:color w:val="000000"/>
          <w:w w:val="95"/>
        </w:rPr>
        <w:t>ύ,</w:t>
      </w:r>
      <w:r w:rsidRPr="00E727AC">
        <w:rPr>
          <w:rFonts w:eastAsia="Arial" w:cs="Arial"/>
          <w:bCs/>
          <w:color w:val="000000"/>
        </w:rPr>
        <w:t xml:space="preserve"> με ισόποση κατάπτωσ</w:t>
      </w:r>
      <w:r w:rsidRPr="00E727AC">
        <w:rPr>
          <w:rFonts w:eastAsia="Arial" w:cs="Arial"/>
          <w:bCs/>
          <w:color w:val="000000"/>
          <w:w w:val="91"/>
        </w:rPr>
        <w:t>η</w:t>
      </w:r>
      <w:r w:rsidRPr="00E727AC">
        <w:rPr>
          <w:rFonts w:eastAsia="Arial" w:cs="Arial"/>
          <w:bCs/>
          <w:color w:val="000000"/>
        </w:rPr>
        <w:t xml:space="preserve"> της εγγύησης</w:t>
      </w:r>
      <w:r w:rsidRPr="00E727AC">
        <w:rPr>
          <w:rFonts w:eastAsia="Arial" w:cs="Arial"/>
          <w:bCs/>
          <w:color w:val="000000"/>
          <w:w w:val="98"/>
        </w:rPr>
        <w:t xml:space="preserve"> </w:t>
      </w:r>
      <w:r w:rsidRPr="00E727AC">
        <w:rPr>
          <w:rFonts w:eastAsia="Arial" w:cs="Arial"/>
          <w:bCs/>
          <w:color w:val="000000"/>
          <w:w w:val="91"/>
        </w:rPr>
        <w:t>καλής</w:t>
      </w:r>
      <w:r w:rsidRPr="00E727AC">
        <w:rPr>
          <w:rFonts w:eastAsia="Arial" w:cs="Arial"/>
          <w:bCs/>
          <w:color w:val="000000"/>
          <w:w w:val="85"/>
        </w:rPr>
        <w:t xml:space="preserve"> </w:t>
      </w:r>
      <w:r w:rsidRPr="00E727AC">
        <w:rPr>
          <w:rFonts w:eastAsia="Arial" w:cs="Arial"/>
          <w:bCs/>
          <w:color w:val="000000"/>
        </w:rPr>
        <w:t>εκ</w:t>
      </w:r>
      <w:r w:rsidRPr="00E727AC">
        <w:rPr>
          <w:rFonts w:eastAsia="Arial" w:cs="Arial"/>
          <w:bCs/>
          <w:color w:val="000000"/>
          <w:w w:val="98"/>
        </w:rPr>
        <w:t>τέλεση</w:t>
      </w:r>
      <w:r w:rsidRPr="00E727AC">
        <w:rPr>
          <w:rFonts w:eastAsia="Arial" w:cs="Arial"/>
          <w:bCs/>
          <w:color w:val="000000"/>
          <w:w w:val="95"/>
        </w:rPr>
        <w:t>ς,</w:t>
      </w:r>
      <w:r w:rsidRPr="00E727AC">
        <w:rPr>
          <w:rFonts w:eastAsia="Arial" w:cs="Arial"/>
          <w:bCs/>
          <w:color w:val="000000"/>
          <w:w w:val="94"/>
        </w:rPr>
        <w:t xml:space="preserve"> </w:t>
      </w:r>
      <w:r w:rsidRPr="00E727AC">
        <w:rPr>
          <w:rFonts w:eastAsia="Arial" w:cs="Arial"/>
          <w:bCs/>
          <w:color w:val="000000"/>
          <w:w w:val="90"/>
        </w:rPr>
        <w:t>εφόσον</w:t>
      </w:r>
      <w:r w:rsidRPr="00E727AC">
        <w:rPr>
          <w:rFonts w:eastAsia="Arial" w:cs="Arial"/>
          <w:bCs/>
          <w:color w:val="000000"/>
          <w:w w:val="80"/>
        </w:rPr>
        <w:t xml:space="preserve"> </w:t>
      </w:r>
      <w:r w:rsidRPr="00E727AC">
        <w:rPr>
          <w:rFonts w:eastAsia="Arial" w:cs="Arial"/>
          <w:bCs/>
          <w:color w:val="000000"/>
        </w:rPr>
        <w:t xml:space="preserve">ο </w:t>
      </w:r>
      <w:r w:rsidRPr="00E727AC">
        <w:rPr>
          <w:rFonts w:eastAsia="Arial" w:cs="Arial"/>
          <w:bCs/>
          <w:color w:val="000000"/>
          <w:w w:val="99"/>
        </w:rPr>
        <w:t>προμηθευτής</w:t>
      </w:r>
      <w:r w:rsidRPr="00E727AC">
        <w:rPr>
          <w:rFonts w:eastAsia="Arial" w:cs="Arial"/>
          <w:bCs/>
          <w:color w:val="000000"/>
        </w:rPr>
        <w:t xml:space="preserve"> δεν</w:t>
      </w:r>
      <w:r w:rsidRPr="00E727AC">
        <w:rPr>
          <w:rFonts w:eastAsia="Arial" w:cs="Arial"/>
          <w:bCs/>
          <w:color w:val="000000"/>
          <w:w w:val="99"/>
        </w:rPr>
        <w:t xml:space="preserve"> </w:t>
      </w:r>
      <w:r w:rsidRPr="00E727AC">
        <w:rPr>
          <w:rFonts w:eastAsia="Arial" w:cs="Arial"/>
          <w:bCs/>
          <w:color w:val="000000"/>
          <w:w w:val="97"/>
        </w:rPr>
        <w:t>καταθέσει</w:t>
      </w:r>
      <w:r w:rsidRPr="00E727AC">
        <w:rPr>
          <w:rFonts w:eastAsia="Arial" w:cs="Arial"/>
          <w:bCs/>
          <w:color w:val="000000"/>
          <w:w w:val="95"/>
        </w:rPr>
        <w:t xml:space="preserve"> </w:t>
      </w:r>
      <w:r w:rsidRPr="00E727AC">
        <w:rPr>
          <w:rFonts w:eastAsia="Arial" w:cs="Arial"/>
          <w:bCs/>
          <w:color w:val="000000"/>
        </w:rPr>
        <w:t xml:space="preserve">το </w:t>
      </w:r>
      <w:r w:rsidRPr="00E727AC">
        <w:rPr>
          <w:rFonts w:eastAsia="Arial" w:cs="Arial"/>
          <w:bCs/>
          <w:color w:val="000000"/>
          <w:w w:val="99"/>
        </w:rPr>
        <w:t>απαιτούμενο</w:t>
      </w:r>
      <w:r w:rsidRPr="00E727AC">
        <w:rPr>
          <w:rFonts w:eastAsia="Arial" w:cs="Arial"/>
          <w:bCs/>
          <w:color w:val="000000"/>
          <w:w w:val="98"/>
        </w:rPr>
        <w:t xml:space="preserve"> </w:t>
      </w:r>
      <w:r w:rsidRPr="00E727AC">
        <w:rPr>
          <w:rFonts w:eastAsia="Arial" w:cs="Arial"/>
          <w:bCs/>
          <w:color w:val="000000"/>
          <w:w w:val="93"/>
        </w:rPr>
        <w:t>ποσ</w:t>
      </w:r>
      <w:r w:rsidRPr="00E727AC">
        <w:rPr>
          <w:rFonts w:eastAsia="Arial" w:cs="Arial"/>
          <w:bCs/>
          <w:color w:val="000000"/>
          <w:w w:val="95"/>
        </w:rPr>
        <w:t>ό.</w:t>
      </w:r>
    </w:p>
    <w:p w:rsidR="00767474" w:rsidRPr="00E727AC" w:rsidRDefault="00767474" w:rsidP="00EC6B89">
      <w:pPr>
        <w:spacing w:before="100" w:beforeAutospacing="1" w:after="100" w:afterAutospacing="1"/>
        <w:ind w:left="426" w:hanging="426"/>
      </w:pPr>
      <w:r w:rsidRPr="00E727AC">
        <w:rPr>
          <w:rFonts w:eastAsia="Arial" w:cs="Arial"/>
          <w:bCs/>
          <w:color w:val="000000"/>
        </w:rPr>
        <w:t xml:space="preserve">7.4. Σε </w:t>
      </w:r>
      <w:r w:rsidRPr="00E727AC">
        <w:rPr>
          <w:rFonts w:eastAsia="Arial" w:cs="Arial"/>
          <w:bCs/>
          <w:color w:val="000000"/>
          <w:w w:val="90"/>
        </w:rPr>
        <w:t>περίπτωση</w:t>
      </w:r>
      <w:r w:rsidRPr="00E727AC">
        <w:rPr>
          <w:rFonts w:eastAsia="Arial" w:cs="Arial"/>
          <w:bCs/>
          <w:color w:val="000000"/>
        </w:rPr>
        <w:t xml:space="preserve"> Ένωσης ή </w:t>
      </w:r>
      <w:r w:rsidRPr="00E727AC">
        <w:rPr>
          <w:rFonts w:eastAsia="Arial" w:cs="Arial"/>
          <w:bCs/>
          <w:color w:val="000000"/>
          <w:w w:val="99"/>
        </w:rPr>
        <w:t>Κοινοπραξίας</w:t>
      </w:r>
      <w:r w:rsidRPr="00E727AC">
        <w:rPr>
          <w:rFonts w:eastAsia="Arial" w:cs="Arial"/>
          <w:bCs/>
          <w:color w:val="000000"/>
        </w:rPr>
        <w:t xml:space="preserve"> οι ως </w:t>
      </w:r>
      <w:r w:rsidRPr="00E727AC">
        <w:rPr>
          <w:rFonts w:eastAsia="Arial" w:cs="Arial"/>
          <w:bCs/>
          <w:color w:val="000000"/>
          <w:w w:val="92"/>
        </w:rPr>
        <w:t>ανωτέρω</w:t>
      </w:r>
      <w:r w:rsidRPr="00E727AC">
        <w:rPr>
          <w:rFonts w:eastAsia="Arial" w:cs="Arial"/>
          <w:bCs/>
          <w:color w:val="000000"/>
        </w:rPr>
        <w:t xml:space="preserve"> ποινικές </w:t>
      </w:r>
      <w:r w:rsidRPr="00E727AC">
        <w:rPr>
          <w:rFonts w:eastAsia="Arial" w:cs="Arial"/>
          <w:bCs/>
          <w:color w:val="000000"/>
          <w:w w:val="98"/>
        </w:rPr>
        <w:t>ρήτρες</w:t>
      </w:r>
      <w:r w:rsidRPr="00E727AC">
        <w:rPr>
          <w:rFonts w:eastAsia="Arial" w:cs="Arial"/>
          <w:bCs/>
          <w:color w:val="000000"/>
        </w:rPr>
        <w:t xml:space="preserve"> </w:t>
      </w:r>
      <w:r w:rsidRPr="00E727AC">
        <w:rPr>
          <w:rFonts w:eastAsia="Arial" w:cs="Arial"/>
          <w:bCs/>
          <w:color w:val="000000"/>
          <w:w w:val="98"/>
        </w:rPr>
        <w:t>επιβάλλονται</w:t>
      </w:r>
      <w:r w:rsidRPr="00E727AC">
        <w:rPr>
          <w:rFonts w:eastAsia="Arial" w:cs="Arial"/>
          <w:bCs/>
          <w:color w:val="000000"/>
          <w:w w:val="97"/>
        </w:rPr>
        <w:t xml:space="preserve"> </w:t>
      </w:r>
      <w:r w:rsidRPr="00E727AC">
        <w:rPr>
          <w:rFonts w:eastAsia="Arial" w:cs="Arial"/>
          <w:bCs/>
          <w:color w:val="000000"/>
        </w:rPr>
        <w:t>αναλογικά</w:t>
      </w:r>
      <w:r w:rsidRPr="00E727AC">
        <w:rPr>
          <w:rFonts w:eastAsia="Arial" w:cs="Arial"/>
          <w:bCs/>
          <w:color w:val="000000"/>
          <w:w w:val="99"/>
        </w:rPr>
        <w:t xml:space="preserve"> </w:t>
      </w:r>
      <w:r w:rsidRPr="00E727AC">
        <w:rPr>
          <w:rFonts w:eastAsia="Arial" w:cs="Arial"/>
          <w:bCs/>
          <w:color w:val="000000"/>
        </w:rPr>
        <w:t>σε</w:t>
      </w:r>
      <w:r w:rsidRPr="00E727AC">
        <w:rPr>
          <w:rFonts w:eastAsia="Arial" w:cs="Arial"/>
          <w:bCs/>
          <w:color w:val="000000"/>
          <w:w w:val="98"/>
        </w:rPr>
        <w:t xml:space="preserve"> </w:t>
      </w:r>
      <w:r w:rsidRPr="00E727AC">
        <w:rPr>
          <w:rFonts w:eastAsia="Arial" w:cs="Arial"/>
          <w:bCs/>
          <w:color w:val="000000"/>
          <w:w w:val="92"/>
        </w:rPr>
        <w:t>όλα</w:t>
      </w:r>
      <w:r w:rsidRPr="00E727AC">
        <w:rPr>
          <w:rFonts w:eastAsia="Arial" w:cs="Arial"/>
          <w:bCs/>
          <w:color w:val="000000"/>
          <w:w w:val="85"/>
        </w:rPr>
        <w:t xml:space="preserve"> </w:t>
      </w:r>
      <w:r w:rsidRPr="00E727AC">
        <w:rPr>
          <w:rFonts w:eastAsia="Arial" w:cs="Arial"/>
          <w:bCs/>
          <w:color w:val="000000"/>
        </w:rPr>
        <w:t>τα μέλη</w:t>
      </w:r>
      <w:r w:rsidRPr="00E727AC">
        <w:rPr>
          <w:rFonts w:eastAsia="Arial" w:cs="Arial"/>
          <w:bCs/>
          <w:color w:val="000000"/>
          <w:w w:val="98"/>
        </w:rPr>
        <w:t xml:space="preserve"> </w:t>
      </w:r>
      <w:r w:rsidRPr="00E727AC">
        <w:rPr>
          <w:rFonts w:eastAsia="Arial" w:cs="Arial"/>
          <w:bCs/>
          <w:color w:val="000000"/>
          <w:w w:val="93"/>
        </w:rPr>
        <w:t>της</w:t>
      </w:r>
      <w:r w:rsidRPr="00E727AC">
        <w:rPr>
          <w:rFonts w:eastAsia="Arial" w:cs="Arial"/>
          <w:bCs/>
          <w:color w:val="000000"/>
          <w:w w:val="88"/>
        </w:rPr>
        <w:t xml:space="preserve"> </w:t>
      </w:r>
      <w:r w:rsidRPr="00E727AC">
        <w:rPr>
          <w:rFonts w:eastAsia="Arial" w:cs="Arial"/>
          <w:bCs/>
          <w:color w:val="000000"/>
          <w:w w:val="99"/>
        </w:rPr>
        <w:t>Ένωσης</w:t>
      </w:r>
      <w:r w:rsidRPr="00E727AC">
        <w:rPr>
          <w:rFonts w:eastAsia="Arial" w:cs="Arial"/>
          <w:bCs/>
          <w:color w:val="000000"/>
          <w:w w:val="98"/>
        </w:rPr>
        <w:t xml:space="preserve"> ή</w:t>
      </w:r>
      <w:r w:rsidRPr="00E727AC">
        <w:rPr>
          <w:rFonts w:eastAsia="Arial" w:cs="Arial"/>
          <w:bCs/>
          <w:color w:val="000000"/>
        </w:rPr>
        <w:t xml:space="preserve"> </w:t>
      </w:r>
      <w:r w:rsidRPr="00E727AC">
        <w:rPr>
          <w:rFonts w:eastAsia="Arial" w:cs="Arial"/>
          <w:bCs/>
          <w:color w:val="000000"/>
          <w:w w:val="90"/>
        </w:rPr>
        <w:t>Κοινοπραξία</w:t>
      </w:r>
      <w:r w:rsidRPr="00E727AC">
        <w:rPr>
          <w:rFonts w:eastAsia="Arial" w:cs="Arial"/>
          <w:bCs/>
          <w:color w:val="000000"/>
          <w:w w:val="98"/>
        </w:rPr>
        <w:t>ς.</w:t>
      </w:r>
    </w:p>
    <w:p w:rsidR="00767474" w:rsidRPr="00E727AC" w:rsidRDefault="00767474" w:rsidP="00EC6B89">
      <w:pPr>
        <w:spacing w:before="100" w:beforeAutospacing="1" w:after="100" w:afterAutospacing="1"/>
        <w:ind w:left="426" w:hanging="426"/>
      </w:pPr>
      <w:r w:rsidRPr="00E727AC">
        <w:rPr>
          <w:rFonts w:eastAsia="Arial" w:cs="Arial"/>
          <w:bCs/>
          <w:color w:val="000000"/>
        </w:rPr>
        <w:t xml:space="preserve">7.6. Κατά τα λοιπά, </w:t>
      </w:r>
      <w:proofErr w:type="spellStart"/>
      <w:r w:rsidRPr="00E727AC">
        <w:rPr>
          <w:rFonts w:eastAsia="Arial" w:cs="Arial"/>
          <w:bCs/>
          <w:color w:val="000000"/>
        </w:rPr>
        <w:t>στov</w:t>
      </w:r>
      <w:proofErr w:type="spellEnd"/>
      <w:r w:rsidRPr="00E727AC">
        <w:rPr>
          <w:rFonts w:eastAsia="Arial" w:cs="Arial"/>
          <w:bCs/>
          <w:color w:val="000000"/>
        </w:rPr>
        <w:t xml:space="preserve"> Ανάδοχο που </w:t>
      </w:r>
      <w:r w:rsidRPr="00E727AC">
        <w:rPr>
          <w:rFonts w:eastAsia="Arial" w:cs="Arial"/>
          <w:bCs/>
          <w:color w:val="000000"/>
          <w:w w:val="99"/>
        </w:rPr>
        <w:t>κηρύσσεται</w:t>
      </w:r>
      <w:r w:rsidRPr="00E727AC">
        <w:rPr>
          <w:rFonts w:eastAsia="Arial" w:cs="Arial"/>
          <w:bCs/>
          <w:color w:val="000000"/>
        </w:rPr>
        <w:t xml:space="preserve"> </w:t>
      </w:r>
      <w:r w:rsidRPr="00E727AC">
        <w:rPr>
          <w:rFonts w:eastAsia="Arial" w:cs="Arial"/>
          <w:bCs/>
          <w:color w:val="000000"/>
          <w:w w:val="99"/>
        </w:rPr>
        <w:t>έκπτωτος</w:t>
      </w:r>
      <w:r w:rsidRPr="00E727AC">
        <w:rPr>
          <w:rFonts w:eastAsia="Arial" w:cs="Arial"/>
          <w:bCs/>
          <w:color w:val="000000"/>
        </w:rPr>
        <w:t xml:space="preserve"> από την κα</w:t>
      </w:r>
      <w:r w:rsidRPr="00E727AC">
        <w:rPr>
          <w:rFonts w:eastAsia="Arial" w:cs="Arial"/>
          <w:bCs/>
          <w:color w:val="000000"/>
          <w:w w:val="99"/>
        </w:rPr>
        <w:t>τακύρωσ</w:t>
      </w:r>
      <w:r w:rsidRPr="00E727AC">
        <w:rPr>
          <w:rFonts w:eastAsia="Arial" w:cs="Arial"/>
          <w:bCs/>
          <w:color w:val="000000"/>
        </w:rPr>
        <w:t>η, την ανάθεση ή τη Σύ</w:t>
      </w:r>
      <w:r w:rsidRPr="00E727AC">
        <w:rPr>
          <w:rFonts w:eastAsia="Arial" w:cs="Arial"/>
          <w:bCs/>
          <w:color w:val="000000"/>
          <w:w w:val="99"/>
        </w:rPr>
        <w:t>μβασ</w:t>
      </w:r>
      <w:r w:rsidRPr="00E727AC">
        <w:rPr>
          <w:rFonts w:eastAsia="Arial" w:cs="Arial"/>
          <w:bCs/>
          <w:color w:val="000000"/>
          <w:w w:val="95"/>
        </w:rPr>
        <w:t>η,</w:t>
      </w:r>
      <w:r w:rsidRPr="00E727AC">
        <w:rPr>
          <w:rFonts w:eastAsia="Arial" w:cs="Arial"/>
          <w:bCs/>
          <w:color w:val="000000"/>
        </w:rPr>
        <w:t xml:space="preserve"> </w:t>
      </w:r>
      <w:r w:rsidRPr="00E727AC">
        <w:rPr>
          <w:rFonts w:eastAsia="Arial" w:cs="Arial"/>
          <w:bCs/>
          <w:color w:val="000000"/>
          <w:w w:val="98"/>
        </w:rPr>
        <w:t>επιβάλλονται</w:t>
      </w:r>
      <w:r w:rsidRPr="00E727AC">
        <w:rPr>
          <w:rFonts w:eastAsia="Arial" w:cs="Arial"/>
          <w:bCs/>
          <w:color w:val="000000"/>
        </w:rPr>
        <w:t xml:space="preserve"> με απόφαση τ</w:t>
      </w:r>
      <w:r w:rsidR="009B45BB" w:rsidRPr="00E727AC">
        <w:rPr>
          <w:rFonts w:eastAsia="Arial" w:cs="Arial"/>
          <w:bCs/>
          <w:color w:val="000000"/>
        </w:rPr>
        <w:t xml:space="preserve">ου </w:t>
      </w:r>
      <w:r w:rsidRPr="00E727AC">
        <w:rPr>
          <w:rFonts w:eastAsia="Arial" w:cs="Arial"/>
          <w:bCs/>
          <w:color w:val="000000"/>
          <w:w w:val="99"/>
        </w:rPr>
        <w:t>Αναθέτ</w:t>
      </w:r>
      <w:r w:rsidR="009B45BB" w:rsidRPr="00E727AC">
        <w:rPr>
          <w:rFonts w:eastAsia="Arial" w:cs="Arial"/>
          <w:bCs/>
          <w:color w:val="000000"/>
          <w:w w:val="99"/>
        </w:rPr>
        <w:t>οντα</w:t>
      </w:r>
      <w:r w:rsidRPr="00E727AC">
        <w:rPr>
          <w:rFonts w:eastAsia="Arial" w:cs="Arial"/>
          <w:bCs/>
          <w:color w:val="000000"/>
          <w:w w:val="98"/>
        </w:rPr>
        <w:t>,</w:t>
      </w:r>
      <w:r w:rsidRPr="00E727AC">
        <w:rPr>
          <w:rFonts w:eastAsia="Arial" w:cs="Arial"/>
          <w:bCs/>
          <w:color w:val="000000"/>
        </w:rPr>
        <w:t xml:space="preserve"> </w:t>
      </w:r>
      <w:r w:rsidRPr="00E727AC">
        <w:rPr>
          <w:rFonts w:eastAsia="Arial" w:cs="Arial"/>
          <w:bCs/>
          <w:color w:val="000000"/>
          <w:w w:val="92"/>
        </w:rPr>
        <w:t>ύστερα</w:t>
      </w:r>
      <w:r w:rsidRPr="00E727AC">
        <w:rPr>
          <w:rFonts w:eastAsia="Arial" w:cs="Arial"/>
          <w:bCs/>
          <w:color w:val="000000"/>
        </w:rPr>
        <w:t xml:space="preserve"> από </w:t>
      </w:r>
      <w:r w:rsidRPr="00E727AC">
        <w:rPr>
          <w:rFonts w:eastAsia="Arial" w:cs="Arial"/>
          <w:bCs/>
          <w:color w:val="000000"/>
          <w:w w:val="95"/>
        </w:rPr>
        <w:t>γνωμοδότηση</w:t>
      </w:r>
      <w:r w:rsidRPr="00E727AC">
        <w:rPr>
          <w:rFonts w:eastAsia="Arial" w:cs="Arial"/>
          <w:bCs/>
          <w:color w:val="000000"/>
        </w:rPr>
        <w:t xml:space="preserve"> του</w:t>
      </w:r>
      <w:r w:rsidRPr="00E727AC">
        <w:rPr>
          <w:rFonts w:eastAsia="Arial" w:cs="Arial"/>
          <w:bCs/>
          <w:color w:val="000000"/>
          <w:w w:val="99"/>
        </w:rPr>
        <w:t xml:space="preserve"> </w:t>
      </w:r>
      <w:r w:rsidRPr="00E727AC">
        <w:rPr>
          <w:rFonts w:eastAsia="Arial" w:cs="Arial"/>
          <w:bCs/>
          <w:color w:val="000000"/>
        </w:rPr>
        <w:t xml:space="preserve">αρμοδίου οργάνου, το </w:t>
      </w:r>
      <w:proofErr w:type="spellStart"/>
      <w:r w:rsidRPr="00E727AC">
        <w:rPr>
          <w:rFonts w:eastAsia="Arial" w:cs="Arial"/>
          <w:bCs/>
          <w:color w:val="000000"/>
        </w:rPr>
        <w:t>oπo</w:t>
      </w:r>
      <w:r w:rsidRPr="00E727AC">
        <w:rPr>
          <w:rFonts w:eastAsia="Arial" w:cs="Arial"/>
          <w:bCs/>
          <w:color w:val="000000"/>
          <w:w w:val="90"/>
        </w:rPr>
        <w:t>ίo</w:t>
      </w:r>
      <w:proofErr w:type="spellEnd"/>
      <w:r w:rsidRPr="00E727AC">
        <w:rPr>
          <w:rFonts w:eastAsia="Arial" w:cs="Arial"/>
          <w:bCs/>
          <w:color w:val="000000"/>
        </w:rPr>
        <w:t xml:space="preserve"> </w:t>
      </w:r>
      <w:r w:rsidRPr="00E727AC">
        <w:rPr>
          <w:rFonts w:eastAsia="Arial" w:cs="Arial"/>
          <w:bCs/>
          <w:color w:val="000000"/>
          <w:w w:val="99"/>
        </w:rPr>
        <w:t>υποχρεωτικά</w:t>
      </w:r>
      <w:r w:rsidRPr="00E727AC">
        <w:rPr>
          <w:rFonts w:eastAsia="Arial" w:cs="Arial"/>
          <w:bCs/>
          <w:color w:val="000000"/>
        </w:rPr>
        <w:t xml:space="preserve"> καλεί </w:t>
      </w:r>
      <w:proofErr w:type="spellStart"/>
      <w:r w:rsidRPr="00E727AC">
        <w:rPr>
          <w:rFonts w:eastAsia="Arial" w:cs="Arial"/>
          <w:bCs/>
          <w:color w:val="000000"/>
        </w:rPr>
        <w:t>τov</w:t>
      </w:r>
      <w:proofErr w:type="spellEnd"/>
      <w:r w:rsidRPr="00E727AC">
        <w:rPr>
          <w:rFonts w:eastAsia="Arial" w:cs="Arial"/>
          <w:bCs/>
          <w:color w:val="000000"/>
        </w:rPr>
        <w:t xml:space="preserve"> </w:t>
      </w:r>
      <w:r w:rsidRPr="00E727AC">
        <w:rPr>
          <w:rFonts w:eastAsia="Arial" w:cs="Arial"/>
          <w:bCs/>
          <w:color w:val="000000"/>
          <w:w w:val="99"/>
        </w:rPr>
        <w:t>ενδιαφερόμενο</w:t>
      </w:r>
      <w:r w:rsidRPr="00E727AC">
        <w:rPr>
          <w:rFonts w:eastAsia="Arial" w:cs="Arial"/>
          <w:bCs/>
          <w:color w:val="000000"/>
        </w:rPr>
        <w:t xml:space="preserve"> προς </w:t>
      </w:r>
      <w:r w:rsidRPr="00E727AC">
        <w:rPr>
          <w:rFonts w:eastAsia="Arial" w:cs="Arial"/>
          <w:bCs/>
          <w:color w:val="000000"/>
          <w:w w:val="92"/>
        </w:rPr>
        <w:t>παροχή</w:t>
      </w:r>
      <w:r w:rsidRPr="00E727AC">
        <w:rPr>
          <w:rFonts w:eastAsia="Arial" w:cs="Arial"/>
          <w:bCs/>
          <w:color w:val="000000"/>
        </w:rPr>
        <w:t xml:space="preserve"> εξ</w:t>
      </w:r>
      <w:r w:rsidRPr="00E727AC">
        <w:rPr>
          <w:rFonts w:eastAsia="Arial" w:cs="Arial"/>
          <w:bCs/>
          <w:color w:val="000000"/>
          <w:w w:val="99"/>
        </w:rPr>
        <w:t>ηγήσεω</w:t>
      </w:r>
      <w:r w:rsidRPr="00E727AC">
        <w:rPr>
          <w:rFonts w:eastAsia="Arial" w:cs="Arial"/>
          <w:bCs/>
          <w:color w:val="000000"/>
        </w:rPr>
        <w:t>ν,</w:t>
      </w:r>
      <w:r w:rsidRPr="00E727AC">
        <w:rPr>
          <w:rFonts w:eastAsia="Arial" w:cs="Arial"/>
          <w:bCs/>
          <w:color w:val="000000"/>
          <w:w w:val="99"/>
        </w:rPr>
        <w:t xml:space="preserve"> </w:t>
      </w:r>
      <w:r w:rsidRPr="00E727AC">
        <w:rPr>
          <w:rFonts w:eastAsia="Arial" w:cs="Arial"/>
          <w:bCs/>
          <w:color w:val="000000"/>
        </w:rPr>
        <w:t>αθροιστικά</w:t>
      </w:r>
      <w:r w:rsidRPr="00E727AC">
        <w:rPr>
          <w:rFonts w:eastAsia="Arial" w:cs="Arial"/>
          <w:bCs/>
          <w:color w:val="000000"/>
          <w:w w:val="98"/>
        </w:rPr>
        <w:t xml:space="preserve"> </w:t>
      </w:r>
      <w:r w:rsidRPr="00E727AC">
        <w:rPr>
          <w:rFonts w:eastAsia="Arial" w:cs="Arial"/>
          <w:bCs/>
          <w:color w:val="000000"/>
          <w:w w:val="90"/>
        </w:rPr>
        <w:t>ή</w:t>
      </w:r>
      <w:r w:rsidRPr="00E727AC">
        <w:rPr>
          <w:rFonts w:eastAsia="Arial" w:cs="Arial"/>
          <w:bCs/>
          <w:color w:val="000000"/>
          <w:w w:val="83"/>
        </w:rPr>
        <w:t xml:space="preserve"> </w:t>
      </w:r>
      <w:r w:rsidRPr="00E727AC">
        <w:rPr>
          <w:rFonts w:eastAsia="Arial" w:cs="Arial"/>
          <w:bCs/>
          <w:color w:val="000000"/>
        </w:rPr>
        <w:t>διαζευκτικ</w:t>
      </w:r>
      <w:r w:rsidRPr="00E727AC">
        <w:rPr>
          <w:rFonts w:eastAsia="Arial" w:cs="Arial"/>
          <w:bCs/>
          <w:color w:val="000000"/>
          <w:w w:val="89"/>
        </w:rPr>
        <w:t>ά,</w:t>
      </w:r>
      <w:r w:rsidRPr="00E727AC">
        <w:rPr>
          <w:rFonts w:eastAsia="Arial" w:cs="Arial"/>
          <w:bCs/>
          <w:color w:val="000000"/>
          <w:w w:val="85"/>
        </w:rPr>
        <w:t xml:space="preserve"> </w:t>
      </w:r>
      <w:r w:rsidRPr="00E727AC">
        <w:rPr>
          <w:rFonts w:eastAsia="Arial" w:cs="Arial"/>
          <w:bCs/>
          <w:color w:val="000000"/>
        </w:rPr>
        <w:t>οι</w:t>
      </w:r>
      <w:r w:rsidRPr="00E727AC">
        <w:rPr>
          <w:rFonts w:eastAsia="Arial" w:cs="Arial"/>
          <w:bCs/>
          <w:color w:val="000000"/>
          <w:w w:val="99"/>
        </w:rPr>
        <w:t xml:space="preserve"> </w:t>
      </w:r>
      <w:r w:rsidRPr="00E727AC">
        <w:rPr>
          <w:rFonts w:eastAsia="Arial" w:cs="Arial"/>
          <w:bCs/>
          <w:color w:val="000000"/>
          <w:w w:val="98"/>
        </w:rPr>
        <w:t>κυρώσεις</w:t>
      </w:r>
      <w:r w:rsidRPr="00E727AC">
        <w:rPr>
          <w:rFonts w:eastAsia="Arial" w:cs="Arial"/>
          <w:bCs/>
          <w:color w:val="000000"/>
          <w:w w:val="97"/>
        </w:rPr>
        <w:t xml:space="preserve"> </w:t>
      </w:r>
      <w:r w:rsidRPr="00E727AC">
        <w:rPr>
          <w:rFonts w:eastAsia="Arial" w:cs="Arial"/>
          <w:bCs/>
          <w:color w:val="000000"/>
        </w:rPr>
        <w:t xml:space="preserve">που </w:t>
      </w:r>
      <w:r w:rsidRPr="00E727AC">
        <w:rPr>
          <w:rFonts w:eastAsia="Arial" w:cs="Arial"/>
          <w:bCs/>
          <w:color w:val="000000"/>
          <w:w w:val="99"/>
        </w:rPr>
        <w:t>προβλέπονται</w:t>
      </w:r>
      <w:r w:rsidRPr="00E727AC">
        <w:rPr>
          <w:rFonts w:eastAsia="Arial" w:cs="Arial"/>
          <w:bCs/>
          <w:color w:val="000000"/>
        </w:rPr>
        <w:t xml:space="preserve"> στο</w:t>
      </w:r>
      <w:r w:rsidRPr="00E727AC">
        <w:rPr>
          <w:rFonts w:eastAsia="Arial" w:cs="Arial"/>
          <w:bCs/>
          <w:color w:val="000000"/>
          <w:w w:val="99"/>
        </w:rPr>
        <w:t xml:space="preserve"> άρθρο</w:t>
      </w:r>
      <w:r w:rsidRPr="00E727AC">
        <w:rPr>
          <w:rFonts w:eastAsia="Arial" w:cs="Arial"/>
          <w:bCs/>
          <w:color w:val="000000"/>
          <w:w w:val="98"/>
        </w:rPr>
        <w:t xml:space="preserve"> </w:t>
      </w:r>
      <w:r w:rsidRPr="00E727AC">
        <w:rPr>
          <w:rFonts w:eastAsia="Arial" w:cs="Arial"/>
          <w:bCs/>
          <w:color w:val="000000"/>
          <w:w w:val="93"/>
        </w:rPr>
        <w:t>203</w:t>
      </w:r>
      <w:r w:rsidRPr="00E727AC">
        <w:rPr>
          <w:rFonts w:eastAsia="Arial" w:cs="Arial"/>
          <w:bCs/>
          <w:color w:val="000000"/>
          <w:w w:val="86"/>
        </w:rPr>
        <w:t xml:space="preserve"> </w:t>
      </w:r>
      <w:r w:rsidRPr="00E727AC">
        <w:rPr>
          <w:rFonts w:eastAsia="Arial" w:cs="Arial"/>
          <w:bCs/>
          <w:color w:val="000000"/>
        </w:rPr>
        <w:t xml:space="preserve">του Ν. </w:t>
      </w:r>
      <w:r w:rsidRPr="00E727AC">
        <w:rPr>
          <w:rFonts w:eastAsia="Arial" w:cs="Arial"/>
          <w:bCs/>
          <w:color w:val="000000"/>
          <w:w w:val="99"/>
        </w:rPr>
        <w:t>4412/2016</w:t>
      </w:r>
      <w:r w:rsidRPr="00E727AC">
        <w:rPr>
          <w:rFonts w:eastAsia="Arial" w:cs="Arial"/>
          <w:bCs/>
          <w:color w:val="FF0000"/>
          <w:w w:val="104"/>
        </w:rPr>
        <w:t>.</w:t>
      </w:r>
    </w:p>
    <w:p w:rsidR="00DD4C9D" w:rsidRPr="00E727AC" w:rsidRDefault="00DD4C9D" w:rsidP="00410FAF">
      <w:pPr>
        <w:spacing w:after="0"/>
        <w:jc w:val="center"/>
        <w:rPr>
          <w:rFonts w:eastAsia="Arial" w:cs="Arial"/>
          <w:b/>
          <w:bCs/>
          <w:color w:val="000000"/>
        </w:rPr>
      </w:pPr>
      <w:bookmarkStart w:id="18" w:name="_bookmark30"/>
      <w:bookmarkEnd w:id="18"/>
      <w:r w:rsidRPr="00E727AC">
        <w:rPr>
          <w:rFonts w:eastAsia="Arial" w:cs="Arial"/>
          <w:b/>
          <w:bCs/>
          <w:color w:val="000000"/>
        </w:rPr>
        <w:t>ΑΡΘΡΟ 8</w:t>
      </w:r>
    </w:p>
    <w:p w:rsidR="00DD4C9D" w:rsidRPr="00E727AC" w:rsidRDefault="00DD4C9D" w:rsidP="00410FAF">
      <w:pPr>
        <w:spacing w:after="0"/>
        <w:jc w:val="center"/>
        <w:rPr>
          <w:rFonts w:eastAsia="Arial" w:cs="Arial"/>
          <w:b/>
          <w:bCs/>
          <w:color w:val="000000"/>
        </w:rPr>
      </w:pPr>
      <w:r w:rsidRPr="00E727AC">
        <w:rPr>
          <w:rFonts w:eastAsia="Arial" w:cs="Arial"/>
          <w:b/>
          <w:bCs/>
          <w:color w:val="000000"/>
        </w:rPr>
        <w:t>Διάρκεια σύμβασης</w:t>
      </w:r>
    </w:p>
    <w:p w:rsidR="00DD4C9D" w:rsidRPr="00E727AC" w:rsidRDefault="00DD4C9D" w:rsidP="00DD4C9D">
      <w:pPr>
        <w:spacing w:before="100" w:beforeAutospacing="1" w:after="100" w:afterAutospacing="1"/>
      </w:pPr>
      <w:r w:rsidRPr="00E727AC">
        <w:rPr>
          <w:rFonts w:eastAsia="Arial" w:cs="Arial"/>
          <w:bCs/>
          <w:color w:val="000000"/>
        </w:rPr>
        <w:t>Ο χρόνος</w:t>
      </w:r>
      <w:r w:rsidRPr="00E727AC">
        <w:rPr>
          <w:rFonts w:eastAsia="Arial" w:cs="Arial"/>
          <w:bCs/>
          <w:color w:val="000000"/>
          <w:w w:val="98"/>
        </w:rPr>
        <w:t xml:space="preserve"> </w:t>
      </w:r>
      <w:r w:rsidRPr="00E727AC">
        <w:rPr>
          <w:rFonts w:eastAsia="Arial" w:cs="Arial"/>
          <w:bCs/>
          <w:color w:val="000000"/>
          <w:w w:val="91"/>
        </w:rPr>
        <w:t>ι</w:t>
      </w:r>
      <w:r w:rsidRPr="00E727AC">
        <w:rPr>
          <w:rFonts w:eastAsia="Arial" w:cs="Arial"/>
          <w:bCs/>
          <w:color w:val="000000"/>
          <w:w w:val="94"/>
        </w:rPr>
        <w:t>σ</w:t>
      </w:r>
      <w:r w:rsidRPr="00E727AC">
        <w:rPr>
          <w:rFonts w:eastAsia="Arial" w:cs="Arial"/>
          <w:bCs/>
          <w:color w:val="000000"/>
          <w:w w:val="92"/>
        </w:rPr>
        <w:t>χ</w:t>
      </w:r>
      <w:r w:rsidRPr="00E727AC">
        <w:rPr>
          <w:rFonts w:eastAsia="Arial" w:cs="Arial"/>
          <w:bCs/>
          <w:color w:val="000000"/>
          <w:w w:val="89"/>
        </w:rPr>
        <w:t>ύ</w:t>
      </w:r>
      <w:r w:rsidRPr="00E727AC">
        <w:rPr>
          <w:rFonts w:eastAsia="Arial" w:cs="Arial"/>
          <w:bCs/>
          <w:color w:val="000000"/>
          <w:w w:val="95"/>
        </w:rPr>
        <w:t>ο</w:t>
      </w:r>
      <w:r w:rsidRPr="00E727AC">
        <w:rPr>
          <w:rFonts w:eastAsia="Arial" w:cs="Arial"/>
          <w:bCs/>
          <w:color w:val="000000"/>
        </w:rPr>
        <w:t>ς</w:t>
      </w:r>
      <w:r w:rsidRPr="00E727AC">
        <w:rPr>
          <w:rFonts w:eastAsia="Arial" w:cs="Arial"/>
          <w:bCs/>
          <w:color w:val="000000"/>
          <w:w w:val="99"/>
        </w:rPr>
        <w:t xml:space="preserve"> </w:t>
      </w:r>
      <w:r w:rsidRPr="00E727AC">
        <w:rPr>
          <w:rFonts w:eastAsia="Arial" w:cs="Arial"/>
          <w:bCs/>
          <w:color w:val="000000"/>
        </w:rPr>
        <w:t>της</w:t>
      </w:r>
      <w:r w:rsidRPr="00E727AC">
        <w:rPr>
          <w:rFonts w:eastAsia="Arial" w:cs="Arial"/>
          <w:bCs/>
          <w:color w:val="000000"/>
          <w:w w:val="98"/>
        </w:rPr>
        <w:t xml:space="preserve"> </w:t>
      </w:r>
      <w:r w:rsidRPr="00E727AC">
        <w:rPr>
          <w:rFonts w:eastAsia="Arial" w:cs="Arial"/>
          <w:bCs/>
          <w:color w:val="000000"/>
          <w:w w:val="90"/>
        </w:rPr>
        <w:t>π</w:t>
      </w:r>
      <w:r w:rsidRPr="00E727AC">
        <w:rPr>
          <w:rFonts w:eastAsia="Arial" w:cs="Arial"/>
          <w:bCs/>
          <w:color w:val="000000"/>
          <w:w w:val="88"/>
        </w:rPr>
        <w:t>α</w:t>
      </w:r>
      <w:r w:rsidRPr="00E727AC">
        <w:rPr>
          <w:rFonts w:eastAsia="Arial" w:cs="Arial"/>
          <w:bCs/>
          <w:color w:val="000000"/>
          <w:w w:val="99"/>
        </w:rPr>
        <w:t>ρ</w:t>
      </w:r>
      <w:r w:rsidRPr="00E727AC">
        <w:rPr>
          <w:rFonts w:eastAsia="Arial" w:cs="Arial"/>
          <w:bCs/>
          <w:color w:val="000000"/>
        </w:rPr>
        <w:t>ούσης</w:t>
      </w:r>
      <w:r w:rsidRPr="00E727AC">
        <w:rPr>
          <w:rFonts w:eastAsia="Arial" w:cs="Arial"/>
          <w:bCs/>
          <w:color w:val="000000"/>
          <w:w w:val="98"/>
        </w:rPr>
        <w:t xml:space="preserve"> </w:t>
      </w:r>
      <w:r w:rsidRPr="00E727AC">
        <w:rPr>
          <w:rFonts w:eastAsia="Arial" w:cs="Arial"/>
          <w:bCs/>
          <w:color w:val="000000"/>
          <w:w w:val="95"/>
        </w:rPr>
        <w:t>ο</w:t>
      </w:r>
      <w:r w:rsidRPr="00E727AC">
        <w:rPr>
          <w:rFonts w:eastAsia="Arial" w:cs="Arial"/>
          <w:bCs/>
          <w:color w:val="000000"/>
          <w:w w:val="99"/>
        </w:rPr>
        <w:t>ρ</w:t>
      </w:r>
      <w:r w:rsidRPr="00E727AC">
        <w:rPr>
          <w:rFonts w:eastAsia="Arial" w:cs="Arial"/>
          <w:bCs/>
          <w:color w:val="000000"/>
        </w:rPr>
        <w:t>ίζεται από</w:t>
      </w:r>
      <w:r w:rsidRPr="00E727AC">
        <w:rPr>
          <w:rFonts w:eastAsia="Arial" w:cs="Arial"/>
          <w:bCs/>
          <w:color w:val="000000"/>
          <w:w w:val="99"/>
        </w:rPr>
        <w:t xml:space="preserve"> </w:t>
      </w:r>
      <w:r w:rsidRPr="00E727AC">
        <w:rPr>
          <w:rFonts w:eastAsia="Arial" w:cs="Arial"/>
          <w:bCs/>
          <w:color w:val="000000"/>
        </w:rPr>
        <w:t>την</w:t>
      </w:r>
      <w:r w:rsidRPr="00E727AC">
        <w:rPr>
          <w:rFonts w:eastAsia="Arial" w:cs="Arial"/>
          <w:bCs/>
          <w:color w:val="000000"/>
          <w:w w:val="99"/>
        </w:rPr>
        <w:t xml:space="preserve"> </w:t>
      </w:r>
      <w:r w:rsidRPr="00E727AC">
        <w:rPr>
          <w:rFonts w:eastAsia="Arial" w:cs="Arial"/>
          <w:bCs/>
          <w:color w:val="000000"/>
        </w:rPr>
        <w:t>υπ</w:t>
      </w:r>
      <w:r w:rsidRPr="00E727AC">
        <w:rPr>
          <w:rFonts w:eastAsia="Arial" w:cs="Arial"/>
          <w:bCs/>
          <w:color w:val="000000"/>
          <w:w w:val="95"/>
        </w:rPr>
        <w:t>ο</w:t>
      </w:r>
      <w:r w:rsidRPr="00E727AC">
        <w:rPr>
          <w:rFonts w:eastAsia="Arial" w:cs="Arial"/>
          <w:bCs/>
          <w:color w:val="000000"/>
        </w:rPr>
        <w:t>γραφή</w:t>
      </w:r>
      <w:r w:rsidRPr="00E727AC">
        <w:rPr>
          <w:rFonts w:eastAsia="Arial" w:cs="Arial"/>
          <w:bCs/>
          <w:color w:val="000000"/>
          <w:w w:val="99"/>
        </w:rPr>
        <w:t xml:space="preserve"> </w:t>
      </w:r>
      <w:r w:rsidRPr="00E727AC">
        <w:rPr>
          <w:rFonts w:eastAsia="Arial" w:cs="Arial"/>
          <w:bCs/>
          <w:color w:val="000000"/>
        </w:rPr>
        <w:t>της</w:t>
      </w:r>
      <w:r w:rsidRPr="00E727AC">
        <w:rPr>
          <w:rFonts w:eastAsia="Arial" w:cs="Arial"/>
          <w:bCs/>
          <w:color w:val="000000"/>
          <w:w w:val="98"/>
        </w:rPr>
        <w:t xml:space="preserve"> </w:t>
      </w:r>
      <w:r w:rsidRPr="00E727AC">
        <w:rPr>
          <w:rFonts w:eastAsia="Arial" w:cs="Arial"/>
          <w:bCs/>
          <w:color w:val="000000"/>
          <w:w w:val="95"/>
        </w:rPr>
        <w:t>κ</w:t>
      </w:r>
      <w:r w:rsidRPr="00E727AC">
        <w:rPr>
          <w:rFonts w:eastAsia="Arial" w:cs="Arial"/>
          <w:bCs/>
          <w:color w:val="000000"/>
          <w:w w:val="96"/>
        </w:rPr>
        <w:t>α</w:t>
      </w:r>
      <w:r w:rsidRPr="00E727AC">
        <w:rPr>
          <w:rFonts w:eastAsia="Arial" w:cs="Arial"/>
          <w:bCs/>
          <w:color w:val="000000"/>
        </w:rPr>
        <w:t xml:space="preserve">ι </w:t>
      </w:r>
      <w:r w:rsidRPr="00E727AC">
        <w:rPr>
          <w:rFonts w:eastAsia="Arial" w:cs="Arial"/>
          <w:bCs/>
          <w:color w:val="FF0000"/>
        </w:rPr>
        <w:t>για</w:t>
      </w:r>
      <w:r w:rsidRPr="00E727AC">
        <w:rPr>
          <w:rFonts w:eastAsia="Arial" w:cs="Arial"/>
          <w:bCs/>
          <w:color w:val="FF0000"/>
          <w:w w:val="99"/>
        </w:rPr>
        <w:t xml:space="preserve"> ……………</w:t>
      </w:r>
      <w:r w:rsidRPr="00E727AC">
        <w:rPr>
          <w:rFonts w:eastAsia="Arial" w:cs="Arial"/>
          <w:bCs/>
          <w:color w:val="FF0000"/>
        </w:rPr>
        <w:t xml:space="preserve"> μήνες</w:t>
      </w:r>
      <w:r w:rsidRPr="00E727AC">
        <w:rPr>
          <w:rFonts w:eastAsia="Arial" w:cs="Arial"/>
          <w:bCs/>
          <w:color w:val="000000"/>
        </w:rPr>
        <w:t>.</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ΑΡΘΡΟ 9</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Εμπιστευτικότητα-Πνευματική Ιδιοκτησία</w:t>
      </w:r>
    </w:p>
    <w:p w:rsidR="00DD4C9D" w:rsidRPr="00E727AC" w:rsidRDefault="00DD4C9D" w:rsidP="00DD4C9D">
      <w:pPr>
        <w:spacing w:before="100" w:beforeAutospacing="1" w:after="100" w:afterAutospacing="1"/>
        <w:rPr>
          <w:rFonts w:eastAsia="Arial" w:cs="Arial"/>
          <w:bCs/>
          <w:color w:val="000000"/>
        </w:rPr>
      </w:pPr>
      <w:r w:rsidRPr="00E727AC">
        <w:rPr>
          <w:rFonts w:eastAsia="Arial" w:cs="Arial"/>
          <w:bCs/>
          <w:color w:val="000000"/>
        </w:rPr>
        <w:t>Καθ’ όλη τη διάρκεια της Σύμβασης αλλά και μετά την λήξη ή λύση αυτής, ο Ανάδοχος θα αναλάβει</w:t>
      </w:r>
      <w:r w:rsidRPr="00E727AC">
        <w:rPr>
          <w:rFonts w:eastAsia="Arial" w:cs="Arial"/>
          <w:bCs/>
          <w:color w:val="000000"/>
          <w:w w:val="99"/>
        </w:rPr>
        <w:t xml:space="preserve"> </w:t>
      </w:r>
      <w:r w:rsidRPr="00E727AC">
        <w:rPr>
          <w:rFonts w:eastAsia="Arial" w:cs="Arial"/>
          <w:bCs/>
          <w:color w:val="000000"/>
        </w:rPr>
        <w:t>την</w:t>
      </w:r>
      <w:r w:rsidRPr="00E727AC">
        <w:rPr>
          <w:rFonts w:eastAsia="Arial" w:cs="Arial"/>
          <w:bCs/>
          <w:color w:val="000000"/>
          <w:w w:val="99"/>
        </w:rPr>
        <w:t xml:space="preserve"> </w:t>
      </w:r>
      <w:r w:rsidRPr="00E727AC">
        <w:rPr>
          <w:rFonts w:eastAsia="Arial" w:cs="Arial"/>
          <w:bCs/>
          <w:color w:val="000000"/>
        </w:rPr>
        <w:t>υ</w:t>
      </w:r>
      <w:r w:rsidRPr="00E727AC">
        <w:rPr>
          <w:rFonts w:eastAsia="Arial" w:cs="Arial"/>
          <w:bCs/>
          <w:color w:val="000000"/>
          <w:w w:val="96"/>
        </w:rPr>
        <w:t>π</w:t>
      </w:r>
      <w:r w:rsidRPr="00E727AC">
        <w:rPr>
          <w:rFonts w:eastAsia="Arial" w:cs="Arial"/>
          <w:bCs/>
          <w:color w:val="000000"/>
          <w:w w:val="95"/>
        </w:rPr>
        <w:t>ο</w:t>
      </w:r>
      <w:r w:rsidRPr="00E727AC">
        <w:rPr>
          <w:rFonts w:eastAsia="Arial" w:cs="Arial"/>
          <w:bCs/>
          <w:color w:val="000000"/>
          <w:w w:val="92"/>
        </w:rPr>
        <w:t>χ</w:t>
      </w:r>
      <w:r w:rsidRPr="00E727AC">
        <w:rPr>
          <w:rFonts w:eastAsia="Arial" w:cs="Arial"/>
          <w:bCs/>
          <w:color w:val="000000"/>
          <w:w w:val="95"/>
        </w:rPr>
        <w:t>ρ</w:t>
      </w:r>
      <w:r w:rsidRPr="00E727AC">
        <w:rPr>
          <w:rFonts w:eastAsia="Arial" w:cs="Arial"/>
          <w:bCs/>
          <w:color w:val="000000"/>
        </w:rPr>
        <w:t>έωση να</w:t>
      </w:r>
      <w:r w:rsidRPr="00E727AC">
        <w:rPr>
          <w:rFonts w:eastAsia="Arial" w:cs="Arial"/>
          <w:bCs/>
          <w:color w:val="000000"/>
          <w:w w:val="99"/>
        </w:rPr>
        <w:t xml:space="preserve"> </w:t>
      </w:r>
      <w:r w:rsidRPr="00E727AC">
        <w:rPr>
          <w:rFonts w:eastAsia="Arial" w:cs="Arial"/>
          <w:bCs/>
          <w:color w:val="000000"/>
        </w:rPr>
        <w:t>τηρή</w:t>
      </w:r>
      <w:r w:rsidRPr="00E727AC">
        <w:rPr>
          <w:rFonts w:eastAsia="Arial" w:cs="Arial"/>
          <w:bCs/>
          <w:color w:val="000000"/>
          <w:w w:val="97"/>
        </w:rPr>
        <w:t>σ</w:t>
      </w:r>
      <w:r w:rsidRPr="00E727AC">
        <w:rPr>
          <w:rFonts w:eastAsia="Arial" w:cs="Arial"/>
          <w:bCs/>
          <w:color w:val="000000"/>
          <w:w w:val="98"/>
        </w:rPr>
        <w:t>ε</w:t>
      </w:r>
      <w:r w:rsidRPr="00E727AC">
        <w:rPr>
          <w:rFonts w:eastAsia="Arial" w:cs="Arial"/>
          <w:bCs/>
          <w:color w:val="000000"/>
        </w:rPr>
        <w:t>ι εμπιστε</w:t>
      </w:r>
      <w:r w:rsidRPr="00E727AC">
        <w:rPr>
          <w:rFonts w:eastAsia="Arial" w:cs="Arial"/>
          <w:bCs/>
          <w:color w:val="000000"/>
          <w:w w:val="90"/>
        </w:rPr>
        <w:t>υ</w:t>
      </w:r>
      <w:r w:rsidRPr="00E727AC">
        <w:rPr>
          <w:rFonts w:eastAsia="Arial" w:cs="Arial"/>
          <w:bCs/>
          <w:color w:val="000000"/>
          <w:w w:val="93"/>
        </w:rPr>
        <w:t>τ</w:t>
      </w:r>
      <w:r w:rsidRPr="00E727AC">
        <w:rPr>
          <w:rFonts w:eastAsia="Arial" w:cs="Arial"/>
          <w:bCs/>
          <w:color w:val="000000"/>
        </w:rPr>
        <w:t>ικές και</w:t>
      </w:r>
      <w:r w:rsidRPr="00E727AC">
        <w:rPr>
          <w:rFonts w:eastAsia="Arial" w:cs="Arial"/>
          <w:bCs/>
          <w:color w:val="000000"/>
          <w:w w:val="99"/>
        </w:rPr>
        <w:t xml:space="preserve"> </w:t>
      </w:r>
      <w:r w:rsidRPr="00E727AC">
        <w:rPr>
          <w:rFonts w:eastAsia="Arial" w:cs="Arial"/>
          <w:bCs/>
          <w:color w:val="000000"/>
        </w:rPr>
        <w:t>να</w:t>
      </w:r>
      <w:r w:rsidRPr="00E727AC">
        <w:rPr>
          <w:rFonts w:eastAsia="Arial" w:cs="Arial"/>
          <w:bCs/>
          <w:color w:val="000000"/>
          <w:w w:val="99"/>
        </w:rPr>
        <w:t xml:space="preserve"> </w:t>
      </w:r>
      <w:r w:rsidRPr="00E727AC">
        <w:rPr>
          <w:rFonts w:eastAsia="Arial" w:cs="Arial"/>
          <w:bCs/>
          <w:color w:val="000000"/>
        </w:rPr>
        <w:t>μη</w:t>
      </w:r>
      <w:r w:rsidRPr="00E727AC">
        <w:rPr>
          <w:rFonts w:eastAsia="Arial" w:cs="Arial"/>
          <w:bCs/>
          <w:color w:val="000000"/>
          <w:w w:val="99"/>
        </w:rPr>
        <w:t xml:space="preserve"> </w:t>
      </w:r>
      <w:r w:rsidRPr="00E727AC">
        <w:rPr>
          <w:rFonts w:eastAsia="Arial" w:cs="Arial"/>
          <w:bCs/>
          <w:color w:val="000000"/>
        </w:rPr>
        <w:t>γνω</w:t>
      </w:r>
      <w:r w:rsidRPr="00E727AC">
        <w:rPr>
          <w:rFonts w:eastAsia="Arial" w:cs="Arial"/>
          <w:bCs/>
          <w:color w:val="000000"/>
          <w:w w:val="97"/>
        </w:rPr>
        <w:t>σ</w:t>
      </w:r>
      <w:r w:rsidRPr="00E727AC">
        <w:rPr>
          <w:rFonts w:eastAsia="Arial" w:cs="Arial"/>
          <w:bCs/>
          <w:color w:val="000000"/>
          <w:w w:val="93"/>
        </w:rPr>
        <w:t>τ</w:t>
      </w:r>
      <w:r w:rsidRPr="00E727AC">
        <w:rPr>
          <w:rFonts w:eastAsia="Arial" w:cs="Arial"/>
          <w:bCs/>
          <w:color w:val="000000"/>
          <w:w w:val="95"/>
        </w:rPr>
        <w:t>ο</w:t>
      </w:r>
      <w:r w:rsidRPr="00E727AC">
        <w:rPr>
          <w:rFonts w:eastAsia="Arial" w:cs="Arial"/>
          <w:bCs/>
          <w:color w:val="000000"/>
          <w:w w:val="88"/>
        </w:rPr>
        <w:t>π</w:t>
      </w:r>
      <w:r w:rsidRPr="00E727AC">
        <w:rPr>
          <w:rFonts w:eastAsia="Arial" w:cs="Arial"/>
          <w:bCs/>
          <w:color w:val="000000"/>
          <w:w w:val="95"/>
        </w:rPr>
        <w:t>ο</w:t>
      </w:r>
      <w:r w:rsidRPr="00E727AC">
        <w:rPr>
          <w:rFonts w:eastAsia="Arial" w:cs="Arial"/>
          <w:bCs/>
          <w:color w:val="000000"/>
        </w:rPr>
        <w:t>ιήσει σε οποιοδή</w:t>
      </w:r>
      <w:r w:rsidRPr="00E727AC">
        <w:rPr>
          <w:rFonts w:eastAsia="Arial" w:cs="Arial"/>
          <w:bCs/>
          <w:color w:val="000000"/>
          <w:w w:val="98"/>
        </w:rPr>
        <w:t>π</w:t>
      </w:r>
      <w:r w:rsidRPr="00E727AC">
        <w:rPr>
          <w:rFonts w:eastAsia="Arial" w:cs="Arial"/>
          <w:bCs/>
          <w:color w:val="000000"/>
          <w:w w:val="95"/>
        </w:rPr>
        <w:t>ο</w:t>
      </w:r>
      <w:r w:rsidRPr="00E727AC">
        <w:rPr>
          <w:rFonts w:eastAsia="Arial" w:cs="Arial"/>
          <w:bCs/>
          <w:color w:val="000000"/>
        </w:rPr>
        <w:t>τε τρίτο,</w:t>
      </w:r>
      <w:r w:rsidRPr="00E727AC">
        <w:rPr>
          <w:rFonts w:eastAsia="Arial" w:cs="Arial"/>
          <w:bCs/>
          <w:color w:val="000000"/>
          <w:w w:val="99"/>
        </w:rPr>
        <w:t xml:space="preserve"> </w:t>
      </w:r>
      <w:r w:rsidRPr="00E727AC">
        <w:rPr>
          <w:rFonts w:eastAsia="Arial" w:cs="Arial"/>
          <w:bCs/>
          <w:color w:val="000000"/>
        </w:rPr>
        <w:t>οποιαδή</w:t>
      </w:r>
      <w:r w:rsidRPr="00E727AC">
        <w:rPr>
          <w:rFonts w:eastAsia="Arial" w:cs="Arial"/>
          <w:bCs/>
          <w:color w:val="000000"/>
          <w:w w:val="90"/>
        </w:rPr>
        <w:t>π</w:t>
      </w:r>
      <w:r w:rsidRPr="00E727AC">
        <w:rPr>
          <w:rFonts w:eastAsia="Arial" w:cs="Arial"/>
          <w:bCs/>
          <w:color w:val="000000"/>
          <w:w w:val="86"/>
        </w:rPr>
        <w:t>ο</w:t>
      </w:r>
      <w:r w:rsidRPr="00E727AC">
        <w:rPr>
          <w:rFonts w:eastAsia="Arial" w:cs="Arial"/>
          <w:bCs/>
          <w:color w:val="000000"/>
          <w:w w:val="93"/>
        </w:rPr>
        <w:t>τ</w:t>
      </w:r>
      <w:r w:rsidRPr="00E727AC">
        <w:rPr>
          <w:rFonts w:eastAsia="Arial" w:cs="Arial"/>
          <w:bCs/>
          <w:color w:val="000000"/>
          <w:w w:val="98"/>
        </w:rPr>
        <w:t>ε</w:t>
      </w:r>
      <w:r w:rsidRPr="00E727AC">
        <w:rPr>
          <w:rFonts w:eastAsia="Arial" w:cs="Arial"/>
          <w:bCs/>
          <w:color w:val="000000"/>
        </w:rPr>
        <w:t xml:space="preserve"> έγγραφα ή πλη</w:t>
      </w:r>
      <w:r w:rsidRPr="00E727AC">
        <w:rPr>
          <w:rFonts w:eastAsia="Arial" w:cs="Arial"/>
          <w:bCs/>
          <w:color w:val="000000"/>
          <w:w w:val="92"/>
        </w:rPr>
        <w:t>ρ</w:t>
      </w:r>
      <w:r w:rsidRPr="00E727AC">
        <w:rPr>
          <w:rFonts w:eastAsia="Arial" w:cs="Arial"/>
          <w:bCs/>
          <w:color w:val="000000"/>
          <w:w w:val="99"/>
        </w:rPr>
        <w:t>ο</w:t>
      </w:r>
      <w:r w:rsidRPr="00E727AC">
        <w:rPr>
          <w:rFonts w:eastAsia="Arial" w:cs="Arial"/>
          <w:bCs/>
          <w:color w:val="000000"/>
        </w:rPr>
        <w:t>φορίες που θα περιέλ</w:t>
      </w:r>
      <w:r w:rsidRPr="00E727AC">
        <w:rPr>
          <w:rFonts w:eastAsia="Arial" w:cs="Arial"/>
          <w:bCs/>
          <w:color w:val="000000"/>
          <w:w w:val="91"/>
        </w:rPr>
        <w:t>θ</w:t>
      </w:r>
      <w:r w:rsidRPr="00E727AC">
        <w:rPr>
          <w:rFonts w:eastAsia="Arial" w:cs="Arial"/>
          <w:bCs/>
          <w:color w:val="000000"/>
          <w:w w:val="86"/>
        </w:rPr>
        <w:t>ο</w:t>
      </w:r>
      <w:r w:rsidRPr="00E727AC">
        <w:rPr>
          <w:rFonts w:eastAsia="Arial" w:cs="Arial"/>
          <w:bCs/>
          <w:color w:val="000000"/>
          <w:w w:val="89"/>
        </w:rPr>
        <w:t>υν</w:t>
      </w:r>
      <w:r w:rsidRPr="00E727AC">
        <w:rPr>
          <w:rFonts w:eastAsia="Arial" w:cs="Arial"/>
          <w:bCs/>
          <w:color w:val="000000"/>
        </w:rPr>
        <w:t xml:space="preserve"> σε γνώση του κατά την εκτέλεση των </w:t>
      </w:r>
      <w:r w:rsidR="007D068D" w:rsidRPr="00E727AC">
        <w:rPr>
          <w:rFonts w:eastAsia="Arial" w:cs="Arial"/>
          <w:bCs/>
          <w:color w:val="000000"/>
        </w:rPr>
        <w:t>εργασιών</w:t>
      </w:r>
      <w:r w:rsidRPr="00E727AC">
        <w:rPr>
          <w:rFonts w:eastAsia="Arial" w:cs="Arial"/>
          <w:bCs/>
          <w:color w:val="000000"/>
          <w:w w:val="99"/>
        </w:rPr>
        <w:t xml:space="preserve"> </w:t>
      </w:r>
      <w:r w:rsidRPr="00E727AC">
        <w:rPr>
          <w:rFonts w:eastAsia="Arial" w:cs="Arial"/>
          <w:bCs/>
          <w:color w:val="000000"/>
        </w:rPr>
        <w:t>και την εκπλήρωση των υποχρεώσεων του.</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ΑΡΘΡΟ 10</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Ανωτέρα Βία</w:t>
      </w:r>
    </w:p>
    <w:p w:rsidR="00DD4C9D" w:rsidRPr="00E727AC" w:rsidRDefault="00DD4C9D" w:rsidP="00DD4C9D">
      <w:pPr>
        <w:spacing w:before="100" w:beforeAutospacing="1" w:after="100" w:afterAutospacing="1"/>
        <w:ind w:left="426" w:hanging="426"/>
        <w:rPr>
          <w:rFonts w:eastAsia="Arial" w:cs="Arial"/>
          <w:bCs/>
          <w:color w:val="000000"/>
        </w:rPr>
      </w:pPr>
      <w:r w:rsidRPr="00E727AC">
        <w:rPr>
          <w:rFonts w:eastAsia="Arial" w:cs="Arial"/>
          <w:bCs/>
          <w:color w:val="000000"/>
        </w:rPr>
        <w:t>10.1 Τα συμβαλλόμενα μέρη δεν ευθύνονται για τη μη εκπλή</w:t>
      </w:r>
      <w:r w:rsidRPr="00E727AC">
        <w:rPr>
          <w:rFonts w:eastAsia="Arial" w:cs="Arial"/>
          <w:bCs/>
          <w:color w:val="000000"/>
          <w:w w:val="92"/>
        </w:rPr>
        <w:t>ρ</w:t>
      </w:r>
      <w:r w:rsidRPr="00E727AC">
        <w:rPr>
          <w:rFonts w:eastAsia="Arial" w:cs="Arial"/>
          <w:bCs/>
          <w:color w:val="000000"/>
          <w:w w:val="94"/>
        </w:rPr>
        <w:t>ω</w:t>
      </w:r>
      <w:r w:rsidRPr="00E727AC">
        <w:rPr>
          <w:rFonts w:eastAsia="Arial" w:cs="Arial"/>
          <w:bCs/>
          <w:color w:val="000000"/>
          <w:w w:val="97"/>
        </w:rPr>
        <w:t>σ</w:t>
      </w:r>
      <w:r w:rsidRPr="00E727AC">
        <w:rPr>
          <w:rFonts w:eastAsia="Arial" w:cs="Arial"/>
          <w:bCs/>
          <w:color w:val="000000"/>
          <w:w w:val="95"/>
        </w:rPr>
        <w:t>η</w:t>
      </w:r>
      <w:r w:rsidRPr="00E727AC">
        <w:rPr>
          <w:rFonts w:eastAsia="Arial" w:cs="Arial"/>
          <w:bCs/>
          <w:color w:val="000000"/>
        </w:rPr>
        <w:t xml:space="preserve"> των συμβατικών τους υποχ</w:t>
      </w:r>
      <w:r w:rsidRPr="00E727AC">
        <w:rPr>
          <w:rFonts w:eastAsia="Arial" w:cs="Arial"/>
          <w:bCs/>
          <w:color w:val="000000"/>
          <w:w w:val="99"/>
        </w:rPr>
        <w:t>ρ</w:t>
      </w:r>
      <w:r w:rsidRPr="00E727AC">
        <w:rPr>
          <w:rFonts w:eastAsia="Arial" w:cs="Arial"/>
          <w:bCs/>
          <w:color w:val="000000"/>
        </w:rPr>
        <w:t>εώσεων στο</w:t>
      </w:r>
      <w:r w:rsidRPr="00E727AC">
        <w:rPr>
          <w:rFonts w:eastAsia="Arial" w:cs="Arial"/>
          <w:bCs/>
          <w:color w:val="000000"/>
          <w:w w:val="99"/>
        </w:rPr>
        <w:t xml:space="preserve"> </w:t>
      </w:r>
      <w:r w:rsidRPr="00E727AC">
        <w:rPr>
          <w:rFonts w:eastAsia="Arial" w:cs="Arial"/>
          <w:bCs/>
          <w:color w:val="000000"/>
        </w:rPr>
        <w:t>μέτρο</w:t>
      </w:r>
      <w:r w:rsidRPr="00E727AC">
        <w:rPr>
          <w:rFonts w:eastAsia="Arial" w:cs="Arial"/>
          <w:bCs/>
          <w:color w:val="000000"/>
          <w:w w:val="99"/>
        </w:rPr>
        <w:t xml:space="preserve"> </w:t>
      </w:r>
      <w:r w:rsidRPr="00E727AC">
        <w:rPr>
          <w:rFonts w:eastAsia="Arial" w:cs="Arial"/>
          <w:bCs/>
          <w:color w:val="000000"/>
        </w:rPr>
        <w:t>πο</w:t>
      </w:r>
      <w:r w:rsidRPr="00E727AC">
        <w:rPr>
          <w:rFonts w:eastAsia="Arial" w:cs="Arial"/>
          <w:bCs/>
          <w:color w:val="000000"/>
          <w:w w:val="90"/>
        </w:rPr>
        <w:t>υ</w:t>
      </w:r>
      <w:r w:rsidRPr="00E727AC">
        <w:rPr>
          <w:rFonts w:eastAsia="Arial" w:cs="Arial"/>
          <w:bCs/>
          <w:color w:val="000000"/>
          <w:w w:val="86"/>
        </w:rPr>
        <w:t xml:space="preserve"> </w:t>
      </w:r>
      <w:r w:rsidRPr="00E727AC">
        <w:rPr>
          <w:rFonts w:eastAsia="Arial" w:cs="Arial"/>
          <w:bCs/>
          <w:color w:val="000000"/>
        </w:rPr>
        <w:t>η αδυναμία εκπλήρωσ</w:t>
      </w:r>
      <w:r w:rsidRPr="00E727AC">
        <w:rPr>
          <w:rFonts w:eastAsia="Arial" w:cs="Arial"/>
          <w:bCs/>
          <w:color w:val="000000"/>
          <w:w w:val="91"/>
        </w:rPr>
        <w:t>η</w:t>
      </w:r>
      <w:r w:rsidRPr="00E727AC">
        <w:rPr>
          <w:rFonts w:eastAsia="Arial" w:cs="Arial"/>
          <w:bCs/>
          <w:color w:val="000000"/>
          <w:w w:val="99"/>
        </w:rPr>
        <w:t xml:space="preserve">ς </w:t>
      </w:r>
      <w:r w:rsidRPr="00E727AC">
        <w:rPr>
          <w:rFonts w:eastAsia="Arial" w:cs="Arial"/>
          <w:bCs/>
          <w:color w:val="000000"/>
        </w:rPr>
        <w:t>οφείλεται</w:t>
      </w:r>
      <w:r w:rsidRPr="00E727AC">
        <w:rPr>
          <w:rFonts w:eastAsia="Arial" w:cs="Arial"/>
          <w:bCs/>
          <w:color w:val="000000"/>
          <w:w w:val="99"/>
        </w:rPr>
        <w:t xml:space="preserve"> </w:t>
      </w:r>
      <w:r w:rsidRPr="00E727AC">
        <w:rPr>
          <w:rFonts w:eastAsia="Arial" w:cs="Arial"/>
          <w:bCs/>
          <w:color w:val="000000"/>
        </w:rPr>
        <w:t>σε</w:t>
      </w:r>
      <w:r w:rsidRPr="00E727AC">
        <w:rPr>
          <w:rFonts w:eastAsia="Arial" w:cs="Arial"/>
          <w:bCs/>
          <w:color w:val="000000"/>
          <w:w w:val="98"/>
        </w:rPr>
        <w:t xml:space="preserve"> </w:t>
      </w:r>
      <w:r w:rsidRPr="00E727AC">
        <w:rPr>
          <w:rFonts w:eastAsia="Arial" w:cs="Arial"/>
          <w:bCs/>
          <w:color w:val="000000"/>
          <w:w w:val="97"/>
        </w:rPr>
        <w:t>πε</w:t>
      </w:r>
      <w:r w:rsidRPr="00E727AC">
        <w:rPr>
          <w:rFonts w:eastAsia="Arial" w:cs="Arial"/>
          <w:bCs/>
          <w:color w:val="000000"/>
          <w:w w:val="98"/>
        </w:rPr>
        <w:t>ρ</w:t>
      </w:r>
      <w:r w:rsidRPr="00E727AC">
        <w:rPr>
          <w:rFonts w:eastAsia="Arial" w:cs="Arial"/>
          <w:bCs/>
          <w:color w:val="000000"/>
        </w:rPr>
        <w:t>ιστατικά</w:t>
      </w:r>
      <w:r w:rsidRPr="00E727AC">
        <w:rPr>
          <w:rFonts w:eastAsia="Arial" w:cs="Arial"/>
          <w:bCs/>
          <w:color w:val="000000"/>
          <w:w w:val="99"/>
        </w:rPr>
        <w:t xml:space="preserve"> </w:t>
      </w:r>
      <w:r w:rsidRPr="00E727AC">
        <w:rPr>
          <w:rFonts w:eastAsia="Arial" w:cs="Arial"/>
          <w:bCs/>
          <w:color w:val="000000"/>
        </w:rPr>
        <w:t>αν</w:t>
      </w:r>
      <w:r w:rsidRPr="00E727AC">
        <w:rPr>
          <w:rFonts w:eastAsia="Arial" w:cs="Arial"/>
          <w:bCs/>
          <w:color w:val="000000"/>
          <w:w w:val="97"/>
        </w:rPr>
        <w:t>ω</w:t>
      </w:r>
      <w:r w:rsidRPr="00E727AC">
        <w:rPr>
          <w:rFonts w:eastAsia="Arial" w:cs="Arial"/>
          <w:bCs/>
          <w:color w:val="000000"/>
        </w:rPr>
        <w:t xml:space="preserve">τέρας βίας. </w:t>
      </w:r>
    </w:p>
    <w:p w:rsidR="00DD4C9D" w:rsidRPr="00E727AC" w:rsidRDefault="00DD4C9D" w:rsidP="00DD4C9D">
      <w:pPr>
        <w:spacing w:before="100" w:beforeAutospacing="1" w:after="100" w:afterAutospacing="1"/>
        <w:ind w:left="426" w:hanging="426"/>
      </w:pPr>
      <w:r w:rsidRPr="00E727AC">
        <w:rPr>
          <w:rFonts w:eastAsia="Arial" w:cs="Arial"/>
          <w:bCs/>
          <w:color w:val="000000"/>
        </w:rPr>
        <w:t>10.2 Ο Ανάδο</w:t>
      </w:r>
      <w:r w:rsidRPr="00E727AC">
        <w:rPr>
          <w:rFonts w:eastAsia="Arial" w:cs="Arial"/>
          <w:bCs/>
          <w:color w:val="000000"/>
          <w:w w:val="92"/>
        </w:rPr>
        <w:t>χ</w:t>
      </w:r>
      <w:r w:rsidRPr="00E727AC">
        <w:rPr>
          <w:rFonts w:eastAsia="Arial" w:cs="Arial"/>
          <w:bCs/>
          <w:color w:val="000000"/>
          <w:w w:val="95"/>
        </w:rPr>
        <w:t>ο</w:t>
      </w:r>
      <w:r w:rsidRPr="00E727AC">
        <w:rPr>
          <w:rFonts w:eastAsia="Arial" w:cs="Arial"/>
          <w:bCs/>
          <w:color w:val="000000"/>
        </w:rPr>
        <w:t>ς, επικ</w:t>
      </w:r>
      <w:r w:rsidRPr="00E727AC">
        <w:rPr>
          <w:rFonts w:eastAsia="Arial" w:cs="Arial"/>
          <w:bCs/>
          <w:color w:val="000000"/>
          <w:w w:val="96"/>
        </w:rPr>
        <w:t>α</w:t>
      </w:r>
      <w:r w:rsidRPr="00E727AC">
        <w:rPr>
          <w:rFonts w:eastAsia="Arial" w:cs="Arial"/>
          <w:bCs/>
          <w:color w:val="000000"/>
          <w:w w:val="90"/>
        </w:rPr>
        <w:t>λ</w:t>
      </w:r>
      <w:r w:rsidRPr="00E727AC">
        <w:rPr>
          <w:rFonts w:eastAsia="Arial" w:cs="Arial"/>
          <w:bCs/>
          <w:color w:val="000000"/>
          <w:w w:val="86"/>
        </w:rPr>
        <w:t>ο</w:t>
      </w:r>
      <w:r w:rsidRPr="00E727AC">
        <w:rPr>
          <w:rFonts w:eastAsia="Arial" w:cs="Arial"/>
          <w:bCs/>
          <w:color w:val="000000"/>
          <w:w w:val="84"/>
        </w:rPr>
        <w:t>ύ</w:t>
      </w:r>
      <w:r w:rsidRPr="00E727AC">
        <w:rPr>
          <w:rFonts w:eastAsia="Arial" w:cs="Arial"/>
          <w:bCs/>
          <w:color w:val="000000"/>
          <w:w w:val="92"/>
        </w:rPr>
        <w:t>μ</w:t>
      </w:r>
      <w:r w:rsidRPr="00E727AC">
        <w:rPr>
          <w:rFonts w:eastAsia="Arial" w:cs="Arial"/>
          <w:bCs/>
          <w:color w:val="000000"/>
        </w:rPr>
        <w:t>ενος υπ</w:t>
      </w:r>
      <w:r w:rsidRPr="00E727AC">
        <w:rPr>
          <w:rFonts w:eastAsia="Arial" w:cs="Arial"/>
          <w:bCs/>
          <w:color w:val="000000"/>
          <w:w w:val="96"/>
        </w:rPr>
        <w:t>α</w:t>
      </w:r>
      <w:r w:rsidRPr="00E727AC">
        <w:rPr>
          <w:rFonts w:eastAsia="Arial" w:cs="Arial"/>
          <w:bCs/>
          <w:color w:val="000000"/>
          <w:w w:val="90"/>
        </w:rPr>
        <w:t>γ</w:t>
      </w:r>
      <w:r w:rsidRPr="00E727AC">
        <w:rPr>
          <w:rFonts w:eastAsia="Arial" w:cs="Arial"/>
          <w:bCs/>
          <w:color w:val="000000"/>
          <w:w w:val="94"/>
        </w:rPr>
        <w:t>ω</w:t>
      </w:r>
      <w:r w:rsidRPr="00E727AC">
        <w:rPr>
          <w:rFonts w:eastAsia="Arial" w:cs="Arial"/>
          <w:bCs/>
          <w:color w:val="000000"/>
        </w:rPr>
        <w:t>γή της αδυναμίας εκπλήρ</w:t>
      </w:r>
      <w:r w:rsidRPr="00E727AC">
        <w:rPr>
          <w:rFonts w:eastAsia="Arial" w:cs="Arial"/>
          <w:bCs/>
          <w:color w:val="000000"/>
          <w:w w:val="90"/>
        </w:rPr>
        <w:t>ω</w:t>
      </w:r>
      <w:r w:rsidRPr="00E727AC">
        <w:rPr>
          <w:rFonts w:eastAsia="Arial" w:cs="Arial"/>
          <w:bCs/>
          <w:color w:val="000000"/>
          <w:w w:val="80"/>
        </w:rPr>
        <w:t>σ</w:t>
      </w:r>
      <w:r w:rsidRPr="00E727AC">
        <w:rPr>
          <w:rFonts w:eastAsia="Arial" w:cs="Arial"/>
          <w:bCs/>
          <w:color w:val="000000"/>
          <w:w w:val="95"/>
        </w:rPr>
        <w:t>η</w:t>
      </w:r>
      <w:r w:rsidRPr="00E727AC">
        <w:rPr>
          <w:rFonts w:eastAsia="Arial" w:cs="Arial"/>
          <w:bCs/>
          <w:color w:val="000000"/>
        </w:rPr>
        <w:t>ς υπο</w:t>
      </w:r>
      <w:r w:rsidRPr="00E727AC">
        <w:rPr>
          <w:rFonts w:eastAsia="Arial" w:cs="Arial"/>
          <w:bCs/>
          <w:color w:val="000000"/>
          <w:w w:val="93"/>
        </w:rPr>
        <w:t>χ</w:t>
      </w:r>
      <w:r w:rsidRPr="00E727AC">
        <w:rPr>
          <w:rFonts w:eastAsia="Arial" w:cs="Arial"/>
          <w:bCs/>
          <w:color w:val="000000"/>
          <w:w w:val="95"/>
        </w:rPr>
        <w:t>ρ</w:t>
      </w:r>
      <w:r w:rsidRPr="00E727AC">
        <w:rPr>
          <w:rFonts w:eastAsia="Arial" w:cs="Arial"/>
          <w:bCs/>
          <w:color w:val="000000"/>
        </w:rPr>
        <w:t>εώσεών του σε γεγονός που εμπίπτει στην έννοια της ανωτέρας βίας, οφείλει να γνωστοποιήσει εγγράφως και</w:t>
      </w:r>
      <w:r w:rsidRPr="00E727AC">
        <w:rPr>
          <w:rFonts w:eastAsia="Arial" w:cs="Arial"/>
          <w:bCs/>
          <w:color w:val="000000"/>
          <w:w w:val="99"/>
        </w:rPr>
        <w:t xml:space="preserve"> </w:t>
      </w:r>
      <w:r w:rsidRPr="00E727AC">
        <w:rPr>
          <w:rFonts w:eastAsia="Arial" w:cs="Arial"/>
          <w:bCs/>
          <w:color w:val="000000"/>
        </w:rPr>
        <w:t>επικαλε</w:t>
      </w:r>
      <w:r w:rsidRPr="00E727AC">
        <w:rPr>
          <w:rFonts w:eastAsia="Arial" w:cs="Arial"/>
          <w:bCs/>
          <w:color w:val="000000"/>
          <w:w w:val="97"/>
        </w:rPr>
        <w:t>σ</w:t>
      </w:r>
      <w:r w:rsidRPr="00E727AC">
        <w:rPr>
          <w:rFonts w:eastAsia="Arial" w:cs="Arial"/>
          <w:bCs/>
          <w:color w:val="000000"/>
          <w:w w:val="95"/>
        </w:rPr>
        <w:t>θ</w:t>
      </w:r>
      <w:r w:rsidRPr="00E727AC">
        <w:rPr>
          <w:rFonts w:eastAsia="Arial" w:cs="Arial"/>
          <w:bCs/>
          <w:color w:val="000000"/>
          <w:w w:val="98"/>
        </w:rPr>
        <w:t>ε</w:t>
      </w:r>
      <w:r w:rsidRPr="00E727AC">
        <w:rPr>
          <w:rFonts w:eastAsia="Arial" w:cs="Arial"/>
          <w:bCs/>
          <w:color w:val="000000"/>
        </w:rPr>
        <w:t>ί πρ</w:t>
      </w:r>
      <w:r w:rsidRPr="00E727AC">
        <w:rPr>
          <w:rFonts w:eastAsia="Arial" w:cs="Arial"/>
          <w:bCs/>
          <w:color w:val="000000"/>
          <w:w w:val="95"/>
        </w:rPr>
        <w:t>ο</w:t>
      </w:r>
      <w:r w:rsidRPr="00E727AC">
        <w:rPr>
          <w:rFonts w:eastAsia="Arial" w:cs="Arial"/>
          <w:bCs/>
          <w:color w:val="000000"/>
          <w:w w:val="99"/>
        </w:rPr>
        <w:t>ς</w:t>
      </w:r>
      <w:r w:rsidRPr="00E727AC">
        <w:rPr>
          <w:rFonts w:eastAsia="Arial" w:cs="Arial"/>
          <w:bCs/>
          <w:color w:val="000000"/>
        </w:rPr>
        <w:t xml:space="preserve"> τον Αναθέτοντα τους σχετικούς λόγους και περιστατικά εντός</w:t>
      </w:r>
      <w:r w:rsidRPr="00E727AC">
        <w:rPr>
          <w:rFonts w:eastAsia="Arial" w:cs="Arial"/>
          <w:bCs/>
          <w:color w:val="000000"/>
          <w:w w:val="99"/>
        </w:rPr>
        <w:t xml:space="preserve"> </w:t>
      </w:r>
      <w:r w:rsidRPr="00E727AC">
        <w:rPr>
          <w:rFonts w:eastAsia="Arial" w:cs="Arial"/>
          <w:bCs/>
          <w:color w:val="000000"/>
        </w:rPr>
        <w:t>αποσβεστικής προθεσ</w:t>
      </w:r>
      <w:r w:rsidRPr="00E727AC">
        <w:rPr>
          <w:rFonts w:eastAsia="Arial" w:cs="Arial"/>
          <w:bCs/>
          <w:color w:val="000000"/>
          <w:w w:val="96"/>
        </w:rPr>
        <w:t>μ</w:t>
      </w:r>
      <w:r w:rsidRPr="00E727AC">
        <w:rPr>
          <w:rFonts w:eastAsia="Arial" w:cs="Arial"/>
          <w:bCs/>
          <w:color w:val="000000"/>
          <w:w w:val="94"/>
        </w:rPr>
        <w:t>ί</w:t>
      </w:r>
      <w:r w:rsidRPr="00E727AC">
        <w:rPr>
          <w:rFonts w:eastAsia="Arial" w:cs="Arial"/>
          <w:bCs/>
          <w:color w:val="000000"/>
        </w:rPr>
        <w:t>ας είκοσι (20) ημερών από τότε που συνέβησαν, προσκ</w:t>
      </w:r>
      <w:r w:rsidRPr="00E727AC">
        <w:rPr>
          <w:rFonts w:eastAsia="Arial" w:cs="Arial"/>
          <w:bCs/>
          <w:color w:val="000000"/>
          <w:w w:val="91"/>
        </w:rPr>
        <w:t>ο</w:t>
      </w:r>
      <w:r w:rsidRPr="00E727AC">
        <w:rPr>
          <w:rFonts w:eastAsia="Arial" w:cs="Arial"/>
          <w:bCs/>
          <w:color w:val="000000"/>
          <w:w w:val="92"/>
        </w:rPr>
        <w:t>μ</w:t>
      </w:r>
      <w:r w:rsidRPr="00E727AC">
        <w:rPr>
          <w:rFonts w:eastAsia="Arial" w:cs="Arial"/>
          <w:bCs/>
          <w:color w:val="000000"/>
        </w:rPr>
        <w:t>ίζοντας τα απαραίτητα αποδεικτικά στοιχεία. Ο Αναθέτων υπο</w:t>
      </w:r>
      <w:r w:rsidRPr="00E727AC">
        <w:rPr>
          <w:rFonts w:eastAsia="Arial" w:cs="Arial"/>
          <w:bCs/>
          <w:color w:val="000000"/>
          <w:w w:val="92"/>
        </w:rPr>
        <w:t>χ</w:t>
      </w:r>
      <w:r w:rsidRPr="00E727AC">
        <w:rPr>
          <w:rFonts w:eastAsia="Arial" w:cs="Arial"/>
          <w:bCs/>
          <w:color w:val="000000"/>
          <w:w w:val="95"/>
        </w:rPr>
        <w:t>ρ</w:t>
      </w:r>
      <w:r w:rsidRPr="00E727AC">
        <w:rPr>
          <w:rFonts w:eastAsia="Arial" w:cs="Arial"/>
          <w:bCs/>
          <w:color w:val="000000"/>
        </w:rPr>
        <w:t>εούται να απαντή</w:t>
      </w:r>
      <w:r w:rsidRPr="00E727AC">
        <w:rPr>
          <w:rFonts w:eastAsia="Arial" w:cs="Arial"/>
          <w:bCs/>
          <w:color w:val="000000"/>
          <w:w w:val="97"/>
        </w:rPr>
        <w:t>σ</w:t>
      </w:r>
      <w:r w:rsidRPr="00E727AC">
        <w:rPr>
          <w:rFonts w:eastAsia="Arial" w:cs="Arial"/>
          <w:bCs/>
          <w:color w:val="000000"/>
          <w:w w:val="98"/>
        </w:rPr>
        <w:t>ε</w:t>
      </w:r>
      <w:r w:rsidRPr="00E727AC">
        <w:rPr>
          <w:rFonts w:eastAsia="Arial" w:cs="Arial"/>
          <w:bCs/>
          <w:color w:val="000000"/>
        </w:rPr>
        <w:t>ι εντός είκοσι (20)</w:t>
      </w:r>
      <w:r w:rsidRPr="00E727AC">
        <w:rPr>
          <w:rFonts w:eastAsia="Arial" w:cs="Arial"/>
          <w:bCs/>
          <w:color w:val="000000"/>
          <w:w w:val="99"/>
        </w:rPr>
        <w:t xml:space="preserve"> </w:t>
      </w:r>
      <w:r w:rsidRPr="00E727AC">
        <w:rPr>
          <w:rFonts w:eastAsia="Arial" w:cs="Arial"/>
          <w:bCs/>
          <w:color w:val="000000"/>
        </w:rPr>
        <w:t>περαιτέρω ημερών στο σχετικό αίτημα του Αναδόχου, διαφο</w:t>
      </w:r>
      <w:r w:rsidRPr="00E727AC">
        <w:rPr>
          <w:rFonts w:eastAsia="Arial" w:cs="Arial"/>
          <w:bCs/>
          <w:color w:val="000000"/>
          <w:w w:val="99"/>
        </w:rPr>
        <w:t>ρ</w:t>
      </w:r>
      <w:r w:rsidRPr="00E727AC">
        <w:rPr>
          <w:rFonts w:eastAsia="Arial" w:cs="Arial"/>
          <w:bCs/>
          <w:color w:val="000000"/>
        </w:rPr>
        <w:t>ετικά, με την πάρ</w:t>
      </w:r>
      <w:r w:rsidRPr="00E727AC">
        <w:rPr>
          <w:rFonts w:eastAsia="Arial" w:cs="Arial"/>
          <w:bCs/>
          <w:color w:val="000000"/>
          <w:w w:val="91"/>
        </w:rPr>
        <w:t>ο</w:t>
      </w:r>
      <w:r w:rsidRPr="00E727AC">
        <w:rPr>
          <w:rFonts w:eastAsia="Arial" w:cs="Arial"/>
          <w:bCs/>
          <w:color w:val="000000"/>
          <w:w w:val="99"/>
        </w:rPr>
        <w:t>δ</w:t>
      </w:r>
      <w:r w:rsidRPr="00E727AC">
        <w:rPr>
          <w:rFonts w:eastAsia="Arial" w:cs="Arial"/>
          <w:bCs/>
          <w:color w:val="000000"/>
        </w:rPr>
        <w:t>ο άπρακτης της</w:t>
      </w:r>
      <w:r w:rsidRPr="00E727AC">
        <w:rPr>
          <w:rFonts w:eastAsia="Arial" w:cs="Arial"/>
          <w:bCs/>
          <w:color w:val="000000"/>
          <w:w w:val="99"/>
        </w:rPr>
        <w:t xml:space="preserve"> </w:t>
      </w:r>
      <w:r w:rsidRPr="00E727AC">
        <w:rPr>
          <w:rFonts w:eastAsia="Arial" w:cs="Arial"/>
          <w:bCs/>
          <w:color w:val="000000"/>
        </w:rPr>
        <w:t>προθε</w:t>
      </w:r>
      <w:r w:rsidRPr="00E727AC">
        <w:rPr>
          <w:rFonts w:eastAsia="Arial" w:cs="Arial"/>
          <w:bCs/>
          <w:color w:val="000000"/>
          <w:w w:val="97"/>
        </w:rPr>
        <w:t>σ</w:t>
      </w:r>
      <w:r w:rsidRPr="00E727AC">
        <w:rPr>
          <w:rFonts w:eastAsia="Arial" w:cs="Arial"/>
          <w:bCs/>
          <w:color w:val="000000"/>
          <w:w w:val="96"/>
        </w:rPr>
        <w:t>μ</w:t>
      </w:r>
      <w:r w:rsidRPr="00E727AC">
        <w:rPr>
          <w:rFonts w:eastAsia="Arial" w:cs="Arial"/>
          <w:bCs/>
          <w:color w:val="000000"/>
          <w:w w:val="98"/>
        </w:rPr>
        <w:t>ί</w:t>
      </w:r>
      <w:r w:rsidRPr="00E727AC">
        <w:rPr>
          <w:rFonts w:eastAsia="Arial" w:cs="Arial"/>
          <w:bCs/>
          <w:color w:val="000000"/>
        </w:rPr>
        <w:t>ας,</w:t>
      </w:r>
      <w:r w:rsidRPr="00E727AC">
        <w:rPr>
          <w:rFonts w:eastAsia="Arial" w:cs="Arial"/>
          <w:bCs/>
          <w:color w:val="000000"/>
          <w:w w:val="99"/>
        </w:rPr>
        <w:t xml:space="preserve"> </w:t>
      </w:r>
      <w:r w:rsidRPr="00E727AC">
        <w:rPr>
          <w:rFonts w:eastAsia="Arial" w:cs="Arial"/>
          <w:bCs/>
          <w:color w:val="000000"/>
          <w:w w:val="94"/>
        </w:rPr>
        <w:t>τε</w:t>
      </w:r>
      <w:r w:rsidRPr="00E727AC">
        <w:rPr>
          <w:rFonts w:eastAsia="Arial" w:cs="Arial"/>
          <w:bCs/>
          <w:color w:val="000000"/>
          <w:w w:val="89"/>
        </w:rPr>
        <w:t>κ</w:t>
      </w:r>
      <w:r w:rsidRPr="00E727AC">
        <w:rPr>
          <w:rFonts w:eastAsia="Arial" w:cs="Arial"/>
          <w:bCs/>
          <w:color w:val="000000"/>
          <w:w w:val="96"/>
        </w:rPr>
        <w:t>μ</w:t>
      </w:r>
      <w:r w:rsidRPr="00E727AC">
        <w:rPr>
          <w:rFonts w:eastAsia="Arial" w:cs="Arial"/>
          <w:bCs/>
          <w:color w:val="000000"/>
        </w:rPr>
        <w:t>αίρεται αποδοχή</w:t>
      </w:r>
      <w:r w:rsidRPr="00E727AC">
        <w:rPr>
          <w:rFonts w:eastAsia="Arial" w:cs="Arial"/>
          <w:bCs/>
          <w:color w:val="000000"/>
          <w:w w:val="99"/>
        </w:rPr>
        <w:t xml:space="preserve"> </w:t>
      </w:r>
      <w:r w:rsidRPr="00E727AC">
        <w:rPr>
          <w:rFonts w:eastAsia="Arial" w:cs="Arial"/>
          <w:bCs/>
          <w:color w:val="000000"/>
        </w:rPr>
        <w:t>του</w:t>
      </w:r>
      <w:r w:rsidRPr="00E727AC">
        <w:rPr>
          <w:rFonts w:eastAsia="Arial" w:cs="Arial"/>
          <w:bCs/>
          <w:color w:val="000000"/>
          <w:w w:val="98"/>
        </w:rPr>
        <w:t xml:space="preserve"> </w:t>
      </w:r>
      <w:r w:rsidRPr="00E727AC">
        <w:rPr>
          <w:rFonts w:eastAsia="Arial" w:cs="Arial"/>
          <w:bCs/>
          <w:color w:val="000000"/>
        </w:rPr>
        <w:t>αιτήματος.</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ΑΡΘΡΟ 11</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Καταγγελία – Λύση Σύμβασης</w:t>
      </w:r>
    </w:p>
    <w:p w:rsidR="00DD4C9D" w:rsidRPr="00E727AC" w:rsidRDefault="00DD4C9D" w:rsidP="00DD4C9D">
      <w:pPr>
        <w:spacing w:before="100" w:beforeAutospacing="1" w:after="100" w:afterAutospacing="1"/>
        <w:ind w:left="567" w:hanging="567"/>
      </w:pPr>
      <w:r w:rsidRPr="00E727AC">
        <w:rPr>
          <w:rFonts w:eastAsia="Arial" w:cs="Arial"/>
          <w:bCs/>
          <w:color w:val="000000"/>
        </w:rPr>
        <w:t>11.1. Σε πε</w:t>
      </w:r>
      <w:r w:rsidRPr="00E727AC">
        <w:rPr>
          <w:rFonts w:eastAsia="Arial" w:cs="Arial"/>
          <w:bCs/>
          <w:color w:val="000000"/>
          <w:w w:val="92"/>
        </w:rPr>
        <w:t>ρ</w:t>
      </w:r>
      <w:r w:rsidRPr="00E727AC">
        <w:rPr>
          <w:rFonts w:eastAsia="Arial" w:cs="Arial"/>
          <w:bCs/>
          <w:color w:val="000000"/>
          <w:w w:val="75"/>
        </w:rPr>
        <w:t>ί</w:t>
      </w:r>
      <w:r w:rsidRPr="00E727AC">
        <w:rPr>
          <w:rFonts w:eastAsia="Arial" w:cs="Arial"/>
          <w:bCs/>
          <w:color w:val="000000"/>
          <w:w w:val="92"/>
        </w:rPr>
        <w:t>π</w:t>
      </w:r>
      <w:r w:rsidRPr="00E727AC">
        <w:rPr>
          <w:rFonts w:eastAsia="Arial" w:cs="Arial"/>
          <w:bCs/>
          <w:color w:val="000000"/>
          <w:w w:val="85"/>
        </w:rPr>
        <w:t>τ</w:t>
      </w:r>
      <w:r w:rsidRPr="00E727AC">
        <w:rPr>
          <w:rFonts w:eastAsia="Arial" w:cs="Arial"/>
          <w:bCs/>
          <w:color w:val="000000"/>
          <w:w w:val="94"/>
        </w:rPr>
        <w:t>ω</w:t>
      </w:r>
      <w:r w:rsidRPr="00E727AC">
        <w:rPr>
          <w:rFonts w:eastAsia="Arial" w:cs="Arial"/>
          <w:bCs/>
          <w:color w:val="000000"/>
          <w:w w:val="97"/>
        </w:rPr>
        <w:t>σ</w:t>
      </w:r>
      <w:r w:rsidRPr="00E727AC">
        <w:rPr>
          <w:rFonts w:eastAsia="Arial" w:cs="Arial"/>
          <w:bCs/>
          <w:color w:val="000000"/>
        </w:rPr>
        <w:t>η που ο Αναθέτων διαπιστώσει μη προσήκο</w:t>
      </w:r>
      <w:r w:rsidRPr="00E727AC">
        <w:rPr>
          <w:rFonts w:eastAsia="Arial" w:cs="Arial"/>
          <w:bCs/>
          <w:color w:val="000000"/>
          <w:w w:val="99"/>
        </w:rPr>
        <w:t>υ</w:t>
      </w:r>
      <w:r w:rsidRPr="00E727AC">
        <w:rPr>
          <w:rFonts w:eastAsia="Arial" w:cs="Arial"/>
          <w:bCs/>
          <w:color w:val="000000"/>
        </w:rPr>
        <w:t>σα εκπλήρ</w:t>
      </w:r>
      <w:r w:rsidRPr="00E727AC">
        <w:rPr>
          <w:rFonts w:eastAsia="Arial" w:cs="Arial"/>
          <w:bCs/>
          <w:color w:val="000000"/>
          <w:w w:val="93"/>
        </w:rPr>
        <w:t>ω</w:t>
      </w:r>
      <w:r w:rsidRPr="00E727AC">
        <w:rPr>
          <w:rFonts w:eastAsia="Arial" w:cs="Arial"/>
          <w:bCs/>
          <w:color w:val="000000"/>
          <w:w w:val="94"/>
        </w:rPr>
        <w:t>σ</w:t>
      </w:r>
      <w:r w:rsidRPr="00E727AC">
        <w:rPr>
          <w:rFonts w:eastAsia="Arial" w:cs="Arial"/>
          <w:bCs/>
          <w:color w:val="000000"/>
        </w:rPr>
        <w:t>η των υποχ</w:t>
      </w:r>
      <w:r w:rsidRPr="00E727AC">
        <w:rPr>
          <w:rFonts w:eastAsia="Arial" w:cs="Arial"/>
          <w:bCs/>
          <w:color w:val="000000"/>
          <w:w w:val="99"/>
        </w:rPr>
        <w:t>ρ</w:t>
      </w:r>
      <w:r w:rsidRPr="00E727AC">
        <w:rPr>
          <w:rFonts w:eastAsia="Arial" w:cs="Arial"/>
          <w:bCs/>
          <w:color w:val="000000"/>
        </w:rPr>
        <w:t>εώσεων του Αναδόχου επισ</w:t>
      </w:r>
      <w:r w:rsidRPr="00E727AC">
        <w:rPr>
          <w:rFonts w:eastAsia="Arial" w:cs="Arial"/>
          <w:bCs/>
          <w:color w:val="000000"/>
          <w:w w:val="91"/>
        </w:rPr>
        <w:t>η</w:t>
      </w:r>
      <w:r w:rsidRPr="00E727AC">
        <w:rPr>
          <w:rFonts w:eastAsia="Arial" w:cs="Arial"/>
          <w:bCs/>
          <w:color w:val="000000"/>
          <w:w w:val="96"/>
        </w:rPr>
        <w:t>μ</w:t>
      </w:r>
      <w:r w:rsidRPr="00E727AC">
        <w:rPr>
          <w:rFonts w:eastAsia="Arial" w:cs="Arial"/>
          <w:bCs/>
          <w:color w:val="000000"/>
        </w:rPr>
        <w:t>αίνει τούτο εγγράφως και αναλυτικ</w:t>
      </w:r>
      <w:r w:rsidRPr="00E727AC">
        <w:rPr>
          <w:rFonts w:eastAsia="Arial" w:cs="Arial"/>
          <w:bCs/>
          <w:color w:val="000000"/>
          <w:w w:val="97"/>
        </w:rPr>
        <w:t>ώς</w:t>
      </w:r>
      <w:r w:rsidRPr="00E727AC">
        <w:rPr>
          <w:rFonts w:eastAsia="Arial" w:cs="Arial"/>
          <w:bCs/>
          <w:color w:val="000000"/>
        </w:rPr>
        <w:t xml:space="preserve"> σε αυτόν και τάσσει εύλογη</w:t>
      </w:r>
      <w:r w:rsidRPr="00E727AC">
        <w:rPr>
          <w:rFonts w:eastAsia="Arial" w:cs="Arial"/>
          <w:bCs/>
          <w:color w:val="000000"/>
          <w:w w:val="99"/>
        </w:rPr>
        <w:t xml:space="preserve"> </w:t>
      </w:r>
      <w:r w:rsidRPr="00E727AC">
        <w:rPr>
          <w:rFonts w:eastAsia="Arial" w:cs="Arial"/>
          <w:bCs/>
          <w:color w:val="000000"/>
        </w:rPr>
        <w:t>προθε</w:t>
      </w:r>
      <w:r w:rsidRPr="00E727AC">
        <w:rPr>
          <w:rFonts w:eastAsia="Arial" w:cs="Arial"/>
          <w:bCs/>
          <w:color w:val="000000"/>
          <w:w w:val="97"/>
        </w:rPr>
        <w:t>σ</w:t>
      </w:r>
      <w:r w:rsidRPr="00E727AC">
        <w:rPr>
          <w:rFonts w:eastAsia="Arial" w:cs="Arial"/>
          <w:bCs/>
          <w:color w:val="000000"/>
          <w:w w:val="96"/>
        </w:rPr>
        <w:t>μ</w:t>
      </w:r>
      <w:r w:rsidRPr="00E727AC">
        <w:rPr>
          <w:rFonts w:eastAsia="Arial" w:cs="Arial"/>
          <w:bCs/>
          <w:color w:val="000000"/>
          <w:w w:val="98"/>
        </w:rPr>
        <w:t>ί</w:t>
      </w:r>
      <w:r w:rsidRPr="00E727AC">
        <w:rPr>
          <w:rFonts w:eastAsia="Arial" w:cs="Arial"/>
          <w:bCs/>
          <w:color w:val="000000"/>
        </w:rPr>
        <w:t>α, η οποία δεν μπο</w:t>
      </w:r>
      <w:r w:rsidRPr="00E727AC">
        <w:rPr>
          <w:rFonts w:eastAsia="Arial" w:cs="Arial"/>
          <w:bCs/>
          <w:color w:val="000000"/>
          <w:w w:val="99"/>
        </w:rPr>
        <w:t>ρ</w:t>
      </w:r>
      <w:r w:rsidRPr="00E727AC">
        <w:rPr>
          <w:rFonts w:eastAsia="Arial" w:cs="Arial"/>
          <w:bCs/>
          <w:color w:val="000000"/>
        </w:rPr>
        <w:t>εί να είναι κατώτερη των δέκα πέντε (15) ημερ</w:t>
      </w:r>
      <w:r w:rsidRPr="00E727AC">
        <w:rPr>
          <w:rFonts w:eastAsia="Arial" w:cs="Arial"/>
          <w:bCs/>
          <w:color w:val="000000"/>
          <w:w w:val="90"/>
        </w:rPr>
        <w:t>ώ</w:t>
      </w:r>
      <w:r w:rsidRPr="00E727AC">
        <w:rPr>
          <w:rFonts w:eastAsia="Arial" w:cs="Arial"/>
          <w:bCs/>
          <w:color w:val="000000"/>
          <w:w w:val="79"/>
        </w:rPr>
        <w:t>ν</w:t>
      </w:r>
      <w:r w:rsidRPr="00E727AC">
        <w:rPr>
          <w:rFonts w:eastAsia="Arial" w:cs="Arial"/>
          <w:bCs/>
          <w:color w:val="000000"/>
        </w:rPr>
        <w:t xml:space="preserve"> για να</w:t>
      </w:r>
      <w:r w:rsidRPr="00E727AC">
        <w:rPr>
          <w:rFonts w:eastAsia="Arial" w:cs="Arial"/>
          <w:bCs/>
          <w:color w:val="000000"/>
          <w:w w:val="99"/>
        </w:rPr>
        <w:t xml:space="preserve"> </w:t>
      </w:r>
      <w:r w:rsidRPr="00E727AC">
        <w:rPr>
          <w:rFonts w:eastAsia="Arial" w:cs="Arial"/>
          <w:bCs/>
          <w:color w:val="000000"/>
        </w:rPr>
        <w:t>επανορ</w:t>
      </w:r>
      <w:r w:rsidRPr="00E727AC">
        <w:rPr>
          <w:rFonts w:eastAsia="Arial" w:cs="Arial"/>
          <w:bCs/>
          <w:color w:val="000000"/>
          <w:w w:val="95"/>
        </w:rPr>
        <w:t>θ</w:t>
      </w:r>
      <w:r w:rsidRPr="00E727AC">
        <w:rPr>
          <w:rFonts w:eastAsia="Arial" w:cs="Arial"/>
          <w:bCs/>
          <w:color w:val="000000"/>
          <w:w w:val="90"/>
        </w:rPr>
        <w:t>ώ</w:t>
      </w:r>
      <w:r w:rsidRPr="00E727AC">
        <w:rPr>
          <w:rFonts w:eastAsia="Arial" w:cs="Arial"/>
          <w:bCs/>
          <w:color w:val="000000"/>
          <w:w w:val="94"/>
        </w:rPr>
        <w:t>σ</w:t>
      </w:r>
      <w:r w:rsidRPr="00E727AC">
        <w:rPr>
          <w:rFonts w:eastAsia="Arial" w:cs="Arial"/>
          <w:bCs/>
          <w:color w:val="000000"/>
        </w:rPr>
        <w:t>ει τις τυχόν πα</w:t>
      </w:r>
      <w:r w:rsidRPr="00E727AC">
        <w:rPr>
          <w:rFonts w:eastAsia="Arial" w:cs="Arial"/>
          <w:bCs/>
          <w:color w:val="000000"/>
          <w:w w:val="92"/>
        </w:rPr>
        <w:t>ρ</w:t>
      </w:r>
      <w:r w:rsidRPr="00E727AC">
        <w:rPr>
          <w:rFonts w:eastAsia="Arial" w:cs="Arial"/>
          <w:bCs/>
          <w:color w:val="000000"/>
          <w:w w:val="96"/>
        </w:rPr>
        <w:t>α</w:t>
      </w:r>
      <w:r w:rsidRPr="00E727AC">
        <w:rPr>
          <w:rFonts w:eastAsia="Arial" w:cs="Arial"/>
          <w:bCs/>
          <w:color w:val="000000"/>
        </w:rPr>
        <w:t>λήψεις του και να εκπλη</w:t>
      </w:r>
      <w:r w:rsidRPr="00E727AC">
        <w:rPr>
          <w:rFonts w:eastAsia="Arial" w:cs="Arial"/>
          <w:bCs/>
          <w:color w:val="000000"/>
          <w:w w:val="92"/>
        </w:rPr>
        <w:t>ρ</w:t>
      </w:r>
      <w:r w:rsidRPr="00E727AC">
        <w:rPr>
          <w:rFonts w:eastAsia="Arial" w:cs="Arial"/>
          <w:bCs/>
          <w:color w:val="000000"/>
          <w:w w:val="94"/>
        </w:rPr>
        <w:t>ώ</w:t>
      </w:r>
      <w:r w:rsidRPr="00E727AC">
        <w:rPr>
          <w:rFonts w:eastAsia="Arial" w:cs="Arial"/>
          <w:bCs/>
          <w:color w:val="000000"/>
          <w:w w:val="97"/>
        </w:rPr>
        <w:t>σ</w:t>
      </w:r>
      <w:r w:rsidRPr="00E727AC">
        <w:rPr>
          <w:rFonts w:eastAsia="Arial" w:cs="Arial"/>
          <w:bCs/>
          <w:color w:val="000000"/>
          <w:w w:val="98"/>
        </w:rPr>
        <w:t>ε</w:t>
      </w:r>
      <w:r w:rsidRPr="00E727AC">
        <w:rPr>
          <w:rFonts w:eastAsia="Arial" w:cs="Arial"/>
          <w:bCs/>
          <w:color w:val="000000"/>
        </w:rPr>
        <w:t>ι προσηκόντως τις υποχ</w:t>
      </w:r>
      <w:r w:rsidRPr="00E727AC">
        <w:rPr>
          <w:rFonts w:eastAsia="Arial" w:cs="Arial"/>
          <w:bCs/>
          <w:color w:val="000000"/>
          <w:w w:val="92"/>
        </w:rPr>
        <w:t>ρ</w:t>
      </w:r>
      <w:r w:rsidRPr="00E727AC">
        <w:rPr>
          <w:rFonts w:eastAsia="Arial" w:cs="Arial"/>
          <w:bCs/>
          <w:color w:val="000000"/>
          <w:w w:val="98"/>
        </w:rPr>
        <w:t>ε</w:t>
      </w:r>
      <w:r w:rsidRPr="00E727AC">
        <w:rPr>
          <w:rFonts w:eastAsia="Arial" w:cs="Arial"/>
          <w:bCs/>
          <w:color w:val="000000"/>
        </w:rPr>
        <w:t>ώσεις του. Ο Ανάδοχ</w:t>
      </w:r>
      <w:r w:rsidRPr="00E727AC">
        <w:rPr>
          <w:rFonts w:eastAsia="Arial" w:cs="Arial"/>
          <w:bCs/>
          <w:color w:val="000000"/>
          <w:w w:val="95"/>
        </w:rPr>
        <w:t>ο</w:t>
      </w:r>
      <w:r w:rsidRPr="00E727AC">
        <w:rPr>
          <w:rFonts w:eastAsia="Arial" w:cs="Arial"/>
          <w:bCs/>
          <w:color w:val="000000"/>
          <w:w w:val="97"/>
        </w:rPr>
        <w:t>ς</w:t>
      </w:r>
      <w:r w:rsidRPr="00E727AC">
        <w:rPr>
          <w:rFonts w:eastAsia="Arial" w:cs="Arial"/>
          <w:bCs/>
          <w:color w:val="000000"/>
        </w:rPr>
        <w:t xml:space="preserve"> μέσα στην </w:t>
      </w:r>
      <w:r w:rsidRPr="00E727AC">
        <w:rPr>
          <w:rFonts w:eastAsia="Arial" w:cs="Arial"/>
          <w:bCs/>
          <w:color w:val="000000"/>
        </w:rPr>
        <w:lastRenderedPageBreak/>
        <w:t>προθεσμία αυτή υπ</w:t>
      </w:r>
      <w:r w:rsidRPr="00E727AC">
        <w:rPr>
          <w:rFonts w:eastAsia="Arial" w:cs="Arial"/>
          <w:bCs/>
          <w:color w:val="000000"/>
          <w:w w:val="95"/>
        </w:rPr>
        <w:t>ο</w:t>
      </w:r>
      <w:r w:rsidRPr="00E727AC">
        <w:rPr>
          <w:rFonts w:eastAsia="Arial" w:cs="Arial"/>
          <w:bCs/>
          <w:color w:val="000000"/>
          <w:w w:val="92"/>
        </w:rPr>
        <w:t>χ</w:t>
      </w:r>
      <w:r w:rsidRPr="00E727AC">
        <w:rPr>
          <w:rFonts w:eastAsia="Arial" w:cs="Arial"/>
          <w:bCs/>
          <w:color w:val="000000"/>
          <w:w w:val="99"/>
        </w:rPr>
        <w:t>ρ</w:t>
      </w:r>
      <w:r w:rsidRPr="00E727AC">
        <w:rPr>
          <w:rFonts w:eastAsia="Arial" w:cs="Arial"/>
          <w:bCs/>
          <w:color w:val="000000"/>
        </w:rPr>
        <w:t>εούται είτε να συμμορφ</w:t>
      </w:r>
      <w:r w:rsidRPr="00E727AC">
        <w:rPr>
          <w:rFonts w:eastAsia="Arial" w:cs="Arial"/>
          <w:bCs/>
          <w:color w:val="000000"/>
          <w:w w:val="97"/>
        </w:rPr>
        <w:t>ω</w:t>
      </w:r>
      <w:r w:rsidRPr="00E727AC">
        <w:rPr>
          <w:rFonts w:eastAsia="Arial" w:cs="Arial"/>
          <w:bCs/>
          <w:color w:val="000000"/>
          <w:w w:val="91"/>
        </w:rPr>
        <w:t>θ</w:t>
      </w:r>
      <w:r w:rsidRPr="00E727AC">
        <w:rPr>
          <w:rFonts w:eastAsia="Arial" w:cs="Arial"/>
          <w:bCs/>
          <w:color w:val="000000"/>
          <w:w w:val="94"/>
        </w:rPr>
        <w:t>ε</w:t>
      </w:r>
      <w:r w:rsidRPr="00E727AC">
        <w:rPr>
          <w:rFonts w:eastAsia="Arial" w:cs="Arial"/>
          <w:bCs/>
          <w:color w:val="000000"/>
        </w:rPr>
        <w:t>ί με τις υποδείξεις αυτέ</w:t>
      </w:r>
      <w:r w:rsidRPr="00E727AC">
        <w:rPr>
          <w:rFonts w:eastAsia="Arial" w:cs="Arial"/>
          <w:bCs/>
          <w:color w:val="000000"/>
          <w:w w:val="91"/>
        </w:rPr>
        <w:t>ς,</w:t>
      </w:r>
      <w:r w:rsidRPr="00E727AC">
        <w:rPr>
          <w:rFonts w:eastAsia="Arial" w:cs="Arial"/>
          <w:bCs/>
          <w:color w:val="000000"/>
          <w:w w:val="89"/>
        </w:rPr>
        <w:t xml:space="preserve"> </w:t>
      </w:r>
      <w:r w:rsidRPr="00E727AC">
        <w:rPr>
          <w:rFonts w:eastAsia="Arial" w:cs="Arial"/>
          <w:bCs/>
          <w:color w:val="000000"/>
        </w:rPr>
        <w:t>είτε να διατυπώσει τις αντιρ</w:t>
      </w:r>
      <w:r w:rsidRPr="00E727AC">
        <w:rPr>
          <w:rFonts w:eastAsia="Arial" w:cs="Arial"/>
          <w:bCs/>
          <w:color w:val="000000"/>
          <w:w w:val="99"/>
        </w:rPr>
        <w:t>ρ</w:t>
      </w:r>
      <w:r w:rsidRPr="00E727AC">
        <w:rPr>
          <w:rFonts w:eastAsia="Arial" w:cs="Arial"/>
          <w:bCs/>
          <w:color w:val="000000"/>
        </w:rPr>
        <w:t>ήσεις του, στις οποίες ο Αναθέτων οφείλει να απαντήσει εντός της</w:t>
      </w:r>
      <w:r w:rsidRPr="00E727AC">
        <w:rPr>
          <w:rFonts w:eastAsia="Arial" w:cs="Arial"/>
          <w:bCs/>
          <w:color w:val="000000"/>
          <w:w w:val="99"/>
        </w:rPr>
        <w:t xml:space="preserve"> </w:t>
      </w:r>
      <w:r w:rsidRPr="00E727AC">
        <w:rPr>
          <w:rFonts w:eastAsia="Arial" w:cs="Arial"/>
          <w:bCs/>
          <w:color w:val="000000"/>
        </w:rPr>
        <w:t>αυτ</w:t>
      </w:r>
      <w:r w:rsidRPr="00E727AC">
        <w:rPr>
          <w:rFonts w:eastAsia="Arial" w:cs="Arial"/>
          <w:bCs/>
          <w:color w:val="000000"/>
          <w:w w:val="95"/>
        </w:rPr>
        <w:t>ή</w:t>
      </w:r>
      <w:r w:rsidRPr="00E727AC">
        <w:rPr>
          <w:rFonts w:eastAsia="Arial" w:cs="Arial"/>
          <w:bCs/>
          <w:color w:val="000000"/>
          <w:w w:val="97"/>
        </w:rPr>
        <w:t>ς</w:t>
      </w:r>
      <w:r w:rsidRPr="00E727AC">
        <w:rPr>
          <w:rFonts w:eastAsia="Arial" w:cs="Arial"/>
          <w:bCs/>
          <w:color w:val="000000"/>
        </w:rPr>
        <w:t xml:space="preserve"> ως</w:t>
      </w:r>
      <w:r w:rsidRPr="00E727AC">
        <w:rPr>
          <w:rFonts w:eastAsia="Arial" w:cs="Arial"/>
          <w:bCs/>
          <w:color w:val="000000"/>
          <w:w w:val="98"/>
        </w:rPr>
        <w:t xml:space="preserve"> </w:t>
      </w:r>
      <w:r w:rsidRPr="00E727AC">
        <w:rPr>
          <w:rFonts w:eastAsia="Arial" w:cs="Arial"/>
          <w:bCs/>
          <w:color w:val="000000"/>
          <w:w w:val="96"/>
        </w:rPr>
        <w:t>ά</w:t>
      </w:r>
      <w:r w:rsidRPr="00E727AC">
        <w:rPr>
          <w:rFonts w:eastAsia="Arial" w:cs="Arial"/>
          <w:bCs/>
          <w:color w:val="000000"/>
          <w:w w:val="90"/>
        </w:rPr>
        <w:t>ν</w:t>
      </w:r>
      <w:r w:rsidRPr="00E727AC">
        <w:rPr>
          <w:rFonts w:eastAsia="Arial" w:cs="Arial"/>
          <w:bCs/>
          <w:color w:val="000000"/>
          <w:w w:val="93"/>
        </w:rPr>
        <w:t>ω</w:t>
      </w:r>
      <w:r w:rsidRPr="00E727AC">
        <w:rPr>
          <w:rFonts w:eastAsia="Arial" w:cs="Arial"/>
          <w:bCs/>
          <w:color w:val="000000"/>
          <w:w w:val="91"/>
        </w:rPr>
        <w:t xml:space="preserve"> </w:t>
      </w:r>
      <w:r w:rsidRPr="00E727AC">
        <w:rPr>
          <w:rFonts w:eastAsia="Arial" w:cs="Arial"/>
          <w:bCs/>
          <w:color w:val="000000"/>
        </w:rPr>
        <w:t>προθεσμίας.</w:t>
      </w:r>
    </w:p>
    <w:p w:rsidR="00DD4C9D" w:rsidRPr="00E727AC" w:rsidRDefault="00DD4C9D" w:rsidP="00DD4C9D">
      <w:pPr>
        <w:spacing w:before="100" w:beforeAutospacing="1" w:after="100" w:afterAutospacing="1"/>
        <w:ind w:left="567"/>
      </w:pPr>
      <w:r w:rsidRPr="00E727AC">
        <w:rPr>
          <w:rFonts w:eastAsia="Arial" w:cs="Arial"/>
          <w:bCs/>
          <w:color w:val="000000"/>
        </w:rPr>
        <w:t>Στην περί</w:t>
      </w:r>
      <w:r w:rsidRPr="00E727AC">
        <w:rPr>
          <w:rFonts w:eastAsia="Arial" w:cs="Arial"/>
          <w:bCs/>
          <w:color w:val="000000"/>
          <w:w w:val="90"/>
        </w:rPr>
        <w:t>π</w:t>
      </w:r>
      <w:r w:rsidRPr="00E727AC">
        <w:rPr>
          <w:rFonts w:eastAsia="Arial" w:cs="Arial"/>
          <w:bCs/>
          <w:color w:val="000000"/>
          <w:w w:val="85"/>
        </w:rPr>
        <w:t>τ</w:t>
      </w:r>
      <w:r w:rsidRPr="00E727AC">
        <w:rPr>
          <w:rFonts w:eastAsia="Arial" w:cs="Arial"/>
          <w:bCs/>
          <w:color w:val="000000"/>
        </w:rPr>
        <w:t>ωση που η προθεσμία παρέλθει άπρακτη ή ο Ανάδ</w:t>
      </w:r>
      <w:r w:rsidRPr="00E727AC">
        <w:rPr>
          <w:rFonts w:eastAsia="Arial" w:cs="Arial"/>
          <w:bCs/>
          <w:color w:val="000000"/>
          <w:w w:val="91"/>
        </w:rPr>
        <w:t>ο</w:t>
      </w:r>
      <w:r w:rsidRPr="00E727AC">
        <w:rPr>
          <w:rFonts w:eastAsia="Arial" w:cs="Arial"/>
          <w:bCs/>
          <w:color w:val="000000"/>
          <w:w w:val="98"/>
        </w:rPr>
        <w:t>χ</w:t>
      </w:r>
      <w:r w:rsidRPr="00E727AC">
        <w:rPr>
          <w:rFonts w:eastAsia="Arial" w:cs="Arial"/>
          <w:bCs/>
          <w:color w:val="000000"/>
        </w:rPr>
        <w:t>ος δε συμμ</w:t>
      </w:r>
      <w:r w:rsidRPr="00E727AC">
        <w:rPr>
          <w:rFonts w:eastAsia="Arial" w:cs="Arial"/>
          <w:bCs/>
          <w:color w:val="000000"/>
          <w:w w:val="91"/>
        </w:rPr>
        <w:t>ο</w:t>
      </w:r>
      <w:r w:rsidRPr="00E727AC">
        <w:rPr>
          <w:rFonts w:eastAsia="Arial" w:cs="Arial"/>
          <w:bCs/>
          <w:color w:val="000000"/>
          <w:w w:val="83"/>
        </w:rPr>
        <w:t>ρ</w:t>
      </w:r>
      <w:r w:rsidRPr="00E727AC">
        <w:rPr>
          <w:rFonts w:eastAsia="Arial" w:cs="Arial"/>
          <w:bCs/>
          <w:color w:val="000000"/>
          <w:w w:val="95"/>
        </w:rPr>
        <w:t>φ</w:t>
      </w:r>
      <w:r w:rsidRPr="00E727AC">
        <w:rPr>
          <w:rFonts w:eastAsia="Arial" w:cs="Arial"/>
          <w:bCs/>
          <w:color w:val="000000"/>
        </w:rPr>
        <w:t xml:space="preserve">ωθεί με τις τελικές </w:t>
      </w:r>
      <w:r w:rsidRPr="00E727AC">
        <w:rPr>
          <w:rFonts w:eastAsia="Arial" w:cs="Arial"/>
          <w:bCs/>
          <w:color w:val="000000"/>
          <w:w w:val="93"/>
        </w:rPr>
        <w:t>υπ</w:t>
      </w:r>
      <w:r w:rsidRPr="00E727AC">
        <w:rPr>
          <w:rFonts w:eastAsia="Arial" w:cs="Arial"/>
          <w:bCs/>
          <w:color w:val="000000"/>
          <w:w w:val="95"/>
        </w:rPr>
        <w:t>ο</w:t>
      </w:r>
      <w:r w:rsidRPr="00E727AC">
        <w:rPr>
          <w:rFonts w:eastAsia="Arial" w:cs="Arial"/>
          <w:bCs/>
          <w:color w:val="000000"/>
        </w:rPr>
        <w:t xml:space="preserve">δείξεις </w:t>
      </w:r>
      <w:r w:rsidRPr="00E727AC">
        <w:rPr>
          <w:rFonts w:eastAsia="Times New Roman" w:cs="Calibri"/>
          <w:lang w:eastAsia="zh-CN"/>
        </w:rPr>
        <w:t>του Αναθέτοντα</w:t>
      </w:r>
      <w:r w:rsidRPr="00E727AC">
        <w:rPr>
          <w:rFonts w:eastAsia="Arial" w:cs="Arial"/>
          <w:bCs/>
          <w:color w:val="000000"/>
          <w:w w:val="98"/>
        </w:rPr>
        <w:t>,</w:t>
      </w:r>
      <w:r w:rsidRPr="00E727AC">
        <w:rPr>
          <w:rFonts w:eastAsia="Arial" w:cs="Arial"/>
          <w:bCs/>
          <w:color w:val="000000"/>
        </w:rPr>
        <w:t xml:space="preserve"> με απόφασή της, αφενός διακόπτεται η χρηματο</w:t>
      </w:r>
      <w:r w:rsidRPr="00E727AC">
        <w:rPr>
          <w:rFonts w:eastAsia="Arial" w:cs="Arial"/>
          <w:bCs/>
          <w:color w:val="000000"/>
          <w:w w:val="95"/>
        </w:rPr>
        <w:t>δό</w:t>
      </w:r>
      <w:r w:rsidRPr="00E727AC">
        <w:rPr>
          <w:rFonts w:eastAsia="Arial" w:cs="Arial"/>
          <w:bCs/>
          <w:color w:val="000000"/>
          <w:w w:val="93"/>
        </w:rPr>
        <w:t>τ</w:t>
      </w:r>
      <w:r w:rsidRPr="00E727AC">
        <w:rPr>
          <w:rFonts w:eastAsia="Arial" w:cs="Arial"/>
          <w:bCs/>
          <w:color w:val="000000"/>
          <w:w w:val="91"/>
        </w:rPr>
        <w:t>η</w:t>
      </w:r>
      <w:r w:rsidRPr="00E727AC">
        <w:rPr>
          <w:rFonts w:eastAsia="Arial" w:cs="Arial"/>
          <w:bCs/>
          <w:color w:val="000000"/>
          <w:w w:val="94"/>
        </w:rPr>
        <w:t>σ</w:t>
      </w:r>
      <w:r w:rsidRPr="00E727AC">
        <w:rPr>
          <w:rFonts w:eastAsia="Arial" w:cs="Arial"/>
          <w:bCs/>
          <w:color w:val="000000"/>
          <w:w w:val="95"/>
        </w:rPr>
        <w:t>η</w:t>
      </w:r>
      <w:r w:rsidRPr="00E727AC">
        <w:rPr>
          <w:rFonts w:eastAsia="Arial" w:cs="Arial"/>
          <w:bCs/>
          <w:color w:val="000000"/>
        </w:rPr>
        <w:t xml:space="preserve"> του έργου πλην των ήδη παραληφθέντων τμημάτων του και αφ’ ετέρου ο</w:t>
      </w:r>
      <w:r w:rsidRPr="00E727AC">
        <w:rPr>
          <w:rFonts w:eastAsia="Arial" w:cs="Arial"/>
          <w:bCs/>
          <w:color w:val="000000"/>
          <w:w w:val="99"/>
        </w:rPr>
        <w:t xml:space="preserve"> </w:t>
      </w:r>
      <w:r w:rsidRPr="00E727AC">
        <w:rPr>
          <w:rFonts w:eastAsia="Arial" w:cs="Arial"/>
          <w:bCs/>
          <w:color w:val="000000"/>
        </w:rPr>
        <w:t>Αναθέτων κηρ</w:t>
      </w:r>
      <w:r w:rsidRPr="00E727AC">
        <w:rPr>
          <w:rFonts w:eastAsia="Arial" w:cs="Arial"/>
          <w:bCs/>
          <w:color w:val="000000"/>
          <w:w w:val="90"/>
        </w:rPr>
        <w:t>ύ</w:t>
      </w:r>
      <w:r w:rsidRPr="00E727AC">
        <w:rPr>
          <w:rFonts w:eastAsia="Arial" w:cs="Arial"/>
          <w:bCs/>
          <w:color w:val="000000"/>
          <w:w w:val="94"/>
        </w:rPr>
        <w:t>σ</w:t>
      </w:r>
      <w:r w:rsidRPr="00E727AC">
        <w:rPr>
          <w:rFonts w:eastAsia="Arial" w:cs="Arial"/>
          <w:bCs/>
          <w:color w:val="000000"/>
        </w:rPr>
        <w:t>σει τον Ανάδοχο έκπτ</w:t>
      </w:r>
      <w:r w:rsidRPr="00E727AC">
        <w:rPr>
          <w:rFonts w:eastAsia="Arial" w:cs="Arial"/>
          <w:bCs/>
          <w:color w:val="000000"/>
          <w:w w:val="97"/>
        </w:rPr>
        <w:t>ω</w:t>
      </w:r>
      <w:r w:rsidRPr="00E727AC">
        <w:rPr>
          <w:rFonts w:eastAsia="Arial" w:cs="Arial"/>
          <w:bCs/>
          <w:color w:val="000000"/>
        </w:rPr>
        <w:t>το. Η απόφαση περί εκπτώσεως θα πρέπει να γνωστοποιηθεί</w:t>
      </w:r>
      <w:r w:rsidRPr="00E727AC">
        <w:rPr>
          <w:rFonts w:eastAsia="Arial" w:cs="Arial"/>
          <w:bCs/>
          <w:color w:val="000000"/>
          <w:w w:val="99"/>
        </w:rPr>
        <w:t xml:space="preserve"> </w:t>
      </w:r>
      <w:r w:rsidRPr="00E727AC">
        <w:rPr>
          <w:rFonts w:eastAsia="Arial" w:cs="Arial"/>
          <w:bCs/>
          <w:color w:val="000000"/>
        </w:rPr>
        <w:t>στ</w:t>
      </w:r>
      <w:r w:rsidRPr="00E727AC">
        <w:rPr>
          <w:rFonts w:eastAsia="Arial" w:cs="Arial"/>
          <w:bCs/>
          <w:color w:val="000000"/>
          <w:w w:val="91"/>
        </w:rPr>
        <w:t>ο</w:t>
      </w:r>
      <w:r w:rsidRPr="00E727AC">
        <w:rPr>
          <w:rFonts w:eastAsia="Arial" w:cs="Arial"/>
          <w:bCs/>
          <w:color w:val="000000"/>
          <w:w w:val="89"/>
        </w:rPr>
        <w:t>ν</w:t>
      </w:r>
      <w:r w:rsidRPr="00E727AC">
        <w:rPr>
          <w:rFonts w:eastAsia="Arial" w:cs="Arial"/>
          <w:bCs/>
          <w:color w:val="000000"/>
          <w:w w:val="98"/>
        </w:rPr>
        <w:t xml:space="preserve"> </w:t>
      </w:r>
      <w:r w:rsidRPr="00E727AC">
        <w:rPr>
          <w:rFonts w:eastAsia="Arial" w:cs="Arial"/>
          <w:bCs/>
          <w:color w:val="000000"/>
          <w:w w:val="97"/>
        </w:rPr>
        <w:t>Α</w:t>
      </w:r>
      <w:r w:rsidRPr="00E727AC">
        <w:rPr>
          <w:rFonts w:eastAsia="Arial" w:cs="Arial"/>
          <w:bCs/>
          <w:color w:val="000000"/>
          <w:w w:val="89"/>
        </w:rPr>
        <w:t>ν</w:t>
      </w:r>
      <w:r w:rsidRPr="00E727AC">
        <w:rPr>
          <w:rFonts w:eastAsia="Arial" w:cs="Arial"/>
          <w:bCs/>
          <w:color w:val="000000"/>
          <w:w w:val="85"/>
        </w:rPr>
        <w:t>ά</w:t>
      </w:r>
      <w:r w:rsidRPr="00E727AC">
        <w:rPr>
          <w:rFonts w:eastAsia="Arial" w:cs="Arial"/>
          <w:bCs/>
          <w:color w:val="000000"/>
          <w:w w:val="86"/>
        </w:rPr>
        <w:t>δ</w:t>
      </w:r>
      <w:r w:rsidRPr="00E727AC">
        <w:rPr>
          <w:rFonts w:eastAsia="Arial" w:cs="Arial"/>
          <w:bCs/>
          <w:color w:val="000000"/>
          <w:w w:val="95"/>
        </w:rPr>
        <w:t>ο</w:t>
      </w:r>
      <w:r w:rsidRPr="00E727AC">
        <w:rPr>
          <w:rFonts w:eastAsia="Arial" w:cs="Arial"/>
          <w:bCs/>
          <w:color w:val="000000"/>
        </w:rPr>
        <w:t>χο</w:t>
      </w:r>
      <w:r w:rsidRPr="00E727AC">
        <w:rPr>
          <w:rFonts w:eastAsia="Arial" w:cs="Arial"/>
          <w:bCs/>
          <w:color w:val="000000"/>
          <w:w w:val="99"/>
        </w:rPr>
        <w:t xml:space="preserve"> </w:t>
      </w:r>
      <w:r w:rsidRPr="00E727AC">
        <w:rPr>
          <w:rFonts w:eastAsia="Arial" w:cs="Arial"/>
          <w:bCs/>
          <w:color w:val="000000"/>
        </w:rPr>
        <w:t>εντός</w:t>
      </w:r>
      <w:r w:rsidRPr="00E727AC">
        <w:rPr>
          <w:rFonts w:eastAsia="Arial" w:cs="Arial"/>
          <w:bCs/>
          <w:color w:val="000000"/>
          <w:w w:val="99"/>
        </w:rPr>
        <w:t xml:space="preserve"> </w:t>
      </w:r>
      <w:r w:rsidRPr="00E727AC">
        <w:rPr>
          <w:rFonts w:eastAsia="Arial" w:cs="Arial"/>
          <w:bCs/>
          <w:color w:val="000000"/>
        </w:rPr>
        <w:t>30</w:t>
      </w:r>
      <w:r w:rsidRPr="00E727AC">
        <w:rPr>
          <w:rFonts w:eastAsia="Arial" w:cs="Arial"/>
          <w:bCs/>
          <w:color w:val="000000"/>
          <w:w w:val="99"/>
        </w:rPr>
        <w:t xml:space="preserve"> </w:t>
      </w:r>
      <w:r w:rsidRPr="00E727AC">
        <w:rPr>
          <w:rFonts w:eastAsia="Arial" w:cs="Arial"/>
          <w:bCs/>
          <w:color w:val="000000"/>
        </w:rPr>
        <w:t>η</w:t>
      </w:r>
      <w:r w:rsidRPr="00E727AC">
        <w:rPr>
          <w:rFonts w:eastAsia="Arial" w:cs="Arial"/>
          <w:bCs/>
          <w:color w:val="000000"/>
          <w:w w:val="96"/>
        </w:rPr>
        <w:t>μ</w:t>
      </w:r>
      <w:r w:rsidRPr="00E727AC">
        <w:rPr>
          <w:rFonts w:eastAsia="Arial" w:cs="Arial"/>
          <w:bCs/>
          <w:color w:val="000000"/>
          <w:w w:val="97"/>
        </w:rPr>
        <w:t>ε</w:t>
      </w:r>
      <w:r w:rsidRPr="00E727AC">
        <w:rPr>
          <w:rFonts w:eastAsia="Arial" w:cs="Arial"/>
          <w:bCs/>
          <w:color w:val="000000"/>
        </w:rPr>
        <w:t>ρών</w:t>
      </w:r>
      <w:r w:rsidRPr="00E727AC">
        <w:rPr>
          <w:rFonts w:eastAsia="Arial" w:cs="Arial"/>
          <w:bCs/>
          <w:color w:val="000000"/>
          <w:w w:val="98"/>
        </w:rPr>
        <w:t xml:space="preserve"> </w:t>
      </w:r>
      <w:r w:rsidRPr="00E727AC">
        <w:rPr>
          <w:rFonts w:eastAsia="Arial" w:cs="Arial"/>
          <w:bCs/>
          <w:color w:val="000000"/>
          <w:w w:val="92"/>
        </w:rPr>
        <w:t>α</w:t>
      </w:r>
      <w:r w:rsidRPr="00E727AC">
        <w:rPr>
          <w:rFonts w:eastAsia="Arial" w:cs="Arial"/>
          <w:bCs/>
          <w:color w:val="000000"/>
          <w:w w:val="86"/>
        </w:rPr>
        <w:t>π</w:t>
      </w:r>
      <w:r w:rsidRPr="00E727AC">
        <w:rPr>
          <w:rFonts w:eastAsia="Arial" w:cs="Arial"/>
          <w:bCs/>
          <w:color w:val="000000"/>
          <w:w w:val="95"/>
        </w:rPr>
        <w:t>ό</w:t>
      </w:r>
      <w:r w:rsidRPr="00E727AC">
        <w:rPr>
          <w:rFonts w:eastAsia="Arial" w:cs="Arial"/>
          <w:bCs/>
          <w:color w:val="000000"/>
        </w:rPr>
        <w:t xml:space="preserve"> την λήψ</w:t>
      </w:r>
      <w:r w:rsidRPr="00E727AC">
        <w:rPr>
          <w:rFonts w:eastAsia="Arial" w:cs="Arial"/>
          <w:bCs/>
          <w:color w:val="000000"/>
          <w:w w:val="91"/>
        </w:rPr>
        <w:t>η</w:t>
      </w:r>
      <w:r w:rsidRPr="00E727AC">
        <w:rPr>
          <w:rFonts w:eastAsia="Arial" w:cs="Arial"/>
          <w:bCs/>
          <w:color w:val="000000"/>
          <w:w w:val="83"/>
        </w:rPr>
        <w:t xml:space="preserve"> </w:t>
      </w:r>
      <w:r w:rsidRPr="00E727AC">
        <w:rPr>
          <w:rFonts w:eastAsia="Arial" w:cs="Arial"/>
          <w:bCs/>
          <w:color w:val="000000"/>
          <w:w w:val="93"/>
        </w:rPr>
        <w:t>τ</w:t>
      </w:r>
      <w:r w:rsidRPr="00E727AC">
        <w:rPr>
          <w:rFonts w:eastAsia="Arial" w:cs="Arial"/>
          <w:bCs/>
          <w:color w:val="000000"/>
          <w:w w:val="95"/>
        </w:rPr>
        <w:t>η</w:t>
      </w:r>
      <w:r w:rsidRPr="00E727AC">
        <w:rPr>
          <w:rFonts w:eastAsia="Arial" w:cs="Arial"/>
          <w:bCs/>
          <w:color w:val="000000"/>
          <w:w w:val="98"/>
        </w:rPr>
        <w:t>ς.</w:t>
      </w:r>
    </w:p>
    <w:p w:rsidR="00DD4C9D" w:rsidRPr="00E727AC" w:rsidRDefault="00DD4C9D" w:rsidP="00DD4C9D">
      <w:pPr>
        <w:spacing w:before="100" w:beforeAutospacing="1" w:after="100" w:afterAutospacing="1"/>
        <w:ind w:left="567"/>
      </w:pPr>
      <w:r w:rsidRPr="00E727AC">
        <w:rPr>
          <w:rFonts w:eastAsia="Arial" w:cs="Arial"/>
          <w:bCs/>
        </w:rPr>
        <w:t>Με</w:t>
      </w:r>
      <w:r w:rsidRPr="00E727AC">
        <w:rPr>
          <w:rFonts w:eastAsia="Arial" w:cs="Arial"/>
          <w:bCs/>
          <w:w w:val="99"/>
        </w:rPr>
        <w:t xml:space="preserve"> </w:t>
      </w:r>
      <w:r w:rsidRPr="00E727AC">
        <w:rPr>
          <w:rFonts w:eastAsia="Arial" w:cs="Arial"/>
          <w:bCs/>
        </w:rPr>
        <w:t>την</w:t>
      </w:r>
      <w:r w:rsidRPr="00E727AC">
        <w:rPr>
          <w:rFonts w:eastAsia="Arial" w:cs="Arial"/>
          <w:bCs/>
          <w:w w:val="98"/>
        </w:rPr>
        <w:t xml:space="preserve"> </w:t>
      </w:r>
      <w:r w:rsidRPr="00E727AC">
        <w:rPr>
          <w:rFonts w:eastAsia="Arial" w:cs="Arial"/>
          <w:bCs/>
        </w:rPr>
        <w:t>έκπτωση καταπίπτει</w:t>
      </w:r>
      <w:r w:rsidRPr="00E727AC">
        <w:rPr>
          <w:rFonts w:eastAsia="Arial" w:cs="Arial"/>
          <w:bCs/>
          <w:w w:val="98"/>
        </w:rPr>
        <w:t xml:space="preserve"> </w:t>
      </w:r>
      <w:r w:rsidRPr="00E727AC">
        <w:rPr>
          <w:rFonts w:eastAsia="Arial" w:cs="Arial"/>
          <w:bCs/>
          <w:w w:val="99"/>
        </w:rPr>
        <w:t>ο</w:t>
      </w:r>
      <w:r w:rsidRPr="00E727AC">
        <w:rPr>
          <w:rFonts w:eastAsia="Arial" w:cs="Arial"/>
          <w:bCs/>
        </w:rPr>
        <w:t>λικώς</w:t>
      </w:r>
      <w:r w:rsidRPr="00E727AC">
        <w:rPr>
          <w:rFonts w:eastAsia="Arial" w:cs="Arial"/>
          <w:bCs/>
          <w:w w:val="99"/>
        </w:rPr>
        <w:t xml:space="preserve"> </w:t>
      </w:r>
      <w:r w:rsidRPr="00E727AC">
        <w:rPr>
          <w:rFonts w:eastAsia="Arial" w:cs="Arial"/>
          <w:bCs/>
        </w:rPr>
        <w:t>η</w:t>
      </w:r>
      <w:r w:rsidRPr="00E727AC">
        <w:rPr>
          <w:rFonts w:eastAsia="Arial" w:cs="Arial"/>
          <w:bCs/>
          <w:w w:val="98"/>
        </w:rPr>
        <w:t xml:space="preserve"> </w:t>
      </w:r>
      <w:r w:rsidRPr="00E727AC">
        <w:rPr>
          <w:rFonts w:eastAsia="Arial" w:cs="Arial"/>
          <w:bCs/>
        </w:rPr>
        <w:t>εγγυητική</w:t>
      </w:r>
      <w:r w:rsidRPr="00E727AC">
        <w:rPr>
          <w:rFonts w:eastAsia="Arial" w:cs="Arial"/>
          <w:bCs/>
          <w:w w:val="99"/>
        </w:rPr>
        <w:t xml:space="preserve"> </w:t>
      </w:r>
      <w:r w:rsidRPr="00E727AC">
        <w:rPr>
          <w:rFonts w:eastAsia="Arial" w:cs="Arial"/>
          <w:bCs/>
        </w:rPr>
        <w:t>επιστολή</w:t>
      </w:r>
      <w:r w:rsidRPr="00E727AC">
        <w:rPr>
          <w:rFonts w:eastAsia="Arial" w:cs="Arial"/>
          <w:bCs/>
          <w:w w:val="99"/>
        </w:rPr>
        <w:t xml:space="preserve"> </w:t>
      </w:r>
      <w:r w:rsidRPr="00E727AC">
        <w:rPr>
          <w:rFonts w:eastAsia="Arial" w:cs="Arial"/>
          <w:bCs/>
        </w:rPr>
        <w:t>καλής εκτέλεση</w:t>
      </w:r>
      <w:r w:rsidRPr="00E727AC">
        <w:rPr>
          <w:rFonts w:eastAsia="Arial" w:cs="Arial"/>
          <w:bCs/>
          <w:w w:val="91"/>
        </w:rPr>
        <w:t>ς.</w:t>
      </w:r>
    </w:p>
    <w:p w:rsidR="00DD4C9D" w:rsidRPr="00E727AC" w:rsidRDefault="00DD4C9D" w:rsidP="00DD4C9D">
      <w:pPr>
        <w:spacing w:before="100" w:beforeAutospacing="1" w:after="100" w:afterAutospacing="1"/>
        <w:ind w:left="567" w:hanging="567"/>
      </w:pPr>
      <w:r w:rsidRPr="00E727AC">
        <w:rPr>
          <w:rFonts w:eastAsia="Arial" w:cs="Arial"/>
          <w:bCs/>
          <w:color w:val="000000"/>
        </w:rPr>
        <w:t>11.2. Ο Ανάδ</w:t>
      </w:r>
      <w:r w:rsidRPr="00E727AC">
        <w:rPr>
          <w:rFonts w:eastAsia="Arial" w:cs="Arial"/>
          <w:bCs/>
          <w:color w:val="000000"/>
          <w:w w:val="91"/>
        </w:rPr>
        <w:t>ο</w:t>
      </w:r>
      <w:r w:rsidRPr="00E727AC">
        <w:rPr>
          <w:rFonts w:eastAsia="Arial" w:cs="Arial"/>
          <w:bCs/>
          <w:color w:val="000000"/>
          <w:w w:val="92"/>
        </w:rPr>
        <w:t>χ</w:t>
      </w:r>
      <w:r w:rsidRPr="00E727AC">
        <w:rPr>
          <w:rFonts w:eastAsia="Arial" w:cs="Arial"/>
          <w:bCs/>
          <w:color w:val="000000"/>
        </w:rPr>
        <w:t>ος μπο</w:t>
      </w:r>
      <w:r w:rsidRPr="00E727AC">
        <w:rPr>
          <w:rFonts w:eastAsia="Arial" w:cs="Arial"/>
          <w:bCs/>
          <w:color w:val="000000"/>
          <w:w w:val="99"/>
        </w:rPr>
        <w:t>ρ</w:t>
      </w:r>
      <w:r w:rsidRPr="00E727AC">
        <w:rPr>
          <w:rFonts w:eastAsia="Arial" w:cs="Arial"/>
          <w:bCs/>
          <w:color w:val="000000"/>
        </w:rPr>
        <w:t>εί να υπο</w:t>
      </w:r>
      <w:r w:rsidRPr="00E727AC">
        <w:rPr>
          <w:rFonts w:eastAsia="Arial" w:cs="Arial"/>
          <w:bCs/>
          <w:color w:val="000000"/>
          <w:w w:val="96"/>
        </w:rPr>
        <w:t>βά</w:t>
      </w:r>
      <w:r w:rsidRPr="00E727AC">
        <w:rPr>
          <w:rFonts w:eastAsia="Arial" w:cs="Arial"/>
          <w:bCs/>
          <w:color w:val="000000"/>
          <w:w w:val="99"/>
        </w:rPr>
        <w:t>λ</w:t>
      </w:r>
      <w:r w:rsidRPr="00E727AC">
        <w:rPr>
          <w:rFonts w:eastAsia="Arial" w:cs="Arial"/>
          <w:bCs/>
          <w:color w:val="000000"/>
        </w:rPr>
        <w:t>λει προσφυγή</w:t>
      </w:r>
      <w:r w:rsidRPr="00E727AC">
        <w:rPr>
          <w:rFonts w:eastAsia="Arial" w:cs="Arial"/>
          <w:bCs/>
          <w:color w:val="000000"/>
          <w:w w:val="99"/>
        </w:rPr>
        <w:t xml:space="preserve"> </w:t>
      </w:r>
      <w:r w:rsidRPr="00E727AC">
        <w:rPr>
          <w:rFonts w:eastAsia="Arial" w:cs="Arial"/>
          <w:bCs/>
          <w:color w:val="000000"/>
        </w:rPr>
        <w:t xml:space="preserve">για λόγους νομιμότητας και ουσίας ενώπιον </w:t>
      </w:r>
      <w:r w:rsidRPr="00E727AC">
        <w:rPr>
          <w:rFonts w:eastAsia="Times New Roman" w:cs="Calibri"/>
          <w:lang w:eastAsia="zh-CN"/>
        </w:rPr>
        <w:t xml:space="preserve">του Αναθέτοντα </w:t>
      </w:r>
      <w:r w:rsidRPr="00E727AC">
        <w:rPr>
          <w:rFonts w:eastAsia="Arial" w:cs="Arial"/>
          <w:bCs/>
          <w:color w:val="000000"/>
        </w:rPr>
        <w:t>που εκτελεί τη σύμβαση, μέσα</w:t>
      </w:r>
      <w:r w:rsidRPr="00E727AC">
        <w:rPr>
          <w:rFonts w:eastAsia="Arial" w:cs="Arial"/>
          <w:bCs/>
          <w:color w:val="000000"/>
          <w:w w:val="99"/>
        </w:rPr>
        <w:t xml:space="preserve"> </w:t>
      </w:r>
      <w:r w:rsidRPr="00E727AC">
        <w:rPr>
          <w:rFonts w:eastAsia="Arial" w:cs="Arial"/>
          <w:bCs/>
          <w:color w:val="000000"/>
        </w:rPr>
        <w:t>σε ανατρεπτική προθεσμία τριάντα (30) ημε</w:t>
      </w:r>
      <w:r w:rsidRPr="00E727AC">
        <w:rPr>
          <w:rFonts w:eastAsia="Arial" w:cs="Arial"/>
          <w:bCs/>
          <w:color w:val="000000"/>
          <w:w w:val="99"/>
        </w:rPr>
        <w:t>ρ</w:t>
      </w:r>
      <w:r w:rsidRPr="00E727AC">
        <w:rPr>
          <w:rFonts w:eastAsia="Arial" w:cs="Arial"/>
          <w:bCs/>
          <w:color w:val="000000"/>
        </w:rPr>
        <w:t>ών, από την ημερομηνία που έλαβε γνώση της</w:t>
      </w:r>
      <w:r w:rsidRPr="00E727AC">
        <w:rPr>
          <w:rFonts w:eastAsia="Arial" w:cs="Arial"/>
          <w:bCs/>
          <w:color w:val="000000"/>
          <w:w w:val="99"/>
        </w:rPr>
        <w:t xml:space="preserve"> </w:t>
      </w:r>
      <w:r w:rsidRPr="00E727AC">
        <w:rPr>
          <w:rFonts w:eastAsia="Arial" w:cs="Arial"/>
          <w:bCs/>
          <w:color w:val="000000"/>
        </w:rPr>
        <w:t>σχετικής απόφασ</w:t>
      </w:r>
      <w:r w:rsidRPr="00E727AC">
        <w:rPr>
          <w:rFonts w:eastAsia="Arial" w:cs="Arial"/>
          <w:bCs/>
          <w:color w:val="000000"/>
          <w:w w:val="91"/>
        </w:rPr>
        <w:t>η</w:t>
      </w:r>
      <w:r w:rsidRPr="00E727AC">
        <w:rPr>
          <w:rFonts w:eastAsia="Arial" w:cs="Arial"/>
          <w:bCs/>
          <w:color w:val="000000"/>
          <w:w w:val="95"/>
        </w:rPr>
        <w:t>ς.</w:t>
      </w:r>
      <w:r w:rsidRPr="00E727AC">
        <w:rPr>
          <w:rFonts w:eastAsia="Arial" w:cs="Arial"/>
          <w:bCs/>
          <w:color w:val="000000"/>
        </w:rPr>
        <w:t xml:space="preserve"> Επί της προσφυγ</w:t>
      </w:r>
      <w:r w:rsidRPr="00E727AC">
        <w:rPr>
          <w:rFonts w:eastAsia="Arial" w:cs="Arial"/>
          <w:bCs/>
          <w:color w:val="000000"/>
          <w:w w:val="91"/>
        </w:rPr>
        <w:t>ή</w:t>
      </w:r>
      <w:r w:rsidRPr="00E727AC">
        <w:rPr>
          <w:rFonts w:eastAsia="Arial" w:cs="Arial"/>
          <w:bCs/>
          <w:color w:val="000000"/>
          <w:w w:val="82"/>
        </w:rPr>
        <w:t>ς</w:t>
      </w:r>
      <w:r w:rsidRPr="00E727AC">
        <w:rPr>
          <w:rFonts w:eastAsia="Arial" w:cs="Arial"/>
          <w:bCs/>
          <w:color w:val="000000"/>
        </w:rPr>
        <w:t xml:space="preserve"> αποφασίζει το αρμόδιο αποφαιν</w:t>
      </w:r>
      <w:r w:rsidRPr="00E727AC">
        <w:rPr>
          <w:rFonts w:eastAsia="Arial" w:cs="Arial"/>
          <w:bCs/>
          <w:color w:val="000000"/>
          <w:w w:val="91"/>
        </w:rPr>
        <w:t>ό</w:t>
      </w:r>
      <w:r w:rsidRPr="00E727AC">
        <w:rPr>
          <w:rFonts w:eastAsia="Arial" w:cs="Arial"/>
          <w:bCs/>
          <w:color w:val="000000"/>
          <w:w w:val="92"/>
        </w:rPr>
        <w:t>μ</w:t>
      </w:r>
      <w:r w:rsidRPr="00E727AC">
        <w:rPr>
          <w:rFonts w:eastAsia="Arial" w:cs="Arial"/>
          <w:bCs/>
          <w:color w:val="000000"/>
        </w:rPr>
        <w:t>ενο όργαν</w:t>
      </w:r>
      <w:r w:rsidRPr="00E727AC">
        <w:rPr>
          <w:rFonts w:eastAsia="Arial" w:cs="Arial"/>
          <w:bCs/>
          <w:color w:val="000000"/>
          <w:w w:val="94"/>
        </w:rPr>
        <w:t>ο,</w:t>
      </w:r>
      <w:r w:rsidRPr="00E727AC">
        <w:rPr>
          <w:rFonts w:eastAsia="Arial" w:cs="Arial"/>
          <w:bCs/>
          <w:color w:val="000000"/>
        </w:rPr>
        <w:t xml:space="preserve"> ύστερα</w:t>
      </w:r>
      <w:r w:rsidRPr="00E727AC">
        <w:rPr>
          <w:rFonts w:eastAsia="Arial" w:cs="Arial"/>
          <w:bCs/>
          <w:color w:val="000000"/>
          <w:w w:val="99"/>
        </w:rPr>
        <w:t xml:space="preserve"> </w:t>
      </w:r>
      <w:r w:rsidRPr="00E727AC">
        <w:rPr>
          <w:rFonts w:eastAsia="Arial" w:cs="Arial"/>
          <w:bCs/>
          <w:color w:val="000000"/>
        </w:rPr>
        <w:t>από</w:t>
      </w:r>
      <w:r w:rsidRPr="00E727AC">
        <w:rPr>
          <w:rFonts w:eastAsia="Arial" w:cs="Arial"/>
          <w:bCs/>
          <w:color w:val="000000"/>
          <w:w w:val="99"/>
        </w:rPr>
        <w:t xml:space="preserve"> </w:t>
      </w:r>
      <w:r w:rsidRPr="00E727AC">
        <w:rPr>
          <w:rFonts w:eastAsia="Arial" w:cs="Arial"/>
          <w:bCs/>
          <w:color w:val="000000"/>
        </w:rPr>
        <w:t>γν</w:t>
      </w:r>
      <w:r w:rsidRPr="00E727AC">
        <w:rPr>
          <w:rFonts w:eastAsia="Arial" w:cs="Arial"/>
          <w:bCs/>
          <w:color w:val="000000"/>
          <w:w w:val="93"/>
        </w:rPr>
        <w:t>ω</w:t>
      </w:r>
      <w:r w:rsidRPr="00E727AC">
        <w:rPr>
          <w:rFonts w:eastAsia="Arial" w:cs="Arial"/>
          <w:bCs/>
          <w:color w:val="000000"/>
          <w:w w:val="92"/>
        </w:rPr>
        <w:t>μ</w:t>
      </w:r>
      <w:r w:rsidRPr="00E727AC">
        <w:rPr>
          <w:rFonts w:eastAsia="Arial" w:cs="Arial"/>
          <w:bCs/>
          <w:color w:val="000000"/>
        </w:rPr>
        <w:t>οδότηση</w:t>
      </w:r>
      <w:r w:rsidRPr="00E727AC">
        <w:rPr>
          <w:rFonts w:eastAsia="Arial" w:cs="Arial"/>
          <w:bCs/>
          <w:color w:val="000000"/>
          <w:w w:val="98"/>
        </w:rPr>
        <w:t xml:space="preserve"> </w:t>
      </w:r>
      <w:r w:rsidRPr="00E727AC">
        <w:rPr>
          <w:rFonts w:eastAsia="Arial" w:cs="Arial"/>
          <w:bCs/>
          <w:color w:val="000000"/>
        </w:rPr>
        <w:t>τ</w:t>
      </w:r>
      <w:r w:rsidRPr="00E727AC">
        <w:rPr>
          <w:rFonts w:eastAsia="Arial" w:cs="Arial"/>
          <w:bCs/>
          <w:color w:val="000000"/>
          <w:w w:val="95"/>
        </w:rPr>
        <w:t>ου</w:t>
      </w:r>
      <w:r w:rsidRPr="00E727AC">
        <w:rPr>
          <w:rFonts w:eastAsia="Arial" w:cs="Arial"/>
          <w:bCs/>
          <w:color w:val="000000"/>
        </w:rPr>
        <w:t xml:space="preserve"> αρμόδιου</w:t>
      </w:r>
      <w:r w:rsidRPr="00E727AC">
        <w:rPr>
          <w:rFonts w:eastAsia="Arial" w:cs="Arial"/>
          <w:bCs/>
          <w:color w:val="000000"/>
          <w:w w:val="99"/>
        </w:rPr>
        <w:t xml:space="preserve"> </w:t>
      </w:r>
      <w:r w:rsidRPr="00E727AC">
        <w:rPr>
          <w:rFonts w:eastAsia="Arial" w:cs="Arial"/>
          <w:bCs/>
          <w:color w:val="000000"/>
        </w:rPr>
        <w:t>συλλογικού</w:t>
      </w:r>
      <w:r w:rsidRPr="00E727AC">
        <w:rPr>
          <w:rFonts w:eastAsia="Arial" w:cs="Arial"/>
          <w:bCs/>
          <w:color w:val="000000"/>
          <w:w w:val="99"/>
        </w:rPr>
        <w:t xml:space="preserve"> </w:t>
      </w:r>
      <w:r w:rsidRPr="00E727AC">
        <w:rPr>
          <w:rFonts w:eastAsia="Arial" w:cs="Arial"/>
          <w:bCs/>
          <w:color w:val="000000"/>
        </w:rPr>
        <w:t>ο</w:t>
      </w:r>
      <w:r w:rsidRPr="00E727AC">
        <w:rPr>
          <w:rFonts w:eastAsia="Arial" w:cs="Arial"/>
          <w:bCs/>
          <w:color w:val="000000"/>
          <w:w w:val="99"/>
        </w:rPr>
        <w:t>ρ</w:t>
      </w:r>
      <w:r w:rsidRPr="00E727AC">
        <w:rPr>
          <w:rFonts w:eastAsia="Arial" w:cs="Arial"/>
          <w:bCs/>
          <w:color w:val="000000"/>
        </w:rPr>
        <w:t>γάνου.</w:t>
      </w:r>
    </w:p>
    <w:p w:rsidR="00DD4C9D" w:rsidRPr="00E727AC" w:rsidRDefault="00DD4C9D" w:rsidP="00DD4C9D">
      <w:pPr>
        <w:spacing w:before="100" w:beforeAutospacing="1" w:after="100" w:afterAutospacing="1"/>
        <w:ind w:left="567"/>
      </w:pPr>
      <w:r w:rsidRPr="00E727AC">
        <w:rPr>
          <w:rFonts w:eastAsia="Arial" w:cs="Arial"/>
          <w:bCs/>
          <w:color w:val="000000"/>
        </w:rPr>
        <w:t>Η εν λόγω απόφαση δεν επιδέχεται προσβολ</w:t>
      </w:r>
      <w:r w:rsidRPr="00E727AC">
        <w:rPr>
          <w:rFonts w:eastAsia="Arial" w:cs="Arial"/>
          <w:bCs/>
          <w:color w:val="000000"/>
          <w:w w:val="91"/>
        </w:rPr>
        <w:t>ή</w:t>
      </w:r>
      <w:r w:rsidRPr="00E727AC">
        <w:rPr>
          <w:rFonts w:eastAsia="Arial" w:cs="Arial"/>
          <w:bCs/>
          <w:color w:val="000000"/>
        </w:rPr>
        <w:t xml:space="preserve"> με άλλη οποιασδή</w:t>
      </w:r>
      <w:r w:rsidRPr="00E727AC">
        <w:rPr>
          <w:rFonts w:eastAsia="Arial" w:cs="Arial"/>
          <w:bCs/>
          <w:color w:val="000000"/>
          <w:w w:val="94"/>
        </w:rPr>
        <w:t>π</w:t>
      </w:r>
      <w:r w:rsidRPr="00E727AC">
        <w:rPr>
          <w:rFonts w:eastAsia="Arial" w:cs="Arial"/>
          <w:bCs/>
          <w:color w:val="000000"/>
          <w:w w:val="95"/>
        </w:rPr>
        <w:t>ο</w:t>
      </w:r>
      <w:r w:rsidRPr="00E727AC">
        <w:rPr>
          <w:rFonts w:eastAsia="Arial" w:cs="Arial"/>
          <w:bCs/>
          <w:color w:val="000000"/>
        </w:rPr>
        <w:t>τε φύσεως διοικητική</w:t>
      </w:r>
      <w:r w:rsidRPr="00E727AC">
        <w:rPr>
          <w:rFonts w:eastAsia="Arial" w:cs="Arial"/>
          <w:bCs/>
          <w:color w:val="000000"/>
          <w:w w:val="99"/>
        </w:rPr>
        <w:t xml:space="preserve"> </w:t>
      </w:r>
      <w:r w:rsidRPr="00E727AC">
        <w:rPr>
          <w:rFonts w:eastAsia="Arial" w:cs="Arial"/>
          <w:bCs/>
          <w:color w:val="000000"/>
        </w:rPr>
        <w:t>προσφ</w:t>
      </w:r>
      <w:r w:rsidRPr="00E727AC">
        <w:rPr>
          <w:rFonts w:eastAsia="Arial" w:cs="Arial"/>
          <w:bCs/>
          <w:color w:val="000000"/>
          <w:w w:val="99"/>
        </w:rPr>
        <w:t>υ</w:t>
      </w:r>
      <w:r w:rsidRPr="00E727AC">
        <w:rPr>
          <w:rFonts w:eastAsia="Arial" w:cs="Arial"/>
          <w:bCs/>
          <w:color w:val="000000"/>
        </w:rPr>
        <w:t>γή.</w:t>
      </w:r>
    </w:p>
    <w:p w:rsidR="00DD4C9D" w:rsidRPr="00E727AC" w:rsidRDefault="00DD4C9D" w:rsidP="00DD4C9D">
      <w:pPr>
        <w:spacing w:after="0"/>
        <w:ind w:left="567" w:hanging="567"/>
      </w:pPr>
      <w:r w:rsidRPr="00E727AC">
        <w:rPr>
          <w:rFonts w:eastAsia="Arial" w:cs="Arial"/>
          <w:bCs/>
          <w:color w:val="000000"/>
        </w:rPr>
        <w:t>11.3.</w:t>
      </w:r>
      <w:r w:rsidRPr="00E727AC">
        <w:rPr>
          <w:rFonts w:eastAsia="Arial" w:cs="Arial"/>
          <w:bCs/>
          <w:color w:val="000000"/>
          <w:w w:val="98"/>
        </w:rPr>
        <w:t xml:space="preserve"> </w:t>
      </w:r>
      <w:r w:rsidRPr="00E727AC">
        <w:rPr>
          <w:rFonts w:eastAsia="Arial" w:cs="Arial"/>
          <w:bCs/>
          <w:color w:val="000000"/>
          <w:w w:val="97"/>
        </w:rPr>
        <w:t>Σ</w:t>
      </w:r>
      <w:r w:rsidRPr="00E727AC">
        <w:rPr>
          <w:rFonts w:eastAsia="Arial" w:cs="Arial"/>
          <w:bCs/>
          <w:color w:val="000000"/>
          <w:w w:val="98"/>
        </w:rPr>
        <w:t>ε</w:t>
      </w:r>
      <w:r w:rsidRPr="00E727AC">
        <w:rPr>
          <w:rFonts w:eastAsia="Arial" w:cs="Arial"/>
          <w:bCs/>
          <w:color w:val="000000"/>
          <w:w w:val="99"/>
        </w:rPr>
        <w:t xml:space="preserve"> </w:t>
      </w:r>
      <w:r w:rsidRPr="00E727AC">
        <w:rPr>
          <w:rFonts w:eastAsia="Arial" w:cs="Arial"/>
          <w:bCs/>
          <w:color w:val="000000"/>
        </w:rPr>
        <w:t>πε</w:t>
      </w:r>
      <w:r w:rsidRPr="00E727AC">
        <w:rPr>
          <w:rFonts w:eastAsia="Arial" w:cs="Arial"/>
          <w:bCs/>
          <w:color w:val="000000"/>
          <w:w w:val="99"/>
        </w:rPr>
        <w:t>ρ</w:t>
      </w:r>
      <w:r w:rsidRPr="00E727AC">
        <w:rPr>
          <w:rFonts w:eastAsia="Arial" w:cs="Arial"/>
          <w:bCs/>
          <w:color w:val="000000"/>
        </w:rPr>
        <w:t>ίπτωση</w:t>
      </w:r>
      <w:r w:rsidRPr="00E727AC">
        <w:rPr>
          <w:rFonts w:eastAsia="Arial" w:cs="Arial"/>
          <w:bCs/>
          <w:color w:val="000000"/>
          <w:w w:val="98"/>
        </w:rPr>
        <w:t xml:space="preserve"> </w:t>
      </w:r>
      <w:r w:rsidRPr="00E727AC">
        <w:rPr>
          <w:rFonts w:eastAsia="Arial" w:cs="Arial"/>
          <w:bCs/>
          <w:color w:val="000000"/>
        </w:rPr>
        <w:t>λύσης</w:t>
      </w:r>
      <w:r w:rsidRPr="00E727AC">
        <w:rPr>
          <w:rFonts w:eastAsia="Arial" w:cs="Arial"/>
          <w:bCs/>
          <w:color w:val="000000"/>
          <w:w w:val="98"/>
        </w:rPr>
        <w:t xml:space="preserve"> </w:t>
      </w:r>
      <w:r w:rsidRPr="00E727AC">
        <w:rPr>
          <w:rFonts w:eastAsia="Arial" w:cs="Arial"/>
          <w:bCs/>
          <w:color w:val="000000"/>
          <w:w w:val="95"/>
        </w:rPr>
        <w:t>ή</w:t>
      </w:r>
      <w:r w:rsidRPr="00E727AC">
        <w:rPr>
          <w:rFonts w:eastAsia="Arial" w:cs="Arial"/>
          <w:bCs/>
          <w:color w:val="000000"/>
          <w:w w:val="92"/>
        </w:rPr>
        <w:t xml:space="preserve"> </w:t>
      </w:r>
      <w:r w:rsidRPr="00E727AC">
        <w:rPr>
          <w:rFonts w:eastAsia="Arial" w:cs="Arial"/>
          <w:bCs/>
          <w:color w:val="000000"/>
        </w:rPr>
        <w:t>καταγγελίας</w:t>
      </w:r>
      <w:r w:rsidRPr="00E727AC">
        <w:rPr>
          <w:rFonts w:eastAsia="Arial" w:cs="Arial"/>
          <w:bCs/>
          <w:color w:val="000000"/>
          <w:w w:val="99"/>
        </w:rPr>
        <w:t xml:space="preserve"> </w:t>
      </w:r>
      <w:r w:rsidRPr="00E727AC">
        <w:rPr>
          <w:rFonts w:eastAsia="Arial" w:cs="Arial"/>
          <w:bCs/>
          <w:color w:val="000000"/>
        </w:rPr>
        <w:t>της</w:t>
      </w:r>
      <w:r w:rsidRPr="00E727AC">
        <w:rPr>
          <w:rFonts w:eastAsia="Arial" w:cs="Arial"/>
          <w:bCs/>
          <w:color w:val="000000"/>
          <w:w w:val="98"/>
        </w:rPr>
        <w:t xml:space="preserve"> </w:t>
      </w:r>
      <w:r w:rsidRPr="00E727AC">
        <w:rPr>
          <w:rFonts w:eastAsia="Arial" w:cs="Arial"/>
          <w:bCs/>
          <w:color w:val="000000"/>
          <w:w w:val="97"/>
        </w:rPr>
        <w:t>Σ</w:t>
      </w:r>
      <w:r w:rsidRPr="00E727AC">
        <w:rPr>
          <w:rFonts w:eastAsia="Arial" w:cs="Arial"/>
          <w:bCs/>
          <w:color w:val="000000"/>
          <w:w w:val="89"/>
        </w:rPr>
        <w:t>ύ</w:t>
      </w:r>
      <w:r w:rsidRPr="00E727AC">
        <w:rPr>
          <w:rFonts w:eastAsia="Arial" w:cs="Arial"/>
          <w:bCs/>
          <w:color w:val="000000"/>
          <w:w w:val="92"/>
        </w:rPr>
        <w:t>μ</w:t>
      </w:r>
      <w:r w:rsidRPr="00E727AC">
        <w:rPr>
          <w:rFonts w:eastAsia="Arial" w:cs="Arial"/>
          <w:bCs/>
          <w:color w:val="000000"/>
        </w:rPr>
        <w:t>βασης,</w:t>
      </w:r>
      <w:r w:rsidRPr="00E727AC">
        <w:rPr>
          <w:rFonts w:eastAsia="Arial" w:cs="Arial"/>
          <w:bCs/>
          <w:color w:val="000000"/>
          <w:w w:val="98"/>
        </w:rPr>
        <w:t xml:space="preserve"> </w:t>
      </w:r>
      <w:r w:rsidRPr="00E727AC">
        <w:rPr>
          <w:rFonts w:eastAsia="Arial" w:cs="Arial"/>
          <w:bCs/>
          <w:color w:val="000000"/>
          <w:w w:val="95"/>
        </w:rPr>
        <w:t>ο</w:t>
      </w:r>
      <w:r w:rsidRPr="00E727AC">
        <w:rPr>
          <w:rFonts w:eastAsia="Arial" w:cs="Arial"/>
          <w:bCs/>
          <w:color w:val="000000"/>
        </w:rPr>
        <w:t xml:space="preserve"> Ανάδοχ</w:t>
      </w:r>
      <w:r w:rsidRPr="00E727AC">
        <w:rPr>
          <w:rFonts w:eastAsia="Arial" w:cs="Arial"/>
          <w:bCs/>
          <w:color w:val="000000"/>
          <w:w w:val="91"/>
        </w:rPr>
        <w:t>ο</w:t>
      </w:r>
      <w:r w:rsidRPr="00E727AC">
        <w:rPr>
          <w:rFonts w:eastAsia="Arial" w:cs="Arial"/>
          <w:bCs/>
          <w:color w:val="000000"/>
          <w:w w:val="95"/>
        </w:rPr>
        <w:t>ς:</w:t>
      </w:r>
    </w:p>
    <w:p w:rsidR="00DD4C9D" w:rsidRPr="00E727AC" w:rsidRDefault="00DD4C9D" w:rsidP="00DD4C9D">
      <w:pPr>
        <w:spacing w:after="0"/>
        <w:ind w:left="993" w:hanging="284"/>
      </w:pPr>
      <w:r w:rsidRPr="00E727AC">
        <w:rPr>
          <w:rFonts w:eastAsia="Arial" w:cs="Arial"/>
          <w:bCs/>
          <w:color w:val="000000"/>
        </w:rPr>
        <w:t>α. Είναι υπο</w:t>
      </w:r>
      <w:r w:rsidRPr="00E727AC">
        <w:rPr>
          <w:rFonts w:eastAsia="Arial" w:cs="Arial"/>
          <w:bCs/>
          <w:color w:val="000000"/>
          <w:w w:val="99"/>
        </w:rPr>
        <w:t>χ</w:t>
      </w:r>
      <w:r w:rsidRPr="00E727AC">
        <w:rPr>
          <w:rFonts w:eastAsia="Arial" w:cs="Arial"/>
          <w:bCs/>
          <w:color w:val="000000"/>
        </w:rPr>
        <w:t>ρεωμένος να παραδώ</w:t>
      </w:r>
      <w:r w:rsidRPr="00E727AC">
        <w:rPr>
          <w:rFonts w:eastAsia="Arial" w:cs="Arial"/>
          <w:bCs/>
          <w:color w:val="000000"/>
          <w:w w:val="97"/>
        </w:rPr>
        <w:t>σ</w:t>
      </w:r>
      <w:r w:rsidRPr="00E727AC">
        <w:rPr>
          <w:rFonts w:eastAsia="Arial" w:cs="Arial"/>
          <w:bCs/>
          <w:color w:val="000000"/>
          <w:w w:val="98"/>
        </w:rPr>
        <w:t>ε</w:t>
      </w:r>
      <w:r w:rsidRPr="00E727AC">
        <w:rPr>
          <w:rFonts w:eastAsia="Arial" w:cs="Arial"/>
          <w:bCs/>
          <w:color w:val="000000"/>
        </w:rPr>
        <w:t>ι στον Ανα</w:t>
      </w:r>
      <w:r w:rsidRPr="00E727AC">
        <w:rPr>
          <w:rFonts w:eastAsia="Arial" w:cs="Arial"/>
          <w:bCs/>
          <w:color w:val="000000"/>
          <w:w w:val="91"/>
        </w:rPr>
        <w:t>θ</w:t>
      </w:r>
      <w:r w:rsidRPr="00E727AC">
        <w:rPr>
          <w:rFonts w:eastAsia="Arial" w:cs="Arial"/>
          <w:bCs/>
          <w:color w:val="000000"/>
          <w:w w:val="93"/>
        </w:rPr>
        <w:t>έ</w:t>
      </w:r>
      <w:r w:rsidRPr="00E727AC">
        <w:rPr>
          <w:rFonts w:eastAsia="Arial" w:cs="Arial"/>
          <w:bCs/>
          <w:color w:val="000000"/>
        </w:rPr>
        <w:t>τοντα όλα τα στοιχεία που έχει στη διάθεσή</w:t>
      </w:r>
      <w:r w:rsidRPr="00E727AC">
        <w:rPr>
          <w:rFonts w:eastAsia="Arial" w:cs="Arial"/>
          <w:bCs/>
          <w:color w:val="000000"/>
          <w:w w:val="98"/>
        </w:rPr>
        <w:t xml:space="preserve"> </w:t>
      </w:r>
      <w:r w:rsidRPr="00E727AC">
        <w:rPr>
          <w:rFonts w:eastAsia="Arial" w:cs="Arial"/>
          <w:bCs/>
          <w:color w:val="000000"/>
          <w:w w:val="93"/>
        </w:rPr>
        <w:t>τ</w:t>
      </w:r>
      <w:r w:rsidRPr="00E727AC">
        <w:rPr>
          <w:rFonts w:eastAsia="Arial" w:cs="Arial"/>
          <w:bCs/>
          <w:color w:val="000000"/>
          <w:w w:val="95"/>
        </w:rPr>
        <w:t>ο</w:t>
      </w:r>
      <w:r w:rsidRPr="00E727AC">
        <w:rPr>
          <w:rFonts w:eastAsia="Arial" w:cs="Arial"/>
          <w:bCs/>
          <w:color w:val="000000"/>
          <w:w w:val="96"/>
        </w:rPr>
        <w:t>υ.</w:t>
      </w:r>
    </w:p>
    <w:p w:rsidR="00DD4C9D" w:rsidRPr="00E727AC" w:rsidRDefault="00DD4C9D" w:rsidP="00DD4C9D">
      <w:pPr>
        <w:spacing w:after="0"/>
        <w:ind w:left="993" w:hanging="284"/>
      </w:pPr>
      <w:r w:rsidRPr="00E727AC">
        <w:rPr>
          <w:rFonts w:eastAsia="Arial" w:cs="Arial"/>
          <w:bCs/>
          <w:color w:val="000000"/>
        </w:rPr>
        <w:t>β. Δεν δικαιούται οποιασδή</w:t>
      </w:r>
      <w:r w:rsidRPr="00E727AC">
        <w:rPr>
          <w:rFonts w:eastAsia="Arial" w:cs="Arial"/>
          <w:bCs/>
          <w:color w:val="000000"/>
          <w:w w:val="90"/>
        </w:rPr>
        <w:t>π</w:t>
      </w:r>
      <w:r w:rsidRPr="00E727AC">
        <w:rPr>
          <w:rFonts w:eastAsia="Arial" w:cs="Arial"/>
          <w:bCs/>
          <w:color w:val="000000"/>
          <w:w w:val="95"/>
        </w:rPr>
        <w:t>ο</w:t>
      </w:r>
      <w:r w:rsidRPr="00E727AC">
        <w:rPr>
          <w:rFonts w:eastAsia="Arial" w:cs="Arial"/>
          <w:bCs/>
          <w:color w:val="000000"/>
        </w:rPr>
        <w:t>τε αποζημίωσ</w:t>
      </w:r>
      <w:r w:rsidRPr="00E727AC">
        <w:rPr>
          <w:rFonts w:eastAsia="Arial" w:cs="Arial"/>
          <w:bCs/>
          <w:color w:val="000000"/>
          <w:w w:val="95"/>
        </w:rPr>
        <w:t>η</w:t>
      </w:r>
      <w:r w:rsidRPr="00E727AC">
        <w:rPr>
          <w:rFonts w:eastAsia="Arial" w:cs="Arial"/>
          <w:bCs/>
          <w:color w:val="000000"/>
          <w:w w:val="98"/>
        </w:rPr>
        <w:t>ς,</w:t>
      </w:r>
      <w:r w:rsidRPr="00E727AC">
        <w:rPr>
          <w:rFonts w:eastAsia="Arial" w:cs="Arial"/>
          <w:bCs/>
          <w:color w:val="000000"/>
        </w:rPr>
        <w:t xml:space="preserve"> παρά μόνο την αμοιβή του για τα είδη που έχο</w:t>
      </w:r>
      <w:r w:rsidRPr="00E727AC">
        <w:rPr>
          <w:rFonts w:eastAsia="Arial" w:cs="Arial"/>
          <w:bCs/>
          <w:color w:val="000000"/>
          <w:w w:val="99"/>
        </w:rPr>
        <w:t>υ</w:t>
      </w:r>
      <w:r w:rsidRPr="00E727AC">
        <w:rPr>
          <w:rFonts w:eastAsia="Arial" w:cs="Arial"/>
          <w:bCs/>
          <w:color w:val="000000"/>
        </w:rPr>
        <w:t>ν παραδο</w:t>
      </w:r>
      <w:r w:rsidRPr="00E727AC">
        <w:rPr>
          <w:rFonts w:eastAsia="Arial" w:cs="Arial"/>
          <w:bCs/>
          <w:color w:val="000000"/>
          <w:w w:val="95"/>
        </w:rPr>
        <w:t>θ</w:t>
      </w:r>
      <w:r w:rsidRPr="00E727AC">
        <w:rPr>
          <w:rFonts w:eastAsia="Arial" w:cs="Arial"/>
          <w:bCs/>
          <w:color w:val="000000"/>
          <w:w w:val="96"/>
        </w:rPr>
        <w:t>ε</w:t>
      </w:r>
      <w:r w:rsidRPr="00E727AC">
        <w:rPr>
          <w:rFonts w:eastAsia="Arial" w:cs="Arial"/>
          <w:bCs/>
          <w:color w:val="000000"/>
        </w:rPr>
        <w:t>ί</w:t>
      </w:r>
      <w:r w:rsidRPr="00E727AC">
        <w:rPr>
          <w:rFonts w:eastAsia="Arial" w:cs="Arial"/>
          <w:bCs/>
          <w:color w:val="000000"/>
          <w:w w:val="99"/>
        </w:rPr>
        <w:t xml:space="preserve"> </w:t>
      </w:r>
      <w:r w:rsidRPr="00E727AC">
        <w:rPr>
          <w:rFonts w:eastAsia="Arial" w:cs="Arial"/>
          <w:bCs/>
          <w:color w:val="000000"/>
        </w:rPr>
        <w:t>μόνο</w:t>
      </w:r>
      <w:r w:rsidRPr="00E727AC">
        <w:rPr>
          <w:rFonts w:eastAsia="Arial" w:cs="Arial"/>
          <w:bCs/>
          <w:color w:val="000000"/>
          <w:w w:val="98"/>
        </w:rPr>
        <w:t xml:space="preserve"> </w:t>
      </w:r>
      <w:r w:rsidRPr="00E727AC">
        <w:rPr>
          <w:rFonts w:eastAsia="Arial" w:cs="Arial"/>
          <w:bCs/>
          <w:color w:val="000000"/>
        </w:rPr>
        <w:t>εντός</w:t>
      </w:r>
      <w:r w:rsidRPr="00E727AC">
        <w:rPr>
          <w:rFonts w:eastAsia="Arial" w:cs="Arial"/>
          <w:bCs/>
          <w:color w:val="000000"/>
          <w:w w:val="98"/>
        </w:rPr>
        <w:t xml:space="preserve"> </w:t>
      </w:r>
      <w:r w:rsidRPr="00E727AC">
        <w:rPr>
          <w:rFonts w:eastAsia="Arial" w:cs="Arial"/>
          <w:bCs/>
          <w:color w:val="000000"/>
          <w:w w:val="93"/>
        </w:rPr>
        <w:t>τ</w:t>
      </w:r>
      <w:r w:rsidRPr="00E727AC">
        <w:rPr>
          <w:rFonts w:eastAsia="Arial" w:cs="Arial"/>
          <w:bCs/>
          <w:color w:val="000000"/>
          <w:w w:val="95"/>
        </w:rPr>
        <w:t>ου</w:t>
      </w:r>
      <w:r w:rsidRPr="00E727AC">
        <w:rPr>
          <w:rFonts w:eastAsia="Arial" w:cs="Arial"/>
          <w:bCs/>
          <w:color w:val="000000"/>
          <w:w w:val="91"/>
        </w:rPr>
        <w:t xml:space="preserve"> </w:t>
      </w:r>
      <w:r w:rsidRPr="00E727AC">
        <w:rPr>
          <w:rFonts w:eastAsia="Arial" w:cs="Arial"/>
          <w:bCs/>
          <w:color w:val="000000"/>
        </w:rPr>
        <w:t>μέχρι την</w:t>
      </w:r>
      <w:r w:rsidRPr="00E727AC">
        <w:rPr>
          <w:rFonts w:eastAsia="Arial" w:cs="Arial"/>
          <w:bCs/>
          <w:color w:val="000000"/>
          <w:w w:val="99"/>
        </w:rPr>
        <w:t xml:space="preserve"> </w:t>
      </w:r>
      <w:r w:rsidRPr="00E727AC">
        <w:rPr>
          <w:rFonts w:eastAsia="Arial" w:cs="Arial"/>
          <w:bCs/>
          <w:color w:val="000000"/>
        </w:rPr>
        <w:t>λ</w:t>
      </w:r>
      <w:r w:rsidRPr="00E727AC">
        <w:rPr>
          <w:rFonts w:eastAsia="Arial" w:cs="Arial"/>
          <w:bCs/>
          <w:color w:val="000000"/>
          <w:w w:val="99"/>
        </w:rPr>
        <w:t>ύ</w:t>
      </w:r>
      <w:r w:rsidRPr="00E727AC">
        <w:rPr>
          <w:rFonts w:eastAsia="Arial" w:cs="Arial"/>
          <w:bCs/>
          <w:color w:val="000000"/>
        </w:rPr>
        <w:t>ση</w:t>
      </w:r>
      <w:r w:rsidRPr="00E727AC">
        <w:rPr>
          <w:rFonts w:eastAsia="Arial" w:cs="Arial"/>
          <w:bCs/>
          <w:color w:val="000000"/>
          <w:w w:val="99"/>
        </w:rPr>
        <w:t xml:space="preserve"> </w:t>
      </w:r>
      <w:r w:rsidRPr="00E727AC">
        <w:rPr>
          <w:rFonts w:eastAsia="Arial" w:cs="Arial"/>
          <w:bCs/>
          <w:color w:val="000000"/>
        </w:rPr>
        <w:t>ή</w:t>
      </w:r>
      <w:r w:rsidRPr="00E727AC">
        <w:rPr>
          <w:rFonts w:eastAsia="Arial" w:cs="Arial"/>
          <w:bCs/>
          <w:color w:val="000000"/>
          <w:w w:val="99"/>
        </w:rPr>
        <w:t xml:space="preserve"> </w:t>
      </w:r>
      <w:r w:rsidRPr="00E727AC">
        <w:rPr>
          <w:rFonts w:eastAsia="Arial" w:cs="Arial"/>
          <w:bCs/>
          <w:color w:val="000000"/>
        </w:rPr>
        <w:t>καταγγελία</w:t>
      </w:r>
      <w:r w:rsidRPr="00E727AC">
        <w:rPr>
          <w:rFonts w:eastAsia="Arial" w:cs="Arial"/>
          <w:bCs/>
          <w:color w:val="000000"/>
          <w:w w:val="99"/>
        </w:rPr>
        <w:t xml:space="preserve"> </w:t>
      </w:r>
      <w:r w:rsidRPr="00E727AC">
        <w:rPr>
          <w:rFonts w:eastAsia="Arial" w:cs="Arial"/>
          <w:bCs/>
          <w:color w:val="000000"/>
        </w:rPr>
        <w:t>της</w:t>
      </w:r>
      <w:r w:rsidRPr="00E727AC">
        <w:rPr>
          <w:rFonts w:eastAsia="Arial" w:cs="Arial"/>
          <w:bCs/>
          <w:color w:val="000000"/>
          <w:w w:val="98"/>
        </w:rPr>
        <w:t xml:space="preserve"> </w:t>
      </w:r>
      <w:r w:rsidRPr="00E727AC">
        <w:rPr>
          <w:rFonts w:eastAsia="Arial" w:cs="Arial"/>
          <w:bCs/>
          <w:color w:val="000000"/>
          <w:w w:val="97"/>
        </w:rPr>
        <w:t>Σύ</w:t>
      </w:r>
      <w:r w:rsidRPr="00E727AC">
        <w:rPr>
          <w:rFonts w:eastAsia="Arial" w:cs="Arial"/>
          <w:bCs/>
          <w:color w:val="000000"/>
          <w:w w:val="92"/>
        </w:rPr>
        <w:t>μ</w:t>
      </w:r>
      <w:r w:rsidRPr="00E727AC">
        <w:rPr>
          <w:rFonts w:eastAsia="Arial" w:cs="Arial"/>
          <w:bCs/>
          <w:color w:val="000000"/>
          <w:w w:val="96"/>
        </w:rPr>
        <w:t>β</w:t>
      </w:r>
      <w:r w:rsidRPr="00E727AC">
        <w:rPr>
          <w:rFonts w:eastAsia="Arial" w:cs="Arial"/>
          <w:bCs/>
          <w:color w:val="000000"/>
        </w:rPr>
        <w:t>ασης</w:t>
      </w:r>
      <w:r w:rsidRPr="00E727AC">
        <w:rPr>
          <w:rFonts w:eastAsia="Arial" w:cs="Arial"/>
          <w:bCs/>
          <w:color w:val="000000"/>
          <w:w w:val="99"/>
        </w:rPr>
        <w:t xml:space="preserve"> </w:t>
      </w:r>
      <w:r w:rsidRPr="00E727AC">
        <w:rPr>
          <w:rFonts w:eastAsia="Arial" w:cs="Arial"/>
          <w:bCs/>
          <w:color w:val="000000"/>
          <w:w w:val="92"/>
        </w:rPr>
        <w:t>χρ</w:t>
      </w:r>
      <w:r w:rsidRPr="00E727AC">
        <w:rPr>
          <w:rFonts w:eastAsia="Arial" w:cs="Arial"/>
          <w:bCs/>
          <w:color w:val="000000"/>
          <w:w w:val="86"/>
        </w:rPr>
        <w:t>ο</w:t>
      </w:r>
      <w:r w:rsidRPr="00E727AC">
        <w:rPr>
          <w:rFonts w:eastAsia="Arial" w:cs="Arial"/>
          <w:bCs/>
          <w:color w:val="000000"/>
          <w:w w:val="89"/>
        </w:rPr>
        <w:t>ν</w:t>
      </w:r>
      <w:r w:rsidRPr="00E727AC">
        <w:rPr>
          <w:rFonts w:eastAsia="Arial" w:cs="Arial"/>
          <w:bCs/>
          <w:color w:val="000000"/>
          <w:w w:val="94"/>
        </w:rPr>
        <w:t>ι</w:t>
      </w:r>
      <w:r w:rsidRPr="00E727AC">
        <w:rPr>
          <w:rFonts w:eastAsia="Arial" w:cs="Arial"/>
          <w:bCs/>
          <w:color w:val="000000"/>
        </w:rPr>
        <w:t>κού διαστήμ</w:t>
      </w:r>
      <w:r w:rsidRPr="00E727AC">
        <w:rPr>
          <w:rFonts w:eastAsia="Arial" w:cs="Arial"/>
          <w:bCs/>
          <w:color w:val="000000"/>
          <w:w w:val="96"/>
        </w:rPr>
        <w:t>α</w:t>
      </w:r>
      <w:r w:rsidRPr="00E727AC">
        <w:rPr>
          <w:rFonts w:eastAsia="Arial" w:cs="Arial"/>
          <w:bCs/>
          <w:color w:val="000000"/>
        </w:rPr>
        <w:t>τος.</w:t>
      </w:r>
    </w:p>
    <w:p w:rsidR="00DD4C9D" w:rsidRPr="00E727AC" w:rsidRDefault="00DD4C9D" w:rsidP="00DD4C9D">
      <w:pPr>
        <w:spacing w:after="0"/>
        <w:jc w:val="center"/>
        <w:rPr>
          <w:rFonts w:eastAsia="Arial" w:cs="Arial"/>
          <w:b/>
          <w:bCs/>
          <w:color w:val="000000"/>
        </w:rPr>
      </w:pPr>
    </w:p>
    <w:p w:rsidR="00DD4C9D" w:rsidRPr="00E727AC" w:rsidRDefault="00DD4C9D" w:rsidP="00DD4C9D">
      <w:pPr>
        <w:spacing w:after="0"/>
        <w:jc w:val="center"/>
        <w:rPr>
          <w:rFonts w:eastAsia="Arial" w:cs="Arial"/>
          <w:b/>
          <w:bCs/>
          <w:color w:val="000000"/>
        </w:rPr>
      </w:pPr>
      <w:r w:rsidRPr="00E727AC">
        <w:rPr>
          <w:rFonts w:eastAsia="Arial" w:cs="Arial"/>
          <w:b/>
          <w:bCs/>
          <w:color w:val="000000"/>
        </w:rPr>
        <w:t>ΑΡΘΡO 12</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Εκχώρηση-Μεταβίβαση σύμβασης</w:t>
      </w:r>
    </w:p>
    <w:p w:rsidR="00DD4C9D" w:rsidRPr="00E727AC" w:rsidRDefault="00DD4C9D" w:rsidP="00DD4C9D">
      <w:pPr>
        <w:spacing w:before="100" w:beforeAutospacing="1" w:after="100" w:afterAutospacing="1"/>
      </w:pPr>
      <w:r w:rsidRPr="00E727AC">
        <w:rPr>
          <w:rFonts w:eastAsia="Arial" w:cs="Arial"/>
          <w:bCs/>
          <w:color w:val="000000"/>
        </w:rPr>
        <w:t>Ο ανάδοχος δεν δικαιούτ</w:t>
      </w:r>
      <w:r w:rsidRPr="00E727AC">
        <w:rPr>
          <w:rFonts w:eastAsia="Arial" w:cs="Arial"/>
          <w:bCs/>
          <w:color w:val="000000"/>
          <w:w w:val="96"/>
        </w:rPr>
        <w:t>α</w:t>
      </w:r>
      <w:r w:rsidRPr="00E727AC">
        <w:rPr>
          <w:rFonts w:eastAsia="Arial" w:cs="Arial"/>
          <w:bCs/>
          <w:color w:val="000000"/>
          <w:w w:val="94"/>
        </w:rPr>
        <w:t>ι</w:t>
      </w:r>
      <w:r w:rsidRPr="00E727AC">
        <w:rPr>
          <w:rFonts w:eastAsia="Arial" w:cs="Arial"/>
          <w:bCs/>
          <w:color w:val="000000"/>
        </w:rPr>
        <w:t xml:space="preserve"> να μεταβι</w:t>
      </w:r>
      <w:r w:rsidRPr="00E727AC">
        <w:rPr>
          <w:rFonts w:eastAsia="Arial" w:cs="Arial"/>
          <w:bCs/>
          <w:color w:val="000000"/>
          <w:w w:val="96"/>
        </w:rPr>
        <w:t>βά</w:t>
      </w:r>
      <w:r w:rsidRPr="00E727AC">
        <w:rPr>
          <w:rFonts w:eastAsia="Arial" w:cs="Arial"/>
          <w:bCs/>
          <w:color w:val="000000"/>
          <w:w w:val="97"/>
        </w:rPr>
        <w:t>σ</w:t>
      </w:r>
      <w:r w:rsidRPr="00E727AC">
        <w:rPr>
          <w:rFonts w:eastAsia="Arial" w:cs="Arial"/>
          <w:bCs/>
          <w:color w:val="000000"/>
          <w:w w:val="98"/>
        </w:rPr>
        <w:t>ε</w:t>
      </w:r>
      <w:r w:rsidRPr="00E727AC">
        <w:rPr>
          <w:rFonts w:eastAsia="Arial" w:cs="Arial"/>
          <w:bCs/>
          <w:color w:val="000000"/>
        </w:rPr>
        <w:t>ι ή εκχ</w:t>
      </w:r>
      <w:r w:rsidRPr="00E727AC">
        <w:rPr>
          <w:rFonts w:eastAsia="Arial" w:cs="Arial"/>
          <w:bCs/>
          <w:color w:val="000000"/>
          <w:w w:val="97"/>
        </w:rPr>
        <w:t>ω</w:t>
      </w:r>
      <w:r w:rsidRPr="00E727AC">
        <w:rPr>
          <w:rFonts w:eastAsia="Arial" w:cs="Arial"/>
          <w:bCs/>
          <w:color w:val="000000"/>
          <w:w w:val="99"/>
        </w:rPr>
        <w:t>ρ</w:t>
      </w:r>
      <w:r w:rsidRPr="00E727AC">
        <w:rPr>
          <w:rFonts w:eastAsia="Arial" w:cs="Arial"/>
          <w:bCs/>
          <w:color w:val="000000"/>
        </w:rPr>
        <w:t>ήσει τη σύμβασ</w:t>
      </w:r>
      <w:r w:rsidRPr="00E727AC">
        <w:rPr>
          <w:rFonts w:eastAsia="Arial" w:cs="Arial"/>
          <w:bCs/>
          <w:color w:val="000000"/>
          <w:w w:val="91"/>
        </w:rPr>
        <w:t>η</w:t>
      </w:r>
      <w:r w:rsidRPr="00E727AC">
        <w:rPr>
          <w:rFonts w:eastAsia="Arial" w:cs="Arial"/>
          <w:bCs/>
          <w:color w:val="000000"/>
        </w:rPr>
        <w:t xml:space="preserve"> ή μέρος αυτή</w:t>
      </w:r>
      <w:r w:rsidRPr="00E727AC">
        <w:rPr>
          <w:rFonts w:eastAsia="Arial" w:cs="Arial"/>
          <w:bCs/>
          <w:color w:val="000000"/>
          <w:w w:val="91"/>
        </w:rPr>
        <w:t>ς.</w:t>
      </w:r>
      <w:r w:rsidRPr="00E727AC">
        <w:rPr>
          <w:rFonts w:eastAsia="Arial" w:cs="Arial"/>
          <w:bCs/>
          <w:color w:val="000000"/>
        </w:rPr>
        <w:t xml:space="preserve"> </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ΑΡΘΡΟ 13</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Εκτέλεση της σύμβασης</w:t>
      </w:r>
    </w:p>
    <w:p w:rsidR="00DD4C9D" w:rsidRPr="00E727AC" w:rsidRDefault="00DD4C9D" w:rsidP="00DD4C9D">
      <w:pPr>
        <w:spacing w:after="0"/>
      </w:pPr>
      <w:r w:rsidRPr="00E727AC">
        <w:rPr>
          <w:rFonts w:eastAsia="Arial" w:cs="Arial"/>
          <w:bCs/>
          <w:color w:val="000000"/>
        </w:rPr>
        <w:t>Η</w:t>
      </w:r>
      <w:r w:rsidRPr="00E727AC">
        <w:rPr>
          <w:rFonts w:eastAsia="Arial" w:cs="Arial"/>
          <w:bCs/>
          <w:color w:val="000000"/>
          <w:w w:val="99"/>
        </w:rPr>
        <w:t xml:space="preserve"> </w:t>
      </w:r>
      <w:r w:rsidRPr="00E727AC">
        <w:rPr>
          <w:rFonts w:eastAsia="Arial" w:cs="Arial"/>
          <w:bCs/>
          <w:color w:val="000000"/>
        </w:rPr>
        <w:t>σύμβα</w:t>
      </w:r>
      <w:r w:rsidRPr="00E727AC">
        <w:rPr>
          <w:rFonts w:eastAsia="Arial" w:cs="Arial"/>
          <w:bCs/>
          <w:color w:val="000000"/>
          <w:w w:val="97"/>
        </w:rPr>
        <w:t>σ</w:t>
      </w:r>
      <w:r w:rsidRPr="00E727AC">
        <w:rPr>
          <w:rFonts w:eastAsia="Arial" w:cs="Arial"/>
          <w:bCs/>
          <w:color w:val="000000"/>
          <w:w w:val="95"/>
        </w:rPr>
        <w:t xml:space="preserve">η </w:t>
      </w:r>
      <w:r w:rsidRPr="00E727AC">
        <w:rPr>
          <w:rFonts w:eastAsia="Arial" w:cs="Arial"/>
          <w:bCs/>
          <w:color w:val="000000"/>
        </w:rPr>
        <w:t>θεωρείται</w:t>
      </w:r>
      <w:r w:rsidRPr="00E727AC">
        <w:rPr>
          <w:rFonts w:eastAsia="Arial" w:cs="Arial"/>
          <w:bCs/>
          <w:color w:val="000000"/>
          <w:w w:val="99"/>
        </w:rPr>
        <w:t xml:space="preserve"> </w:t>
      </w:r>
      <w:r w:rsidRPr="00E727AC">
        <w:rPr>
          <w:rFonts w:eastAsia="Arial" w:cs="Arial"/>
          <w:bCs/>
          <w:color w:val="000000"/>
        </w:rPr>
        <w:t>ότι εκτελέστ</w:t>
      </w:r>
      <w:r w:rsidRPr="00E727AC">
        <w:rPr>
          <w:rFonts w:eastAsia="Arial" w:cs="Arial"/>
          <w:bCs/>
          <w:color w:val="000000"/>
          <w:w w:val="95"/>
        </w:rPr>
        <w:t>η</w:t>
      </w:r>
      <w:r w:rsidRPr="00E727AC">
        <w:rPr>
          <w:rFonts w:eastAsia="Arial" w:cs="Arial"/>
          <w:bCs/>
          <w:color w:val="000000"/>
        </w:rPr>
        <w:t>κε:</w:t>
      </w:r>
    </w:p>
    <w:p w:rsidR="00DD4C9D" w:rsidRPr="00E727AC" w:rsidRDefault="00DD4C9D" w:rsidP="00DD4C9D">
      <w:pPr>
        <w:spacing w:after="0"/>
        <w:ind w:left="284" w:hanging="284"/>
      </w:pPr>
      <w:r w:rsidRPr="00E727AC">
        <w:rPr>
          <w:rFonts w:eastAsia="Arial" w:cs="Arial"/>
          <w:bCs/>
          <w:color w:val="000000"/>
        </w:rPr>
        <w:t>α) όταν παραδόθηκε ολόκληρη η ποσότητα ή, σε περίπτωση διαιρετού υλικο</w:t>
      </w:r>
      <w:r w:rsidRPr="00E727AC">
        <w:rPr>
          <w:rFonts w:eastAsia="Arial" w:cs="Arial"/>
          <w:bCs/>
          <w:color w:val="000000"/>
          <w:w w:val="95"/>
        </w:rPr>
        <w:t>ύ,</w:t>
      </w:r>
      <w:r w:rsidRPr="00E727AC">
        <w:rPr>
          <w:rFonts w:eastAsia="Arial" w:cs="Arial"/>
          <w:bCs/>
          <w:color w:val="000000"/>
        </w:rPr>
        <w:t xml:space="preserve"> η ποσότητα που</w:t>
      </w:r>
      <w:r w:rsidRPr="00E727AC">
        <w:rPr>
          <w:rFonts w:eastAsia="Arial" w:cs="Arial"/>
          <w:bCs/>
          <w:color w:val="000000"/>
          <w:w w:val="99"/>
        </w:rPr>
        <w:t xml:space="preserve"> </w:t>
      </w:r>
      <w:r w:rsidRPr="00E727AC">
        <w:rPr>
          <w:rFonts w:eastAsia="Arial" w:cs="Arial"/>
          <w:bCs/>
          <w:color w:val="000000"/>
        </w:rPr>
        <w:t>παραδό</w:t>
      </w:r>
      <w:r w:rsidRPr="00E727AC">
        <w:rPr>
          <w:rFonts w:eastAsia="Arial" w:cs="Arial"/>
          <w:bCs/>
          <w:color w:val="000000"/>
          <w:w w:val="95"/>
        </w:rPr>
        <w:t>θη</w:t>
      </w:r>
      <w:r w:rsidRPr="00E727AC">
        <w:rPr>
          <w:rFonts w:eastAsia="Arial" w:cs="Arial"/>
          <w:bCs/>
          <w:color w:val="000000"/>
        </w:rPr>
        <w:t>κε υπολεί</w:t>
      </w:r>
      <w:r w:rsidRPr="00E727AC">
        <w:rPr>
          <w:rFonts w:eastAsia="Arial" w:cs="Arial"/>
          <w:bCs/>
          <w:color w:val="000000"/>
          <w:w w:val="98"/>
        </w:rPr>
        <w:t>π</w:t>
      </w:r>
      <w:r w:rsidRPr="00E727AC">
        <w:rPr>
          <w:rFonts w:eastAsia="Arial" w:cs="Arial"/>
          <w:bCs/>
          <w:color w:val="000000"/>
          <w:w w:val="99"/>
        </w:rPr>
        <w:t>ε</w:t>
      </w:r>
      <w:r w:rsidRPr="00E727AC">
        <w:rPr>
          <w:rFonts w:eastAsia="Arial" w:cs="Arial"/>
          <w:bCs/>
          <w:color w:val="000000"/>
        </w:rPr>
        <w:t>ται της συμβατικής, κατά μέρος που κρίνεται ως ασήμαντο από το αρμόδιο όργανο.</w:t>
      </w:r>
    </w:p>
    <w:p w:rsidR="00DD4C9D" w:rsidRPr="00E727AC" w:rsidRDefault="00DD4C9D" w:rsidP="00DD4C9D">
      <w:pPr>
        <w:spacing w:after="0"/>
        <w:ind w:left="284" w:hanging="284"/>
      </w:pPr>
      <w:r w:rsidRPr="00E727AC">
        <w:rPr>
          <w:rFonts w:eastAsia="Arial" w:cs="Arial"/>
          <w:bCs/>
          <w:color w:val="000000"/>
        </w:rPr>
        <w:t>β)</w:t>
      </w:r>
      <w:r w:rsidRPr="00E727AC">
        <w:rPr>
          <w:rFonts w:eastAsia="Arial" w:cs="Arial"/>
          <w:bCs/>
          <w:color w:val="000000"/>
          <w:w w:val="99"/>
        </w:rPr>
        <w:t xml:space="preserve"> </w:t>
      </w:r>
      <w:r w:rsidRPr="00E727AC">
        <w:rPr>
          <w:rFonts w:eastAsia="Arial" w:cs="Arial"/>
          <w:bCs/>
          <w:color w:val="000000"/>
        </w:rPr>
        <w:t>Παραλ</w:t>
      </w:r>
      <w:r w:rsidRPr="00E727AC">
        <w:rPr>
          <w:rFonts w:eastAsia="Arial" w:cs="Arial"/>
          <w:bCs/>
          <w:color w:val="000000"/>
          <w:w w:val="91"/>
        </w:rPr>
        <w:t>ή</w:t>
      </w:r>
      <w:r w:rsidRPr="00E727AC">
        <w:rPr>
          <w:rFonts w:eastAsia="Arial" w:cs="Arial"/>
          <w:bCs/>
          <w:color w:val="000000"/>
          <w:w w:val="95"/>
        </w:rPr>
        <w:t>φ</w:t>
      </w:r>
      <w:r w:rsidRPr="00E727AC">
        <w:rPr>
          <w:rFonts w:eastAsia="Arial" w:cs="Arial"/>
          <w:bCs/>
          <w:color w:val="000000"/>
        </w:rPr>
        <w:t>θηκαν</w:t>
      </w:r>
      <w:r w:rsidRPr="00E727AC">
        <w:rPr>
          <w:rFonts w:eastAsia="Arial" w:cs="Arial"/>
          <w:bCs/>
          <w:color w:val="000000"/>
          <w:w w:val="99"/>
        </w:rPr>
        <w:t xml:space="preserve"> </w:t>
      </w:r>
      <w:r w:rsidRPr="00E727AC">
        <w:rPr>
          <w:rFonts w:eastAsia="Arial" w:cs="Arial"/>
          <w:bCs/>
          <w:color w:val="000000"/>
          <w:w w:val="98"/>
        </w:rPr>
        <w:t>ορι</w:t>
      </w:r>
      <w:r w:rsidRPr="00E727AC">
        <w:rPr>
          <w:rFonts w:eastAsia="Arial" w:cs="Arial"/>
          <w:bCs/>
          <w:color w:val="000000"/>
        </w:rPr>
        <w:t>στικά</w:t>
      </w:r>
      <w:r w:rsidRPr="00E727AC">
        <w:rPr>
          <w:rFonts w:eastAsia="Arial" w:cs="Arial"/>
          <w:bCs/>
          <w:color w:val="000000"/>
          <w:w w:val="99"/>
        </w:rPr>
        <w:t xml:space="preserve"> </w:t>
      </w:r>
      <w:r w:rsidRPr="00E727AC">
        <w:rPr>
          <w:rFonts w:eastAsia="Arial" w:cs="Arial"/>
          <w:bCs/>
          <w:color w:val="000000"/>
          <w:w w:val="93"/>
        </w:rPr>
        <w:t>πο</w:t>
      </w:r>
      <w:r w:rsidRPr="00E727AC">
        <w:rPr>
          <w:rFonts w:eastAsia="Arial" w:cs="Arial"/>
          <w:bCs/>
          <w:color w:val="000000"/>
          <w:w w:val="86"/>
        </w:rPr>
        <w:t>σ</w:t>
      </w:r>
      <w:r w:rsidRPr="00E727AC">
        <w:rPr>
          <w:rFonts w:eastAsia="Arial" w:cs="Arial"/>
          <w:bCs/>
          <w:color w:val="000000"/>
          <w:w w:val="95"/>
        </w:rPr>
        <w:t>ο</w:t>
      </w:r>
      <w:r w:rsidRPr="00E727AC">
        <w:rPr>
          <w:rFonts w:eastAsia="Arial" w:cs="Arial"/>
          <w:bCs/>
          <w:color w:val="000000"/>
        </w:rPr>
        <w:t>τικά και ποιοτικά τα</w:t>
      </w:r>
      <w:r w:rsidRPr="00E727AC">
        <w:rPr>
          <w:rFonts w:eastAsia="Arial" w:cs="Arial"/>
          <w:bCs/>
          <w:color w:val="000000"/>
          <w:w w:val="99"/>
        </w:rPr>
        <w:t xml:space="preserve"> </w:t>
      </w:r>
      <w:r w:rsidRPr="00E727AC">
        <w:rPr>
          <w:rFonts w:eastAsia="Arial" w:cs="Arial"/>
          <w:bCs/>
          <w:color w:val="000000"/>
        </w:rPr>
        <w:t>υλικά</w:t>
      </w:r>
      <w:r w:rsidRPr="00E727AC">
        <w:rPr>
          <w:rFonts w:eastAsia="Arial" w:cs="Arial"/>
          <w:bCs/>
          <w:color w:val="000000"/>
          <w:w w:val="99"/>
        </w:rPr>
        <w:t xml:space="preserve"> </w:t>
      </w:r>
      <w:r w:rsidRPr="00E727AC">
        <w:rPr>
          <w:rFonts w:eastAsia="Arial" w:cs="Arial"/>
          <w:bCs/>
          <w:color w:val="000000"/>
        </w:rPr>
        <w:t>που</w:t>
      </w:r>
      <w:r w:rsidRPr="00E727AC">
        <w:rPr>
          <w:rFonts w:eastAsia="Arial" w:cs="Arial"/>
          <w:bCs/>
          <w:color w:val="000000"/>
          <w:w w:val="98"/>
        </w:rPr>
        <w:t xml:space="preserve"> </w:t>
      </w:r>
      <w:r w:rsidRPr="00E727AC">
        <w:rPr>
          <w:rFonts w:eastAsia="Arial" w:cs="Arial"/>
          <w:bCs/>
          <w:color w:val="000000"/>
          <w:w w:val="93"/>
        </w:rPr>
        <w:t>πα</w:t>
      </w:r>
      <w:r w:rsidRPr="00E727AC">
        <w:rPr>
          <w:rFonts w:eastAsia="Arial" w:cs="Arial"/>
          <w:bCs/>
          <w:color w:val="000000"/>
          <w:w w:val="95"/>
        </w:rPr>
        <w:t>ρ</w:t>
      </w:r>
      <w:r w:rsidRPr="00E727AC">
        <w:rPr>
          <w:rFonts w:eastAsia="Arial" w:cs="Arial"/>
          <w:bCs/>
          <w:color w:val="000000"/>
        </w:rPr>
        <w:t>αδόθηκαν.</w:t>
      </w:r>
    </w:p>
    <w:p w:rsidR="00DD4C9D" w:rsidRPr="00E727AC" w:rsidRDefault="00DD4C9D" w:rsidP="00DD4C9D">
      <w:pPr>
        <w:spacing w:after="0"/>
        <w:ind w:left="284" w:hanging="284"/>
      </w:pPr>
      <w:r w:rsidRPr="00E727AC">
        <w:rPr>
          <w:rFonts w:eastAsia="Arial" w:cs="Arial"/>
          <w:bCs/>
          <w:color w:val="000000"/>
        </w:rPr>
        <w:t>γ) Έγινε η αποπλ</w:t>
      </w:r>
      <w:r w:rsidRPr="00E727AC">
        <w:rPr>
          <w:rFonts w:eastAsia="Arial" w:cs="Arial"/>
          <w:bCs/>
          <w:color w:val="000000"/>
          <w:w w:val="91"/>
        </w:rPr>
        <w:t>η</w:t>
      </w:r>
      <w:r w:rsidRPr="00E727AC">
        <w:rPr>
          <w:rFonts w:eastAsia="Arial" w:cs="Arial"/>
          <w:bCs/>
          <w:color w:val="000000"/>
          <w:w w:val="95"/>
        </w:rPr>
        <w:t>ρ</w:t>
      </w:r>
      <w:r w:rsidRPr="00E727AC">
        <w:rPr>
          <w:rFonts w:eastAsia="Arial" w:cs="Arial"/>
          <w:bCs/>
          <w:color w:val="000000"/>
        </w:rPr>
        <w:t>ωμή του συμβατικ</w:t>
      </w:r>
      <w:r w:rsidRPr="00E727AC">
        <w:rPr>
          <w:rFonts w:eastAsia="Arial" w:cs="Arial"/>
          <w:bCs/>
          <w:color w:val="000000"/>
          <w:w w:val="95"/>
        </w:rPr>
        <w:t>ο</w:t>
      </w:r>
      <w:r w:rsidRPr="00E727AC">
        <w:rPr>
          <w:rFonts w:eastAsia="Arial" w:cs="Arial"/>
          <w:bCs/>
          <w:color w:val="000000"/>
        </w:rPr>
        <w:t>ύ τιμήματος, αφού προηγο</w:t>
      </w:r>
      <w:r w:rsidRPr="00E727AC">
        <w:rPr>
          <w:rFonts w:eastAsia="Arial" w:cs="Arial"/>
          <w:bCs/>
          <w:color w:val="000000"/>
          <w:w w:val="89"/>
        </w:rPr>
        <w:t>υ</w:t>
      </w:r>
      <w:r w:rsidRPr="00E727AC">
        <w:rPr>
          <w:rFonts w:eastAsia="Arial" w:cs="Arial"/>
          <w:bCs/>
          <w:color w:val="000000"/>
          <w:w w:val="92"/>
        </w:rPr>
        <w:t>μ</w:t>
      </w:r>
      <w:r w:rsidRPr="00E727AC">
        <w:rPr>
          <w:rFonts w:eastAsia="Arial" w:cs="Arial"/>
          <w:bCs/>
          <w:color w:val="000000"/>
        </w:rPr>
        <w:t>ένως επιβλήθηκαν κυρώσεις ή</w:t>
      </w:r>
      <w:r w:rsidRPr="00E727AC">
        <w:rPr>
          <w:rFonts w:eastAsia="Arial" w:cs="Arial"/>
          <w:bCs/>
          <w:color w:val="000000"/>
          <w:w w:val="99"/>
        </w:rPr>
        <w:t xml:space="preserve"> </w:t>
      </w:r>
      <w:r w:rsidRPr="00E727AC">
        <w:rPr>
          <w:rFonts w:eastAsia="Arial" w:cs="Arial"/>
          <w:bCs/>
          <w:color w:val="000000"/>
        </w:rPr>
        <w:t>εκπτώσεις.</w:t>
      </w:r>
    </w:p>
    <w:p w:rsidR="00DD4C9D" w:rsidRPr="00E727AC" w:rsidRDefault="00DD4C9D" w:rsidP="00DD4C9D">
      <w:pPr>
        <w:spacing w:after="0"/>
        <w:ind w:left="284" w:hanging="284"/>
      </w:pPr>
      <w:r w:rsidRPr="00E727AC">
        <w:rPr>
          <w:rFonts w:eastAsia="Arial" w:cs="Arial"/>
          <w:bCs/>
          <w:color w:val="000000"/>
        </w:rPr>
        <w:t>δ) Εκπληρ</w:t>
      </w:r>
      <w:r w:rsidRPr="00E727AC">
        <w:rPr>
          <w:rFonts w:eastAsia="Arial" w:cs="Arial"/>
          <w:bCs/>
          <w:color w:val="000000"/>
          <w:w w:val="97"/>
        </w:rPr>
        <w:t>ώ</w:t>
      </w:r>
      <w:r w:rsidRPr="00E727AC">
        <w:rPr>
          <w:rFonts w:eastAsia="Arial" w:cs="Arial"/>
          <w:bCs/>
          <w:color w:val="000000"/>
          <w:w w:val="95"/>
        </w:rPr>
        <w:t>θη</w:t>
      </w:r>
      <w:r w:rsidRPr="00E727AC">
        <w:rPr>
          <w:rFonts w:eastAsia="Arial" w:cs="Arial"/>
          <w:bCs/>
          <w:color w:val="000000"/>
          <w:w w:val="90"/>
        </w:rPr>
        <w:t>κ</w:t>
      </w:r>
      <w:r w:rsidRPr="00E727AC">
        <w:rPr>
          <w:rFonts w:eastAsia="Arial" w:cs="Arial"/>
          <w:bCs/>
          <w:color w:val="000000"/>
          <w:w w:val="96"/>
        </w:rPr>
        <w:t>α</w:t>
      </w:r>
      <w:r w:rsidRPr="00E727AC">
        <w:rPr>
          <w:rFonts w:eastAsia="Arial" w:cs="Arial"/>
          <w:bCs/>
          <w:color w:val="000000"/>
        </w:rPr>
        <w:t>ν και οι λοιπές συμβατικές υπο</w:t>
      </w:r>
      <w:r w:rsidRPr="00E727AC">
        <w:rPr>
          <w:rFonts w:eastAsia="Arial" w:cs="Arial"/>
          <w:bCs/>
          <w:color w:val="000000"/>
          <w:w w:val="93"/>
        </w:rPr>
        <w:t>χ</w:t>
      </w:r>
      <w:r w:rsidRPr="00E727AC">
        <w:rPr>
          <w:rFonts w:eastAsia="Arial" w:cs="Arial"/>
          <w:bCs/>
          <w:color w:val="000000"/>
          <w:w w:val="95"/>
        </w:rPr>
        <w:t>ρ</w:t>
      </w:r>
      <w:r w:rsidRPr="00E727AC">
        <w:rPr>
          <w:rFonts w:eastAsia="Arial" w:cs="Arial"/>
          <w:bCs/>
          <w:color w:val="000000"/>
        </w:rPr>
        <w:t>εώσεις και από τα δύο συμβαλλόμενα μέρη και αποδεσμεύθηκαν</w:t>
      </w:r>
      <w:r w:rsidRPr="00E727AC">
        <w:rPr>
          <w:rFonts w:eastAsia="Arial" w:cs="Arial"/>
          <w:bCs/>
          <w:color w:val="000000"/>
          <w:w w:val="98"/>
        </w:rPr>
        <w:t xml:space="preserve"> </w:t>
      </w:r>
      <w:r w:rsidRPr="00E727AC">
        <w:rPr>
          <w:rFonts w:eastAsia="Arial" w:cs="Arial"/>
          <w:bCs/>
          <w:color w:val="000000"/>
          <w:w w:val="94"/>
        </w:rPr>
        <w:t>ο</w:t>
      </w:r>
      <w:r w:rsidRPr="00E727AC">
        <w:rPr>
          <w:rFonts w:eastAsia="Arial" w:cs="Arial"/>
          <w:bCs/>
          <w:color w:val="000000"/>
          <w:w w:val="90"/>
        </w:rPr>
        <w:t>ι</w:t>
      </w:r>
      <w:r w:rsidRPr="00E727AC">
        <w:rPr>
          <w:rFonts w:eastAsia="Arial" w:cs="Arial"/>
          <w:bCs/>
          <w:color w:val="000000"/>
        </w:rPr>
        <w:t xml:space="preserve"> σχετικές</w:t>
      </w:r>
      <w:r w:rsidRPr="00E727AC">
        <w:rPr>
          <w:rFonts w:eastAsia="Arial" w:cs="Arial"/>
          <w:bCs/>
          <w:color w:val="000000"/>
          <w:w w:val="99"/>
        </w:rPr>
        <w:t xml:space="preserve"> </w:t>
      </w:r>
      <w:r w:rsidRPr="00E727AC">
        <w:rPr>
          <w:rFonts w:eastAsia="Arial" w:cs="Arial"/>
          <w:bCs/>
          <w:color w:val="000000"/>
        </w:rPr>
        <w:t>εγγυήσεις</w:t>
      </w:r>
      <w:r w:rsidRPr="00E727AC">
        <w:rPr>
          <w:rFonts w:eastAsia="Arial" w:cs="Arial"/>
          <w:bCs/>
          <w:color w:val="000000"/>
          <w:w w:val="98"/>
        </w:rPr>
        <w:t xml:space="preserve"> </w:t>
      </w:r>
      <w:r w:rsidRPr="00E727AC">
        <w:rPr>
          <w:rFonts w:eastAsia="Arial" w:cs="Arial"/>
          <w:bCs/>
          <w:color w:val="000000"/>
        </w:rPr>
        <w:t>κατά τα</w:t>
      </w:r>
      <w:r w:rsidRPr="00E727AC">
        <w:rPr>
          <w:rFonts w:eastAsia="Arial" w:cs="Arial"/>
          <w:bCs/>
          <w:color w:val="000000"/>
          <w:w w:val="99"/>
        </w:rPr>
        <w:t xml:space="preserve"> </w:t>
      </w:r>
      <w:r w:rsidRPr="00E727AC">
        <w:rPr>
          <w:rFonts w:eastAsia="Arial" w:cs="Arial"/>
          <w:bCs/>
          <w:color w:val="000000"/>
          <w:w w:val="96"/>
        </w:rPr>
        <w:t>πρ</w:t>
      </w:r>
      <w:r w:rsidRPr="00E727AC">
        <w:rPr>
          <w:rFonts w:eastAsia="Arial" w:cs="Arial"/>
          <w:bCs/>
          <w:color w:val="000000"/>
          <w:w w:val="91"/>
        </w:rPr>
        <w:t>ο</w:t>
      </w:r>
      <w:r w:rsidRPr="00E727AC">
        <w:rPr>
          <w:rFonts w:eastAsia="Arial" w:cs="Arial"/>
          <w:bCs/>
          <w:color w:val="000000"/>
          <w:w w:val="92"/>
        </w:rPr>
        <w:t>β</w:t>
      </w:r>
      <w:r w:rsidRPr="00E727AC">
        <w:rPr>
          <w:rFonts w:eastAsia="Arial" w:cs="Arial"/>
          <w:bCs/>
          <w:color w:val="000000"/>
          <w:w w:val="89"/>
        </w:rPr>
        <w:t>λ</w:t>
      </w:r>
      <w:r w:rsidRPr="00E727AC">
        <w:rPr>
          <w:rFonts w:eastAsia="Arial" w:cs="Arial"/>
          <w:bCs/>
          <w:color w:val="000000"/>
          <w:w w:val="93"/>
        </w:rPr>
        <w:t>ε</w:t>
      </w:r>
      <w:r w:rsidRPr="00E727AC">
        <w:rPr>
          <w:rFonts w:eastAsia="Arial" w:cs="Arial"/>
          <w:bCs/>
          <w:color w:val="000000"/>
        </w:rPr>
        <w:t>πόμενα</w:t>
      </w:r>
      <w:r w:rsidRPr="00E727AC">
        <w:rPr>
          <w:rFonts w:eastAsia="Arial" w:cs="Arial"/>
          <w:bCs/>
          <w:color w:val="000000"/>
          <w:w w:val="99"/>
        </w:rPr>
        <w:t xml:space="preserve"> </w:t>
      </w:r>
      <w:r w:rsidRPr="00E727AC">
        <w:rPr>
          <w:rFonts w:eastAsia="Arial" w:cs="Arial"/>
          <w:bCs/>
          <w:color w:val="000000"/>
        </w:rPr>
        <w:t>από</w:t>
      </w:r>
      <w:r w:rsidRPr="00E727AC">
        <w:rPr>
          <w:rFonts w:eastAsia="Arial" w:cs="Arial"/>
          <w:bCs/>
          <w:color w:val="000000"/>
          <w:w w:val="98"/>
        </w:rPr>
        <w:t xml:space="preserve"> </w:t>
      </w:r>
      <w:r w:rsidRPr="00E727AC">
        <w:rPr>
          <w:rFonts w:eastAsia="Arial" w:cs="Arial"/>
          <w:bCs/>
          <w:color w:val="000000"/>
          <w:w w:val="93"/>
        </w:rPr>
        <w:t>τ</w:t>
      </w:r>
      <w:r w:rsidRPr="00E727AC">
        <w:rPr>
          <w:rFonts w:eastAsia="Arial" w:cs="Arial"/>
          <w:bCs/>
          <w:color w:val="000000"/>
          <w:w w:val="95"/>
        </w:rPr>
        <w:t>η</w:t>
      </w:r>
      <w:r w:rsidRPr="00E727AC">
        <w:rPr>
          <w:rFonts w:eastAsia="Arial" w:cs="Arial"/>
          <w:bCs/>
          <w:color w:val="000000"/>
        </w:rPr>
        <w:t xml:space="preserve"> σύμβαση.</w:t>
      </w:r>
    </w:p>
    <w:p w:rsidR="00DD4C9D" w:rsidRPr="00E727AC" w:rsidRDefault="00DD4C9D" w:rsidP="00DD4C9D">
      <w:pPr>
        <w:spacing w:after="0"/>
        <w:jc w:val="center"/>
        <w:rPr>
          <w:rFonts w:eastAsia="Arial" w:cs="Arial"/>
          <w:b/>
          <w:bCs/>
          <w:color w:val="000000"/>
        </w:rPr>
      </w:pPr>
    </w:p>
    <w:p w:rsidR="00DD4C9D" w:rsidRPr="00E727AC" w:rsidRDefault="00DD4C9D" w:rsidP="00DD4C9D">
      <w:pPr>
        <w:spacing w:after="0"/>
        <w:jc w:val="center"/>
        <w:rPr>
          <w:rFonts w:eastAsia="Arial" w:cs="Arial"/>
          <w:b/>
          <w:bCs/>
        </w:rPr>
      </w:pPr>
      <w:r w:rsidRPr="00E727AC">
        <w:rPr>
          <w:rFonts w:eastAsia="Arial" w:cs="Arial"/>
          <w:b/>
          <w:bCs/>
        </w:rPr>
        <w:t>ΑΡΘΡΟ 14</w:t>
      </w:r>
    </w:p>
    <w:p w:rsidR="00DD4C9D" w:rsidRPr="00E727AC" w:rsidRDefault="00DD4C9D" w:rsidP="00DD4C9D">
      <w:pPr>
        <w:spacing w:after="0"/>
        <w:jc w:val="center"/>
        <w:rPr>
          <w:rFonts w:eastAsia="Arial" w:cs="Arial"/>
          <w:b/>
          <w:bCs/>
        </w:rPr>
      </w:pPr>
      <w:r w:rsidRPr="00E727AC">
        <w:rPr>
          <w:rFonts w:eastAsia="Arial" w:cs="Arial"/>
          <w:b/>
          <w:bCs/>
        </w:rPr>
        <w:t>Εγγύηση Καλής Εκτέλεσης</w:t>
      </w:r>
    </w:p>
    <w:p w:rsidR="00DD4C9D" w:rsidRPr="00E727AC" w:rsidRDefault="00DD4C9D" w:rsidP="00DD4C9D">
      <w:pPr>
        <w:spacing w:before="100" w:beforeAutospacing="1" w:after="100" w:afterAutospacing="1"/>
      </w:pPr>
      <w:r w:rsidRPr="00E727AC">
        <w:rPr>
          <w:rFonts w:eastAsia="Arial" w:cs="Arial"/>
          <w:bCs/>
        </w:rPr>
        <w:t>Για την καλή εκτέλεση της παρούσα</w:t>
      </w:r>
      <w:r w:rsidRPr="00E727AC">
        <w:rPr>
          <w:rFonts w:eastAsia="Arial" w:cs="Arial"/>
          <w:bCs/>
          <w:w w:val="98"/>
        </w:rPr>
        <w:t>ς,</w:t>
      </w:r>
      <w:r w:rsidRPr="00E727AC">
        <w:rPr>
          <w:rFonts w:eastAsia="Arial" w:cs="Arial"/>
          <w:bCs/>
        </w:rPr>
        <w:t xml:space="preserve"> ο Ανάδοχος κατέθεσε στον Αναθέτοντα τη με αριθμό</w:t>
      </w:r>
      <w:r w:rsidRPr="00E727AC">
        <w:rPr>
          <w:rFonts w:eastAsia="Arial" w:cs="Arial"/>
          <w:bCs/>
          <w:w w:val="99"/>
        </w:rPr>
        <w:t xml:space="preserve"> </w:t>
      </w:r>
      <w:r w:rsidRPr="00E727AC">
        <w:rPr>
          <w:rFonts w:eastAsia="Arial" w:cs="Arial"/>
          <w:bCs/>
        </w:rPr>
        <w:t>……………. Εγγυητική επιστολ</w:t>
      </w:r>
      <w:r w:rsidRPr="00E727AC">
        <w:rPr>
          <w:rFonts w:eastAsia="Arial" w:cs="Arial"/>
          <w:bCs/>
          <w:w w:val="95"/>
        </w:rPr>
        <w:t>ή</w:t>
      </w:r>
      <w:r w:rsidRPr="00E727AC">
        <w:rPr>
          <w:rFonts w:eastAsia="Arial" w:cs="Arial"/>
          <w:bCs/>
        </w:rPr>
        <w:t xml:space="preserve"> της ΤΡΑΠΕ</w:t>
      </w:r>
      <w:r w:rsidRPr="00E727AC">
        <w:rPr>
          <w:rFonts w:eastAsia="Arial" w:cs="Arial"/>
          <w:bCs/>
          <w:w w:val="91"/>
        </w:rPr>
        <w:t>Ζ</w:t>
      </w:r>
      <w:r w:rsidRPr="00E727AC">
        <w:rPr>
          <w:rFonts w:eastAsia="Arial" w:cs="Arial"/>
          <w:bCs/>
          <w:w w:val="93"/>
        </w:rPr>
        <w:t>Α</w:t>
      </w:r>
      <w:r w:rsidRPr="00E727AC">
        <w:rPr>
          <w:rFonts w:eastAsia="Arial" w:cs="Arial"/>
          <w:bCs/>
        </w:rPr>
        <w:t>Σ …………………… συνολικού ποσού</w:t>
      </w:r>
      <w:r w:rsidRPr="00E727AC">
        <w:rPr>
          <w:rFonts w:eastAsia="Arial" w:cs="Arial"/>
          <w:bCs/>
          <w:w w:val="99"/>
        </w:rPr>
        <w:t xml:space="preserve"> </w:t>
      </w:r>
      <w:r w:rsidRPr="00E727AC">
        <w:rPr>
          <w:rFonts w:eastAsia="Arial" w:cs="Arial"/>
          <w:bCs/>
        </w:rPr>
        <w:t>………………………</w:t>
      </w:r>
      <w:r w:rsidRPr="00E727AC">
        <w:rPr>
          <w:rFonts w:eastAsia="Arial" w:cs="Arial"/>
          <w:bCs/>
          <w:w w:val="94"/>
        </w:rPr>
        <w:t>…</w:t>
      </w:r>
      <w:r w:rsidRPr="00E727AC">
        <w:rPr>
          <w:rFonts w:eastAsia="Arial" w:cs="Arial"/>
          <w:bCs/>
          <w:w w:val="95"/>
        </w:rPr>
        <w:t>…</w:t>
      </w:r>
      <w:r w:rsidRPr="00E727AC">
        <w:rPr>
          <w:rFonts w:eastAsia="Arial" w:cs="Arial"/>
          <w:bCs/>
        </w:rPr>
        <w:t>…………. (………….€) (5% της συμφωνούμενης με την παρο</w:t>
      </w:r>
      <w:r w:rsidRPr="00E727AC">
        <w:rPr>
          <w:rFonts w:eastAsia="Arial" w:cs="Arial"/>
          <w:bCs/>
          <w:w w:val="99"/>
        </w:rPr>
        <w:t>ύ</w:t>
      </w:r>
      <w:r w:rsidRPr="00E727AC">
        <w:rPr>
          <w:rFonts w:eastAsia="Arial" w:cs="Arial"/>
          <w:bCs/>
        </w:rPr>
        <w:t>σα αμοιβής</w:t>
      </w:r>
      <w:r w:rsidRPr="00E727AC">
        <w:rPr>
          <w:rFonts w:eastAsia="Arial" w:cs="Arial"/>
          <w:bCs/>
          <w:w w:val="99"/>
        </w:rPr>
        <w:t xml:space="preserve"> </w:t>
      </w:r>
      <w:r w:rsidRPr="00E727AC">
        <w:rPr>
          <w:rFonts w:eastAsia="Arial" w:cs="Arial"/>
          <w:bCs/>
        </w:rPr>
        <w:t>του Αναδόχου, μη συμπε</w:t>
      </w:r>
      <w:r w:rsidRPr="00E727AC">
        <w:rPr>
          <w:rFonts w:eastAsia="Arial" w:cs="Arial"/>
          <w:bCs/>
          <w:w w:val="92"/>
        </w:rPr>
        <w:t>ρ</w:t>
      </w:r>
      <w:r w:rsidRPr="00E727AC">
        <w:rPr>
          <w:rFonts w:eastAsia="Arial" w:cs="Arial"/>
          <w:bCs/>
          <w:w w:val="73"/>
        </w:rPr>
        <w:t>ι</w:t>
      </w:r>
      <w:r w:rsidRPr="00E727AC">
        <w:rPr>
          <w:rFonts w:eastAsia="Arial" w:cs="Arial"/>
          <w:bCs/>
          <w:w w:val="90"/>
        </w:rPr>
        <w:t>λ</w:t>
      </w:r>
      <w:r w:rsidRPr="00E727AC">
        <w:rPr>
          <w:rFonts w:eastAsia="Arial" w:cs="Arial"/>
          <w:bCs/>
          <w:w w:val="96"/>
        </w:rPr>
        <w:t>α</w:t>
      </w:r>
      <w:r w:rsidRPr="00E727AC">
        <w:rPr>
          <w:rFonts w:eastAsia="Arial" w:cs="Arial"/>
          <w:bCs/>
        </w:rPr>
        <w:t>μβανομένου του φόρου προστιθέμεν</w:t>
      </w:r>
      <w:r w:rsidRPr="00E727AC">
        <w:rPr>
          <w:rFonts w:eastAsia="Arial" w:cs="Arial"/>
          <w:bCs/>
          <w:w w:val="91"/>
        </w:rPr>
        <w:t>η</w:t>
      </w:r>
      <w:r w:rsidRPr="00E727AC">
        <w:rPr>
          <w:rFonts w:eastAsia="Arial" w:cs="Arial"/>
          <w:bCs/>
          <w:w w:val="99"/>
        </w:rPr>
        <w:t>ς</w:t>
      </w:r>
      <w:r w:rsidRPr="00E727AC">
        <w:rPr>
          <w:rFonts w:eastAsia="Arial" w:cs="Arial"/>
          <w:bCs/>
        </w:rPr>
        <w:t xml:space="preserve"> αξίας).</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lastRenderedPageBreak/>
        <w:t>ΑΡΘΡΟ 15</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Εφαρμοστέο Δίκαιο - Επίλυση διαφορών</w:t>
      </w:r>
    </w:p>
    <w:p w:rsidR="00DD4C9D" w:rsidRPr="00E727AC" w:rsidRDefault="00DD4C9D" w:rsidP="00DD4C9D">
      <w:pPr>
        <w:spacing w:before="100" w:beforeAutospacing="1" w:after="100" w:afterAutospacing="1"/>
        <w:ind w:left="567" w:hanging="567"/>
        <w:rPr>
          <w:rFonts w:eastAsia="Arial" w:cs="Arial"/>
          <w:bCs/>
          <w:color w:val="000000"/>
        </w:rPr>
      </w:pPr>
      <w:r w:rsidRPr="00E727AC">
        <w:rPr>
          <w:rFonts w:eastAsia="Arial" w:cs="Arial"/>
          <w:bCs/>
          <w:color w:val="000000"/>
        </w:rPr>
        <w:t>15.1. Οι συμβαλλόμενοι θα προσ</w:t>
      </w:r>
      <w:r w:rsidRPr="00E727AC">
        <w:rPr>
          <w:rFonts w:eastAsia="Arial" w:cs="Arial"/>
          <w:bCs/>
          <w:color w:val="000000"/>
          <w:w w:val="90"/>
        </w:rPr>
        <w:t>π</w:t>
      </w:r>
      <w:r w:rsidRPr="00E727AC">
        <w:rPr>
          <w:rFonts w:eastAsia="Arial" w:cs="Arial"/>
          <w:bCs/>
          <w:color w:val="000000"/>
          <w:w w:val="85"/>
        </w:rPr>
        <w:t>α</w:t>
      </w:r>
      <w:r w:rsidRPr="00E727AC">
        <w:rPr>
          <w:rFonts w:eastAsia="Arial" w:cs="Arial"/>
          <w:bCs/>
          <w:color w:val="000000"/>
          <w:w w:val="95"/>
        </w:rPr>
        <w:t>θο</w:t>
      </w:r>
      <w:r w:rsidRPr="00E727AC">
        <w:rPr>
          <w:rFonts w:eastAsia="Arial" w:cs="Arial"/>
          <w:bCs/>
          <w:color w:val="000000"/>
          <w:w w:val="94"/>
        </w:rPr>
        <w:t>ύ</w:t>
      </w:r>
      <w:r w:rsidRPr="00E727AC">
        <w:rPr>
          <w:rFonts w:eastAsia="Arial" w:cs="Arial"/>
          <w:bCs/>
          <w:color w:val="000000"/>
          <w:w w:val="89"/>
        </w:rPr>
        <w:t>ν</w:t>
      </w:r>
      <w:r w:rsidRPr="00E727AC">
        <w:rPr>
          <w:rFonts w:eastAsia="Arial" w:cs="Arial"/>
          <w:bCs/>
          <w:color w:val="000000"/>
          <w:w w:val="93"/>
        </w:rPr>
        <w:t xml:space="preserve"> </w:t>
      </w:r>
      <w:r w:rsidRPr="00E727AC">
        <w:rPr>
          <w:rFonts w:eastAsia="Arial" w:cs="Arial"/>
          <w:bCs/>
          <w:color w:val="000000"/>
          <w:w w:val="95"/>
        </w:rPr>
        <w:t>ν</w:t>
      </w:r>
      <w:r w:rsidRPr="00E727AC">
        <w:rPr>
          <w:rFonts w:eastAsia="Arial" w:cs="Arial"/>
          <w:bCs/>
          <w:color w:val="000000"/>
          <w:w w:val="96"/>
        </w:rPr>
        <w:t>α</w:t>
      </w:r>
      <w:r w:rsidRPr="00E727AC">
        <w:rPr>
          <w:rFonts w:eastAsia="Arial" w:cs="Arial"/>
          <w:bCs/>
          <w:color w:val="000000"/>
        </w:rPr>
        <w:t xml:space="preserve"> ρυθμίζουν κάθε διαφο</w:t>
      </w:r>
      <w:r w:rsidRPr="00E727AC">
        <w:rPr>
          <w:rFonts w:eastAsia="Arial" w:cs="Arial"/>
          <w:bCs/>
          <w:color w:val="000000"/>
          <w:w w:val="99"/>
        </w:rPr>
        <w:t>ρ</w:t>
      </w:r>
      <w:r w:rsidRPr="00E727AC">
        <w:rPr>
          <w:rFonts w:eastAsia="Arial" w:cs="Arial"/>
          <w:bCs/>
          <w:color w:val="000000"/>
        </w:rPr>
        <w:t>ά που τυχόν</w:t>
      </w:r>
      <w:r w:rsidRPr="00E727AC">
        <w:rPr>
          <w:rFonts w:eastAsia="Arial" w:cs="Arial"/>
          <w:bCs/>
          <w:color w:val="000000"/>
          <w:w w:val="99"/>
        </w:rPr>
        <w:t xml:space="preserve"> </w:t>
      </w:r>
      <w:r w:rsidRPr="00E727AC">
        <w:rPr>
          <w:rFonts w:eastAsia="Arial" w:cs="Arial"/>
          <w:bCs/>
          <w:color w:val="000000"/>
        </w:rPr>
        <w:t>θα προκ</w:t>
      </w:r>
      <w:r w:rsidRPr="00E727AC">
        <w:rPr>
          <w:rFonts w:eastAsia="Arial" w:cs="Arial"/>
          <w:bCs/>
          <w:color w:val="000000"/>
          <w:w w:val="99"/>
        </w:rPr>
        <w:t>ύ</w:t>
      </w:r>
      <w:r w:rsidRPr="00E727AC">
        <w:rPr>
          <w:rFonts w:eastAsia="Arial" w:cs="Arial"/>
          <w:bCs/>
          <w:color w:val="000000"/>
        </w:rPr>
        <w:t>ψει στις μεταξύ τους σχέσεις κατά την διάρκει</w:t>
      </w:r>
      <w:r w:rsidRPr="00E727AC">
        <w:rPr>
          <w:rFonts w:eastAsia="Arial" w:cs="Arial"/>
          <w:bCs/>
          <w:color w:val="000000"/>
          <w:w w:val="96"/>
        </w:rPr>
        <w:t>α</w:t>
      </w:r>
      <w:r w:rsidRPr="00E727AC">
        <w:rPr>
          <w:rFonts w:eastAsia="Arial" w:cs="Arial"/>
          <w:bCs/>
          <w:color w:val="000000"/>
        </w:rPr>
        <w:t xml:space="preserve"> της ισχύος της σύμβασης που θα υπογραφεί,</w:t>
      </w:r>
      <w:r w:rsidRPr="00E727AC">
        <w:rPr>
          <w:rFonts w:eastAsia="Arial" w:cs="Arial"/>
          <w:bCs/>
          <w:color w:val="000000"/>
          <w:w w:val="99"/>
        </w:rPr>
        <w:t xml:space="preserve"> </w:t>
      </w:r>
      <w:r w:rsidRPr="00E727AC">
        <w:rPr>
          <w:rFonts w:eastAsia="Arial" w:cs="Arial"/>
          <w:bCs/>
          <w:color w:val="000000"/>
        </w:rPr>
        <w:t xml:space="preserve">βάσει της καλής πίστης και των συναλλακτικών ηθών. </w:t>
      </w:r>
    </w:p>
    <w:p w:rsidR="00DD4C9D" w:rsidRPr="00E727AC" w:rsidRDefault="00DD4C9D" w:rsidP="00DD4C9D">
      <w:pPr>
        <w:spacing w:before="100" w:beforeAutospacing="1" w:after="100" w:afterAutospacing="1"/>
        <w:ind w:left="567" w:hanging="567"/>
        <w:rPr>
          <w:rFonts w:eastAsia="Arial" w:cs="Arial"/>
          <w:bCs/>
          <w:color w:val="000000"/>
        </w:rPr>
      </w:pPr>
      <w:r w:rsidRPr="00E727AC">
        <w:rPr>
          <w:rFonts w:eastAsia="Arial" w:cs="Arial"/>
          <w:bCs/>
          <w:color w:val="000000"/>
        </w:rPr>
        <w:t xml:space="preserve">15.2. Επί διαφωνίας, κάθε διαφορά θα </w:t>
      </w:r>
      <w:proofErr w:type="spellStart"/>
      <w:r w:rsidRPr="00E727AC">
        <w:rPr>
          <w:rFonts w:eastAsia="Arial" w:cs="Arial"/>
          <w:bCs/>
          <w:color w:val="000000"/>
        </w:rPr>
        <w:t>λύεται</w:t>
      </w:r>
      <w:proofErr w:type="spellEnd"/>
      <w:r w:rsidRPr="00E727AC">
        <w:rPr>
          <w:rFonts w:eastAsia="Arial" w:cs="Arial"/>
          <w:bCs/>
          <w:color w:val="000000"/>
        </w:rPr>
        <w:t xml:space="preserve"> από τα ελληνικά δικαστήρια και συγκεκριμένα τα δικαστήρια Ηρακλείου, εφαρμοστέο δε δίκαιο είναι το Ελληνικό και το κοινοτικό.</w:t>
      </w:r>
    </w:p>
    <w:p w:rsidR="00DD4C9D" w:rsidRPr="00E727AC" w:rsidRDefault="00DD4C9D" w:rsidP="00DD4C9D">
      <w:pPr>
        <w:spacing w:before="100" w:beforeAutospacing="1" w:after="100" w:afterAutospacing="1"/>
        <w:ind w:left="567" w:hanging="567"/>
      </w:pPr>
      <w:r w:rsidRPr="00E727AC">
        <w:rPr>
          <w:rFonts w:eastAsia="Arial" w:cs="Arial"/>
          <w:bCs/>
          <w:color w:val="000000"/>
        </w:rPr>
        <w:t>15.3. Δεν αποκλείεται, ωστόσο, για ορισμένες περιπτ</w:t>
      </w:r>
      <w:r w:rsidRPr="00E727AC">
        <w:rPr>
          <w:rFonts w:eastAsia="Arial" w:cs="Arial"/>
          <w:bCs/>
          <w:color w:val="000000"/>
          <w:w w:val="97"/>
        </w:rPr>
        <w:t>ώσ</w:t>
      </w:r>
      <w:r w:rsidRPr="00E727AC">
        <w:rPr>
          <w:rFonts w:eastAsia="Arial" w:cs="Arial"/>
          <w:bCs/>
          <w:color w:val="000000"/>
        </w:rPr>
        <w:t>εις, εφόσον συμφωνούν και τα δύο</w:t>
      </w:r>
      <w:r w:rsidRPr="00E727AC">
        <w:rPr>
          <w:rFonts w:eastAsia="Arial" w:cs="Arial"/>
          <w:bCs/>
          <w:color w:val="000000"/>
          <w:w w:val="99"/>
        </w:rPr>
        <w:t xml:space="preserve"> </w:t>
      </w:r>
      <w:r w:rsidRPr="00E727AC">
        <w:rPr>
          <w:rFonts w:eastAsia="Arial" w:cs="Arial"/>
          <w:bCs/>
          <w:color w:val="000000"/>
        </w:rPr>
        <w:t>μέρη, να προβλεφθεί στη σύμβαση προσφυγή των συμβαλλομέν</w:t>
      </w:r>
      <w:r w:rsidRPr="00E727AC">
        <w:rPr>
          <w:rFonts w:eastAsia="Arial" w:cs="Arial"/>
          <w:bCs/>
          <w:color w:val="000000"/>
          <w:w w:val="93"/>
        </w:rPr>
        <w:t>ω</w:t>
      </w:r>
      <w:r w:rsidRPr="00E727AC">
        <w:rPr>
          <w:rFonts w:eastAsia="Arial" w:cs="Arial"/>
          <w:bCs/>
          <w:color w:val="000000"/>
          <w:w w:val="90"/>
        </w:rPr>
        <w:t>ν,</w:t>
      </w:r>
      <w:r w:rsidRPr="00E727AC">
        <w:rPr>
          <w:rFonts w:eastAsia="Arial" w:cs="Arial"/>
          <w:bCs/>
          <w:color w:val="000000"/>
        </w:rPr>
        <w:t xml:space="preserve"> αντί των δικαστηρίων,</w:t>
      </w:r>
      <w:r w:rsidRPr="00E727AC">
        <w:rPr>
          <w:rFonts w:eastAsia="Arial" w:cs="Arial"/>
          <w:bCs/>
          <w:color w:val="000000"/>
          <w:w w:val="98"/>
        </w:rPr>
        <w:t xml:space="preserve"> </w:t>
      </w:r>
      <w:r w:rsidRPr="00E727AC">
        <w:rPr>
          <w:rFonts w:eastAsia="Arial" w:cs="Arial"/>
          <w:bCs/>
          <w:color w:val="000000"/>
        </w:rPr>
        <w:t>σε διαιτησία σύμφ</w:t>
      </w:r>
      <w:r w:rsidRPr="00E727AC">
        <w:rPr>
          <w:rFonts w:eastAsia="Arial" w:cs="Arial"/>
          <w:bCs/>
          <w:color w:val="000000"/>
          <w:w w:val="97"/>
        </w:rPr>
        <w:t>ω</w:t>
      </w:r>
      <w:r w:rsidRPr="00E727AC">
        <w:rPr>
          <w:rFonts w:eastAsia="Arial" w:cs="Arial"/>
          <w:bCs/>
          <w:color w:val="000000"/>
          <w:w w:val="90"/>
        </w:rPr>
        <w:t>ν</w:t>
      </w:r>
      <w:r w:rsidRPr="00E727AC">
        <w:rPr>
          <w:rFonts w:eastAsia="Arial" w:cs="Arial"/>
          <w:bCs/>
          <w:color w:val="000000"/>
          <w:w w:val="96"/>
        </w:rPr>
        <w:t>α</w:t>
      </w:r>
      <w:r w:rsidRPr="00E727AC">
        <w:rPr>
          <w:rFonts w:eastAsia="Arial" w:cs="Arial"/>
          <w:bCs/>
          <w:color w:val="000000"/>
        </w:rPr>
        <w:t xml:space="preserve"> πάντα με την ελληνική νομοθεσία και με όσα μεταξύ τους συμφωνήσουν.</w:t>
      </w:r>
      <w:r w:rsidRPr="00E727AC">
        <w:rPr>
          <w:rFonts w:eastAsia="Arial" w:cs="Arial"/>
          <w:bCs/>
          <w:color w:val="000000"/>
          <w:w w:val="99"/>
        </w:rPr>
        <w:t xml:space="preserve"> </w:t>
      </w:r>
      <w:r w:rsidRPr="00E727AC">
        <w:rPr>
          <w:rFonts w:eastAsia="Arial" w:cs="Arial"/>
          <w:bCs/>
          <w:color w:val="000000"/>
        </w:rPr>
        <w:t>Αν δεν επέλθει τέτοια συμφωνία, η αρμοδιότητα για την επίλ</w:t>
      </w:r>
      <w:r w:rsidRPr="00E727AC">
        <w:rPr>
          <w:rFonts w:eastAsia="Arial" w:cs="Arial"/>
          <w:bCs/>
          <w:color w:val="000000"/>
          <w:w w:val="90"/>
        </w:rPr>
        <w:t>υ</w:t>
      </w:r>
      <w:r w:rsidRPr="00E727AC">
        <w:rPr>
          <w:rFonts w:eastAsia="Arial" w:cs="Arial"/>
          <w:bCs/>
          <w:color w:val="000000"/>
          <w:w w:val="94"/>
        </w:rPr>
        <w:t>σ</w:t>
      </w:r>
      <w:r w:rsidRPr="00E727AC">
        <w:rPr>
          <w:rFonts w:eastAsia="Arial" w:cs="Arial"/>
          <w:bCs/>
          <w:color w:val="000000"/>
        </w:rPr>
        <w:t>η της διαφο</w:t>
      </w:r>
      <w:r w:rsidRPr="00E727AC">
        <w:rPr>
          <w:rFonts w:eastAsia="Arial" w:cs="Arial"/>
          <w:bCs/>
          <w:color w:val="000000"/>
          <w:w w:val="99"/>
        </w:rPr>
        <w:t>ρ</w:t>
      </w:r>
      <w:r w:rsidRPr="00E727AC">
        <w:rPr>
          <w:rFonts w:eastAsia="Arial" w:cs="Arial"/>
          <w:bCs/>
          <w:color w:val="000000"/>
        </w:rPr>
        <w:t>άς ανήκει στα ελληνικά δικαστήρι</w:t>
      </w:r>
      <w:r w:rsidRPr="00E727AC">
        <w:rPr>
          <w:rFonts w:eastAsia="Arial" w:cs="Arial"/>
          <w:bCs/>
          <w:color w:val="000000"/>
          <w:w w:val="96"/>
        </w:rPr>
        <w:t>α</w:t>
      </w:r>
      <w:r w:rsidRPr="00E727AC">
        <w:rPr>
          <w:rFonts w:eastAsia="Arial" w:cs="Arial"/>
          <w:bCs/>
          <w:color w:val="000000"/>
          <w:w w:val="93"/>
        </w:rPr>
        <w:t xml:space="preserve"> </w:t>
      </w:r>
      <w:r w:rsidRPr="00E727AC">
        <w:rPr>
          <w:rFonts w:eastAsia="Arial" w:cs="Arial"/>
          <w:bCs/>
          <w:color w:val="000000"/>
          <w:w w:val="98"/>
        </w:rPr>
        <w:t>κ</w:t>
      </w:r>
      <w:r w:rsidRPr="00E727AC">
        <w:rPr>
          <w:rFonts w:eastAsia="Arial" w:cs="Arial"/>
          <w:bCs/>
          <w:color w:val="000000"/>
          <w:w w:val="96"/>
        </w:rPr>
        <w:t>α</w:t>
      </w:r>
      <w:r w:rsidRPr="00E727AC">
        <w:rPr>
          <w:rFonts w:eastAsia="Arial" w:cs="Arial"/>
          <w:bCs/>
          <w:color w:val="000000"/>
        </w:rPr>
        <w:t>τά τα οριζόμενα</w:t>
      </w:r>
      <w:r w:rsidRPr="00E727AC">
        <w:rPr>
          <w:rFonts w:eastAsia="Arial" w:cs="Arial"/>
          <w:bCs/>
          <w:color w:val="000000"/>
          <w:w w:val="99"/>
        </w:rPr>
        <w:t xml:space="preserve"> </w:t>
      </w:r>
      <w:r w:rsidRPr="00E727AC">
        <w:rPr>
          <w:rFonts w:eastAsia="Arial" w:cs="Arial"/>
          <w:bCs/>
          <w:color w:val="000000"/>
        </w:rPr>
        <w:t>στην</w:t>
      </w:r>
      <w:r w:rsidRPr="00E727AC">
        <w:rPr>
          <w:rFonts w:eastAsia="Arial" w:cs="Arial"/>
          <w:bCs/>
          <w:color w:val="000000"/>
          <w:w w:val="99"/>
        </w:rPr>
        <w:t xml:space="preserve"> </w:t>
      </w:r>
      <w:r w:rsidRPr="00E727AC">
        <w:rPr>
          <w:rFonts w:eastAsia="Arial" w:cs="Arial"/>
          <w:bCs/>
          <w:color w:val="000000"/>
          <w:w w:val="93"/>
        </w:rPr>
        <w:t>πρ</w:t>
      </w:r>
      <w:r w:rsidRPr="00E727AC">
        <w:rPr>
          <w:rFonts w:eastAsia="Arial" w:cs="Arial"/>
          <w:bCs/>
          <w:color w:val="000000"/>
          <w:w w:val="95"/>
        </w:rPr>
        <w:t>ο</w:t>
      </w:r>
      <w:r w:rsidRPr="00E727AC">
        <w:rPr>
          <w:rFonts w:eastAsia="Arial" w:cs="Arial"/>
          <w:bCs/>
          <w:color w:val="000000"/>
        </w:rPr>
        <w:t>ηγούμενη παράγραφο.</w:t>
      </w:r>
    </w:p>
    <w:p w:rsidR="00DD4C9D" w:rsidRPr="00E727AC" w:rsidRDefault="00DD4C9D" w:rsidP="00DD4C9D">
      <w:pPr>
        <w:spacing w:before="100" w:beforeAutospacing="1" w:after="100" w:afterAutospacing="1"/>
        <w:ind w:left="567"/>
      </w:pPr>
      <w:r w:rsidRPr="00E727AC">
        <w:rPr>
          <w:rFonts w:eastAsia="Arial" w:cs="Arial"/>
          <w:bCs/>
          <w:color w:val="000000"/>
        </w:rPr>
        <w:t>Ειδικά κατά των αποφάσεων που επιβάλλουν σε βάρος του αναδόχου κυρώσεις μπορεί να υποβάλλει προσ</w:t>
      </w:r>
      <w:r w:rsidRPr="00E727AC">
        <w:rPr>
          <w:rFonts w:eastAsia="Arial" w:cs="Arial"/>
          <w:bCs/>
          <w:color w:val="000000"/>
          <w:w w:val="95"/>
        </w:rPr>
        <w:t>φ</w:t>
      </w:r>
      <w:r w:rsidRPr="00E727AC">
        <w:rPr>
          <w:rFonts w:eastAsia="Arial" w:cs="Arial"/>
          <w:bCs/>
          <w:color w:val="000000"/>
          <w:w w:val="89"/>
        </w:rPr>
        <w:t>υγ</w:t>
      </w:r>
      <w:r w:rsidRPr="00E727AC">
        <w:rPr>
          <w:rFonts w:eastAsia="Arial" w:cs="Arial"/>
          <w:bCs/>
          <w:color w:val="000000"/>
          <w:w w:val="91"/>
        </w:rPr>
        <w:t>ή</w:t>
      </w:r>
      <w:r w:rsidRPr="00E727AC">
        <w:rPr>
          <w:rFonts w:eastAsia="Arial" w:cs="Arial"/>
          <w:bCs/>
          <w:color w:val="000000"/>
        </w:rPr>
        <w:t xml:space="preserve"> για λόγους νομιμότητας και ουσίας ενώπιον του φορέα που εκτελεί τη σύμβαση, μέσα σε ανατρε</w:t>
      </w:r>
      <w:r w:rsidRPr="00E727AC">
        <w:rPr>
          <w:rFonts w:eastAsia="Arial" w:cs="Arial"/>
          <w:bCs/>
          <w:color w:val="000000"/>
          <w:w w:val="90"/>
        </w:rPr>
        <w:t>π</w:t>
      </w:r>
      <w:r w:rsidRPr="00E727AC">
        <w:rPr>
          <w:rFonts w:eastAsia="Arial" w:cs="Arial"/>
          <w:bCs/>
          <w:color w:val="000000"/>
          <w:w w:val="78"/>
        </w:rPr>
        <w:t>τ</w:t>
      </w:r>
      <w:r w:rsidRPr="00E727AC">
        <w:rPr>
          <w:rFonts w:eastAsia="Arial" w:cs="Arial"/>
          <w:bCs/>
          <w:color w:val="000000"/>
          <w:w w:val="92"/>
        </w:rPr>
        <w:t>ι</w:t>
      </w:r>
      <w:r w:rsidRPr="00E727AC">
        <w:rPr>
          <w:rFonts w:eastAsia="Arial" w:cs="Arial"/>
          <w:bCs/>
          <w:color w:val="000000"/>
        </w:rPr>
        <w:t>κή προ</w:t>
      </w:r>
      <w:r w:rsidRPr="00E727AC">
        <w:rPr>
          <w:rFonts w:eastAsia="Arial" w:cs="Arial"/>
          <w:bCs/>
          <w:color w:val="000000"/>
          <w:w w:val="95"/>
        </w:rPr>
        <w:t>θ</w:t>
      </w:r>
      <w:r w:rsidRPr="00E727AC">
        <w:rPr>
          <w:rFonts w:eastAsia="Arial" w:cs="Arial"/>
          <w:bCs/>
          <w:color w:val="000000"/>
          <w:w w:val="96"/>
        </w:rPr>
        <w:t>ε</w:t>
      </w:r>
      <w:r w:rsidRPr="00E727AC">
        <w:rPr>
          <w:rFonts w:eastAsia="Arial" w:cs="Arial"/>
          <w:bCs/>
          <w:color w:val="000000"/>
        </w:rPr>
        <w:t>σμία τριάντα (30) ημερώ</w:t>
      </w:r>
      <w:r w:rsidRPr="00E727AC">
        <w:rPr>
          <w:rFonts w:eastAsia="Arial" w:cs="Arial"/>
          <w:bCs/>
          <w:color w:val="000000"/>
          <w:w w:val="90"/>
        </w:rPr>
        <w:t>ν,</w:t>
      </w:r>
      <w:r w:rsidRPr="00E727AC">
        <w:rPr>
          <w:rFonts w:eastAsia="Arial" w:cs="Arial"/>
          <w:bCs/>
          <w:color w:val="000000"/>
        </w:rPr>
        <w:t xml:space="preserve"> από την ημερομηνία που έλαβε γνώσ</w:t>
      </w:r>
      <w:r w:rsidRPr="00E727AC">
        <w:rPr>
          <w:rFonts w:eastAsia="Arial" w:cs="Arial"/>
          <w:bCs/>
          <w:color w:val="000000"/>
          <w:w w:val="91"/>
        </w:rPr>
        <w:t>η</w:t>
      </w:r>
      <w:r w:rsidRPr="00E727AC">
        <w:rPr>
          <w:rFonts w:eastAsia="Arial" w:cs="Arial"/>
          <w:bCs/>
          <w:color w:val="000000"/>
        </w:rPr>
        <w:t xml:space="preserve"> της σχετικ</w:t>
      </w:r>
      <w:r w:rsidRPr="00E727AC">
        <w:rPr>
          <w:rFonts w:eastAsia="Arial" w:cs="Arial"/>
          <w:bCs/>
          <w:color w:val="000000"/>
          <w:w w:val="91"/>
        </w:rPr>
        <w:t>ή</w:t>
      </w:r>
      <w:r w:rsidRPr="00E727AC">
        <w:rPr>
          <w:rFonts w:eastAsia="Arial" w:cs="Arial"/>
          <w:bCs/>
          <w:color w:val="000000"/>
          <w:w w:val="99"/>
        </w:rPr>
        <w:t>ς</w:t>
      </w:r>
      <w:r w:rsidRPr="00E727AC">
        <w:rPr>
          <w:rFonts w:eastAsia="Arial" w:cs="Arial"/>
          <w:bCs/>
          <w:color w:val="000000"/>
        </w:rPr>
        <w:t xml:space="preserve"> απόφασ</w:t>
      </w:r>
      <w:r w:rsidRPr="00E727AC">
        <w:rPr>
          <w:rFonts w:eastAsia="Arial" w:cs="Arial"/>
          <w:bCs/>
          <w:color w:val="000000"/>
          <w:w w:val="91"/>
        </w:rPr>
        <w:t>η</w:t>
      </w:r>
      <w:r w:rsidRPr="00E727AC">
        <w:rPr>
          <w:rFonts w:eastAsia="Arial" w:cs="Arial"/>
          <w:bCs/>
          <w:color w:val="000000"/>
          <w:w w:val="95"/>
        </w:rPr>
        <w:t>ς.</w:t>
      </w:r>
      <w:r w:rsidRPr="00E727AC">
        <w:rPr>
          <w:rFonts w:eastAsia="Arial" w:cs="Arial"/>
          <w:bCs/>
          <w:color w:val="000000"/>
        </w:rPr>
        <w:t xml:space="preserve"> Επί της προσφ</w:t>
      </w:r>
      <w:r w:rsidRPr="00E727AC">
        <w:rPr>
          <w:rFonts w:eastAsia="Arial" w:cs="Arial"/>
          <w:bCs/>
          <w:color w:val="000000"/>
          <w:w w:val="99"/>
        </w:rPr>
        <w:t>υ</w:t>
      </w:r>
      <w:r w:rsidRPr="00E727AC">
        <w:rPr>
          <w:rFonts w:eastAsia="Arial" w:cs="Arial"/>
          <w:bCs/>
          <w:color w:val="000000"/>
        </w:rPr>
        <w:t>γής, αποφασίζει το αρμόδιο αποφαινόμενο όργανο της αναθέτου</w:t>
      </w:r>
      <w:r w:rsidRPr="00E727AC">
        <w:rPr>
          <w:rFonts w:eastAsia="Arial" w:cs="Arial"/>
          <w:bCs/>
          <w:color w:val="000000"/>
          <w:w w:val="97"/>
        </w:rPr>
        <w:t>σ</w:t>
      </w:r>
      <w:r w:rsidRPr="00E727AC">
        <w:rPr>
          <w:rFonts w:eastAsia="Arial" w:cs="Arial"/>
          <w:bCs/>
          <w:color w:val="000000"/>
          <w:w w:val="96"/>
        </w:rPr>
        <w:t>α</w:t>
      </w:r>
      <w:r w:rsidRPr="00E727AC">
        <w:rPr>
          <w:rFonts w:eastAsia="Arial" w:cs="Arial"/>
          <w:bCs/>
          <w:color w:val="000000"/>
          <w:w w:val="99"/>
        </w:rPr>
        <w:t>ς</w:t>
      </w:r>
      <w:r w:rsidRPr="00E727AC">
        <w:rPr>
          <w:rFonts w:eastAsia="Arial" w:cs="Arial"/>
          <w:bCs/>
          <w:color w:val="000000"/>
        </w:rPr>
        <w:t xml:space="preserve"> αρχής, ύστερ</w:t>
      </w:r>
      <w:r w:rsidRPr="00E727AC">
        <w:rPr>
          <w:rFonts w:eastAsia="Arial" w:cs="Arial"/>
          <w:bCs/>
          <w:color w:val="000000"/>
          <w:w w:val="96"/>
        </w:rPr>
        <w:t>α</w:t>
      </w:r>
      <w:r w:rsidRPr="00E727AC">
        <w:rPr>
          <w:rFonts w:eastAsia="Arial" w:cs="Arial"/>
          <w:bCs/>
          <w:color w:val="000000"/>
        </w:rPr>
        <w:t xml:space="preserve"> από γνωμοδότ</w:t>
      </w:r>
      <w:r w:rsidRPr="00E727AC">
        <w:rPr>
          <w:rFonts w:eastAsia="Arial" w:cs="Arial"/>
          <w:bCs/>
          <w:color w:val="000000"/>
          <w:w w:val="91"/>
        </w:rPr>
        <w:t>η</w:t>
      </w:r>
      <w:r w:rsidRPr="00E727AC">
        <w:rPr>
          <w:rFonts w:eastAsia="Arial" w:cs="Arial"/>
          <w:bCs/>
          <w:color w:val="000000"/>
          <w:w w:val="94"/>
        </w:rPr>
        <w:t>σ</w:t>
      </w:r>
      <w:r w:rsidRPr="00E727AC">
        <w:rPr>
          <w:rFonts w:eastAsia="Arial" w:cs="Arial"/>
          <w:bCs/>
          <w:color w:val="000000"/>
        </w:rPr>
        <w:t>η του αρμόδιου συλλογικού οργάν</w:t>
      </w:r>
      <w:r w:rsidRPr="00E727AC">
        <w:rPr>
          <w:rFonts w:eastAsia="Arial" w:cs="Arial"/>
          <w:bCs/>
          <w:color w:val="000000"/>
          <w:w w:val="91"/>
        </w:rPr>
        <w:t>ο</w:t>
      </w:r>
      <w:r w:rsidRPr="00E727AC">
        <w:rPr>
          <w:rFonts w:eastAsia="Arial" w:cs="Arial"/>
          <w:bCs/>
          <w:color w:val="000000"/>
          <w:w w:val="85"/>
        </w:rPr>
        <w:t>υ</w:t>
      </w:r>
      <w:r w:rsidRPr="00E727AC">
        <w:rPr>
          <w:rFonts w:eastAsia="Arial" w:cs="Arial"/>
          <w:bCs/>
          <w:color w:val="000000"/>
        </w:rPr>
        <w:t xml:space="preserve"> και η απόφαση που θα εκδοθεί δεν επιδέχεται προσβολ</w:t>
      </w:r>
      <w:r w:rsidRPr="00E727AC">
        <w:rPr>
          <w:rFonts w:eastAsia="Arial" w:cs="Arial"/>
          <w:bCs/>
          <w:color w:val="000000"/>
          <w:w w:val="95"/>
        </w:rPr>
        <w:t>ή</w:t>
      </w:r>
      <w:r w:rsidRPr="00E727AC">
        <w:rPr>
          <w:rFonts w:eastAsia="Arial" w:cs="Arial"/>
          <w:bCs/>
          <w:color w:val="000000"/>
          <w:w w:val="92"/>
        </w:rPr>
        <w:t xml:space="preserve"> </w:t>
      </w:r>
      <w:r w:rsidRPr="00E727AC">
        <w:rPr>
          <w:rFonts w:eastAsia="Arial" w:cs="Arial"/>
          <w:bCs/>
          <w:color w:val="000000"/>
        </w:rPr>
        <w:t>με άλλη οποιασδή</w:t>
      </w:r>
      <w:r w:rsidRPr="00E727AC">
        <w:rPr>
          <w:rFonts w:eastAsia="Arial" w:cs="Arial"/>
          <w:bCs/>
          <w:color w:val="000000"/>
          <w:w w:val="90"/>
        </w:rPr>
        <w:t>π</w:t>
      </w:r>
      <w:r w:rsidRPr="00E727AC">
        <w:rPr>
          <w:rFonts w:eastAsia="Arial" w:cs="Arial"/>
          <w:bCs/>
          <w:color w:val="000000"/>
          <w:w w:val="86"/>
        </w:rPr>
        <w:t>ο</w:t>
      </w:r>
      <w:r w:rsidRPr="00E727AC">
        <w:rPr>
          <w:rFonts w:eastAsia="Arial" w:cs="Arial"/>
          <w:bCs/>
          <w:color w:val="000000"/>
          <w:w w:val="93"/>
        </w:rPr>
        <w:t>τ</w:t>
      </w:r>
      <w:r w:rsidRPr="00E727AC">
        <w:rPr>
          <w:rFonts w:eastAsia="Arial" w:cs="Arial"/>
          <w:bCs/>
          <w:color w:val="000000"/>
          <w:w w:val="98"/>
        </w:rPr>
        <w:t>ε</w:t>
      </w:r>
      <w:r w:rsidRPr="00E727AC">
        <w:rPr>
          <w:rFonts w:eastAsia="Arial" w:cs="Arial"/>
          <w:bCs/>
          <w:color w:val="000000"/>
          <w:w w:val="99"/>
        </w:rPr>
        <w:t xml:space="preserve"> </w:t>
      </w:r>
      <w:r w:rsidRPr="00E727AC">
        <w:rPr>
          <w:rFonts w:eastAsia="Arial" w:cs="Arial"/>
          <w:bCs/>
          <w:color w:val="000000"/>
        </w:rPr>
        <w:t>φύσεως</w:t>
      </w:r>
      <w:r w:rsidRPr="00E727AC">
        <w:rPr>
          <w:rFonts w:eastAsia="Arial" w:cs="Arial"/>
          <w:bCs/>
          <w:color w:val="000000"/>
          <w:w w:val="98"/>
        </w:rPr>
        <w:t xml:space="preserve"> </w:t>
      </w:r>
      <w:r w:rsidRPr="00E727AC">
        <w:rPr>
          <w:rFonts w:eastAsia="Arial" w:cs="Arial"/>
          <w:bCs/>
          <w:color w:val="000000"/>
          <w:w w:val="97"/>
        </w:rPr>
        <w:t>δι</w:t>
      </w:r>
      <w:r w:rsidRPr="00E727AC">
        <w:rPr>
          <w:rFonts w:eastAsia="Arial" w:cs="Arial"/>
          <w:bCs/>
          <w:color w:val="000000"/>
          <w:w w:val="95"/>
        </w:rPr>
        <w:t>ο</w:t>
      </w:r>
      <w:r w:rsidRPr="00E727AC">
        <w:rPr>
          <w:rFonts w:eastAsia="Arial" w:cs="Arial"/>
          <w:bCs/>
          <w:color w:val="000000"/>
          <w:w w:val="94"/>
        </w:rPr>
        <w:t>ι</w:t>
      </w:r>
      <w:r w:rsidRPr="00E727AC">
        <w:rPr>
          <w:rFonts w:eastAsia="Arial" w:cs="Arial"/>
          <w:bCs/>
          <w:color w:val="000000"/>
        </w:rPr>
        <w:t>κητική</w:t>
      </w:r>
      <w:r w:rsidRPr="00E727AC">
        <w:rPr>
          <w:rFonts w:eastAsia="Arial" w:cs="Arial"/>
          <w:bCs/>
          <w:color w:val="000000"/>
          <w:w w:val="99"/>
        </w:rPr>
        <w:t xml:space="preserve"> </w:t>
      </w:r>
      <w:r w:rsidRPr="00E727AC">
        <w:rPr>
          <w:rFonts w:eastAsia="Arial" w:cs="Arial"/>
          <w:bCs/>
          <w:color w:val="000000"/>
          <w:w w:val="96"/>
        </w:rPr>
        <w:t>π</w:t>
      </w:r>
      <w:r w:rsidRPr="00E727AC">
        <w:rPr>
          <w:rFonts w:eastAsia="Arial" w:cs="Arial"/>
          <w:bCs/>
          <w:color w:val="000000"/>
          <w:w w:val="95"/>
        </w:rPr>
        <w:t>ρο</w:t>
      </w:r>
      <w:r w:rsidRPr="00E727AC">
        <w:rPr>
          <w:rFonts w:eastAsia="Arial" w:cs="Arial"/>
          <w:bCs/>
          <w:color w:val="000000"/>
          <w:w w:val="97"/>
        </w:rPr>
        <w:t>σ</w:t>
      </w:r>
      <w:r w:rsidRPr="00E727AC">
        <w:rPr>
          <w:rFonts w:eastAsia="Arial" w:cs="Arial"/>
          <w:bCs/>
          <w:color w:val="000000"/>
        </w:rPr>
        <w:t>φυγή.</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ΑΡΘΡΟ 16</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Τροποποίηση Σύμβασης</w:t>
      </w:r>
    </w:p>
    <w:p w:rsidR="00DD4C9D" w:rsidRPr="00E727AC" w:rsidRDefault="00DD4C9D" w:rsidP="00DD4C9D">
      <w:pPr>
        <w:spacing w:before="100" w:beforeAutospacing="1" w:after="100" w:afterAutospacing="1"/>
      </w:pPr>
      <w:r w:rsidRPr="00E727AC">
        <w:rPr>
          <w:rFonts w:eastAsia="Arial" w:cs="Arial"/>
          <w:bCs/>
          <w:color w:val="000000"/>
        </w:rPr>
        <w:t>Τροπο</w:t>
      </w:r>
      <w:r w:rsidRPr="00E727AC">
        <w:rPr>
          <w:rFonts w:eastAsia="Arial" w:cs="Arial"/>
          <w:bCs/>
          <w:color w:val="000000"/>
          <w:w w:val="90"/>
        </w:rPr>
        <w:t>π</w:t>
      </w:r>
      <w:r w:rsidRPr="00E727AC">
        <w:rPr>
          <w:rFonts w:eastAsia="Arial" w:cs="Arial"/>
          <w:bCs/>
          <w:color w:val="000000"/>
          <w:w w:val="86"/>
        </w:rPr>
        <w:t>ο</w:t>
      </w:r>
      <w:r w:rsidRPr="00E727AC">
        <w:rPr>
          <w:rFonts w:eastAsia="Arial" w:cs="Arial"/>
          <w:bCs/>
          <w:color w:val="000000"/>
          <w:w w:val="96"/>
        </w:rPr>
        <w:t>ί</w:t>
      </w:r>
      <w:r w:rsidRPr="00E727AC">
        <w:rPr>
          <w:rFonts w:eastAsia="Arial" w:cs="Arial"/>
          <w:bCs/>
          <w:color w:val="000000"/>
        </w:rPr>
        <w:t>ηση των όρων της παρούσας Σύμβα</w:t>
      </w:r>
      <w:r w:rsidRPr="00E727AC">
        <w:rPr>
          <w:rFonts w:eastAsia="Arial" w:cs="Arial"/>
          <w:bCs/>
          <w:color w:val="000000"/>
          <w:w w:val="97"/>
        </w:rPr>
        <w:t>σ</w:t>
      </w:r>
      <w:r w:rsidRPr="00E727AC">
        <w:rPr>
          <w:rFonts w:eastAsia="Arial" w:cs="Arial"/>
          <w:bCs/>
          <w:color w:val="000000"/>
          <w:w w:val="95"/>
        </w:rPr>
        <w:t>η</w:t>
      </w:r>
      <w:r w:rsidRPr="00E727AC">
        <w:rPr>
          <w:rFonts w:eastAsia="Arial" w:cs="Arial"/>
          <w:bCs/>
          <w:color w:val="000000"/>
          <w:w w:val="98"/>
        </w:rPr>
        <w:t>ς</w:t>
      </w:r>
      <w:r w:rsidRPr="00E727AC">
        <w:rPr>
          <w:rFonts w:eastAsia="Arial" w:cs="Arial"/>
          <w:bCs/>
          <w:color w:val="000000"/>
        </w:rPr>
        <w:t xml:space="preserve"> γίνεται μόνο σε αντικειμενικ</w:t>
      </w:r>
      <w:r w:rsidRPr="00E727AC">
        <w:rPr>
          <w:rFonts w:eastAsia="Arial" w:cs="Arial"/>
          <w:bCs/>
          <w:color w:val="000000"/>
          <w:w w:val="96"/>
        </w:rPr>
        <w:t>ά</w:t>
      </w:r>
      <w:r w:rsidRPr="00E727AC">
        <w:rPr>
          <w:rFonts w:eastAsia="Arial" w:cs="Arial"/>
          <w:bCs/>
          <w:color w:val="000000"/>
        </w:rPr>
        <w:t xml:space="preserve"> δικαιολογη</w:t>
      </w:r>
      <w:r w:rsidRPr="00E727AC">
        <w:rPr>
          <w:rFonts w:eastAsia="Arial" w:cs="Arial"/>
          <w:bCs/>
          <w:color w:val="000000"/>
          <w:w w:val="97"/>
        </w:rPr>
        <w:t>μένες</w:t>
      </w:r>
      <w:r w:rsidRPr="00E727AC">
        <w:rPr>
          <w:rFonts w:eastAsia="Arial" w:cs="Arial"/>
          <w:bCs/>
          <w:color w:val="000000"/>
          <w:w w:val="95"/>
        </w:rPr>
        <w:t xml:space="preserve"> </w:t>
      </w:r>
      <w:r w:rsidRPr="00E727AC">
        <w:rPr>
          <w:rFonts w:eastAsia="Arial" w:cs="Arial"/>
          <w:bCs/>
          <w:color w:val="000000"/>
          <w:w w:val="90"/>
        </w:rPr>
        <w:t>περιπτώσεις</w:t>
      </w:r>
      <w:r w:rsidRPr="00E727AC">
        <w:rPr>
          <w:rFonts w:eastAsia="Arial" w:cs="Arial"/>
          <w:bCs/>
          <w:color w:val="000000"/>
        </w:rPr>
        <w:t xml:space="preserve"> με </w:t>
      </w:r>
      <w:r w:rsidRPr="00E727AC">
        <w:rPr>
          <w:rFonts w:eastAsia="Arial" w:cs="Arial"/>
          <w:bCs/>
          <w:color w:val="000000"/>
          <w:w w:val="98"/>
        </w:rPr>
        <w:t>μεταγενέστερη</w:t>
      </w:r>
      <w:r w:rsidRPr="00E727AC">
        <w:rPr>
          <w:rFonts w:eastAsia="Arial" w:cs="Arial"/>
          <w:bCs/>
          <w:color w:val="000000"/>
        </w:rPr>
        <w:t xml:space="preserve"> γραπτή και ρητή </w:t>
      </w:r>
      <w:r w:rsidRPr="00E727AC">
        <w:rPr>
          <w:rFonts w:eastAsia="Arial" w:cs="Arial"/>
          <w:bCs/>
          <w:color w:val="000000"/>
          <w:w w:val="99"/>
        </w:rPr>
        <w:t>συμφωνία</w:t>
      </w:r>
      <w:r w:rsidRPr="00E727AC">
        <w:rPr>
          <w:rFonts w:eastAsia="Arial" w:cs="Arial"/>
          <w:bCs/>
          <w:color w:val="000000"/>
        </w:rPr>
        <w:t xml:space="preserve"> των μερών</w:t>
      </w:r>
      <w:r w:rsidRPr="00E727AC">
        <w:rPr>
          <w:rFonts w:eastAsia="Arial" w:cs="Arial"/>
          <w:bCs/>
          <w:color w:val="000000"/>
          <w:w w:val="98"/>
        </w:rPr>
        <w:t>.</w:t>
      </w:r>
    </w:p>
    <w:p w:rsidR="00DD4C9D" w:rsidRPr="00E727AC" w:rsidRDefault="00DD4C9D" w:rsidP="00DD4C9D">
      <w:pPr>
        <w:spacing w:after="0"/>
        <w:jc w:val="center"/>
        <w:rPr>
          <w:rFonts w:eastAsia="Arial" w:cs="Arial"/>
          <w:b/>
          <w:bCs/>
          <w:color w:val="000000"/>
        </w:rPr>
      </w:pPr>
      <w:r w:rsidRPr="00E727AC">
        <w:rPr>
          <w:rFonts w:eastAsia="Arial" w:cs="Arial"/>
          <w:b/>
          <w:bCs/>
          <w:color w:val="000000"/>
        </w:rPr>
        <w:t>ΑΡΘΡΟ 17</w:t>
      </w:r>
    </w:p>
    <w:p w:rsidR="00A85895" w:rsidRPr="00E727AC" w:rsidRDefault="00DD4C9D" w:rsidP="00A85895">
      <w:pPr>
        <w:spacing w:after="0"/>
        <w:jc w:val="center"/>
        <w:rPr>
          <w:rFonts w:eastAsia="Arial" w:cs="Arial"/>
          <w:b/>
          <w:bCs/>
          <w:color w:val="000000"/>
        </w:rPr>
      </w:pPr>
      <w:r w:rsidRPr="00E727AC">
        <w:rPr>
          <w:rFonts w:eastAsia="Arial" w:cs="Arial"/>
          <w:b/>
          <w:bCs/>
          <w:color w:val="000000"/>
        </w:rPr>
        <w:t>Λοιπές Διατάξεις</w:t>
      </w:r>
      <w:bookmarkStart w:id="19" w:name="_bookmark32"/>
      <w:bookmarkEnd w:id="19"/>
    </w:p>
    <w:p w:rsidR="00DD4C9D" w:rsidRPr="00E727AC" w:rsidRDefault="00DD4C9D" w:rsidP="00A85895">
      <w:pPr>
        <w:spacing w:after="0"/>
        <w:rPr>
          <w:rFonts w:eastAsia="Arial" w:cs="Arial"/>
          <w:b/>
          <w:bCs/>
          <w:color w:val="000000"/>
        </w:rPr>
      </w:pPr>
      <w:r w:rsidRPr="00E727AC">
        <w:rPr>
          <w:rFonts w:eastAsia="Arial" w:cs="Arial"/>
          <w:bCs/>
          <w:color w:val="000000"/>
        </w:rPr>
        <w:t xml:space="preserve">Η </w:t>
      </w:r>
      <w:proofErr w:type="spellStart"/>
      <w:r w:rsidRPr="00E727AC">
        <w:rPr>
          <w:rFonts w:eastAsia="Arial" w:cs="Arial"/>
          <w:bCs/>
          <w:color w:val="000000"/>
        </w:rPr>
        <w:t>υπ΄αριθμ</w:t>
      </w:r>
      <w:proofErr w:type="spellEnd"/>
      <w:r w:rsidRPr="00E727AC">
        <w:rPr>
          <w:rFonts w:eastAsia="Arial" w:cs="Arial"/>
          <w:bCs/>
          <w:color w:val="000000"/>
        </w:rPr>
        <w:t>. ………………. κατατεθείσα προ</w:t>
      </w:r>
      <w:r w:rsidRPr="00E727AC">
        <w:rPr>
          <w:rFonts w:eastAsia="Arial" w:cs="Arial"/>
          <w:bCs/>
          <w:color w:val="000000"/>
          <w:w w:val="97"/>
        </w:rPr>
        <w:t>σ</w:t>
      </w:r>
      <w:r w:rsidRPr="00E727AC">
        <w:rPr>
          <w:rFonts w:eastAsia="Arial" w:cs="Arial"/>
          <w:bCs/>
          <w:color w:val="000000"/>
          <w:w w:val="95"/>
        </w:rPr>
        <w:t>φο</w:t>
      </w:r>
      <w:r w:rsidRPr="00E727AC">
        <w:rPr>
          <w:rFonts w:eastAsia="Arial" w:cs="Arial"/>
          <w:bCs/>
          <w:color w:val="000000"/>
          <w:w w:val="91"/>
        </w:rPr>
        <w:t>ρ</w:t>
      </w:r>
      <w:r w:rsidRPr="00E727AC">
        <w:rPr>
          <w:rFonts w:eastAsia="Arial" w:cs="Arial"/>
          <w:bCs/>
          <w:color w:val="000000"/>
          <w:w w:val="96"/>
        </w:rPr>
        <w:t>ά</w:t>
      </w:r>
      <w:r w:rsidRPr="00E727AC">
        <w:rPr>
          <w:rFonts w:eastAsia="Arial" w:cs="Arial"/>
          <w:bCs/>
          <w:color w:val="000000"/>
        </w:rPr>
        <w:t xml:space="preserve"> του Ανα</w:t>
      </w:r>
      <w:r w:rsidRPr="00E727AC">
        <w:rPr>
          <w:rFonts w:eastAsia="Arial" w:cs="Arial"/>
          <w:bCs/>
          <w:color w:val="000000"/>
          <w:w w:val="95"/>
        </w:rPr>
        <w:t>δό</w:t>
      </w:r>
      <w:r w:rsidRPr="00E727AC">
        <w:rPr>
          <w:rFonts w:eastAsia="Arial" w:cs="Arial"/>
          <w:bCs/>
          <w:color w:val="000000"/>
          <w:w w:val="92"/>
        </w:rPr>
        <w:t>χ</w:t>
      </w:r>
      <w:r w:rsidRPr="00E727AC">
        <w:rPr>
          <w:rFonts w:eastAsia="Arial" w:cs="Arial"/>
          <w:bCs/>
          <w:color w:val="000000"/>
          <w:w w:val="95"/>
        </w:rPr>
        <w:t>ο</w:t>
      </w:r>
      <w:r w:rsidRPr="00E727AC">
        <w:rPr>
          <w:rFonts w:eastAsia="Arial" w:cs="Arial"/>
          <w:bCs/>
          <w:color w:val="000000"/>
        </w:rPr>
        <w:t>υ αποτελούν συμπληρω</w:t>
      </w:r>
      <w:r w:rsidRPr="00E727AC">
        <w:rPr>
          <w:rFonts w:eastAsia="Arial" w:cs="Arial"/>
          <w:bCs/>
          <w:color w:val="000000"/>
          <w:w w:val="96"/>
        </w:rPr>
        <w:t>μα</w:t>
      </w:r>
      <w:r w:rsidRPr="00E727AC">
        <w:rPr>
          <w:rFonts w:eastAsia="Arial" w:cs="Arial"/>
          <w:bCs/>
          <w:color w:val="000000"/>
        </w:rPr>
        <w:t>τικά της παρ</w:t>
      </w:r>
      <w:r w:rsidRPr="00E727AC">
        <w:rPr>
          <w:rFonts w:eastAsia="Arial" w:cs="Arial"/>
          <w:bCs/>
          <w:color w:val="000000"/>
          <w:w w:val="95"/>
        </w:rPr>
        <w:t>ο</w:t>
      </w:r>
      <w:r w:rsidRPr="00E727AC">
        <w:rPr>
          <w:rFonts w:eastAsia="Arial" w:cs="Arial"/>
          <w:bCs/>
          <w:color w:val="000000"/>
          <w:w w:val="99"/>
        </w:rPr>
        <w:t>ύ</w:t>
      </w:r>
      <w:r w:rsidRPr="00E727AC">
        <w:rPr>
          <w:rFonts w:eastAsia="Arial" w:cs="Arial"/>
          <w:bCs/>
          <w:color w:val="000000"/>
        </w:rPr>
        <w:t>σας σύμβασης συμβατικά τεύχη. Σε περί</w:t>
      </w:r>
      <w:r w:rsidRPr="00E727AC">
        <w:rPr>
          <w:rFonts w:eastAsia="Arial" w:cs="Arial"/>
          <w:bCs/>
          <w:color w:val="000000"/>
          <w:w w:val="94"/>
        </w:rPr>
        <w:t>π</w:t>
      </w:r>
      <w:r w:rsidRPr="00E727AC">
        <w:rPr>
          <w:rFonts w:eastAsia="Arial" w:cs="Arial"/>
          <w:bCs/>
          <w:color w:val="000000"/>
          <w:w w:val="85"/>
        </w:rPr>
        <w:t>τ</w:t>
      </w:r>
      <w:r w:rsidRPr="00E727AC">
        <w:rPr>
          <w:rFonts w:eastAsia="Arial" w:cs="Arial"/>
          <w:bCs/>
          <w:color w:val="000000"/>
          <w:w w:val="90"/>
        </w:rPr>
        <w:t>ω</w:t>
      </w:r>
      <w:r w:rsidRPr="00E727AC">
        <w:rPr>
          <w:rFonts w:eastAsia="Arial" w:cs="Arial"/>
          <w:bCs/>
          <w:color w:val="000000"/>
          <w:w w:val="94"/>
        </w:rPr>
        <w:t>σ</w:t>
      </w:r>
      <w:r w:rsidRPr="00E727AC">
        <w:rPr>
          <w:rFonts w:eastAsia="Arial" w:cs="Arial"/>
          <w:bCs/>
          <w:color w:val="000000"/>
        </w:rPr>
        <w:t>η ασάφειας ή διαφορετι</w:t>
      </w:r>
      <w:r w:rsidRPr="00E727AC">
        <w:rPr>
          <w:rFonts w:eastAsia="Arial" w:cs="Arial"/>
          <w:bCs/>
          <w:color w:val="000000"/>
          <w:w w:val="99"/>
        </w:rPr>
        <w:t>κ</w:t>
      </w:r>
      <w:r w:rsidRPr="00E727AC">
        <w:rPr>
          <w:rFonts w:eastAsia="Arial" w:cs="Arial"/>
          <w:bCs/>
          <w:color w:val="000000"/>
        </w:rPr>
        <w:t>ής ρύθμισης μεταξύ των συμ</w:t>
      </w:r>
      <w:r w:rsidRPr="00E727AC">
        <w:rPr>
          <w:rFonts w:eastAsia="Arial" w:cs="Arial"/>
          <w:bCs/>
          <w:color w:val="000000"/>
          <w:w w:val="96"/>
        </w:rPr>
        <w:t>βα</w:t>
      </w:r>
      <w:r w:rsidRPr="00E727AC">
        <w:rPr>
          <w:rFonts w:eastAsia="Arial" w:cs="Arial"/>
          <w:bCs/>
          <w:color w:val="000000"/>
        </w:rPr>
        <w:t>τικών τευχ</w:t>
      </w:r>
      <w:r w:rsidRPr="00E727AC">
        <w:rPr>
          <w:rFonts w:eastAsia="Arial" w:cs="Arial"/>
          <w:bCs/>
          <w:color w:val="000000"/>
          <w:w w:val="90"/>
        </w:rPr>
        <w:t>ώ</w:t>
      </w:r>
      <w:r w:rsidRPr="00E727AC">
        <w:rPr>
          <w:rFonts w:eastAsia="Arial" w:cs="Arial"/>
          <w:bCs/>
          <w:color w:val="000000"/>
          <w:w w:val="93"/>
        </w:rPr>
        <w:t>ν,</w:t>
      </w:r>
      <w:r w:rsidRPr="00E727AC">
        <w:rPr>
          <w:rFonts w:eastAsia="Arial" w:cs="Arial"/>
          <w:bCs/>
          <w:color w:val="000000"/>
        </w:rPr>
        <w:t xml:space="preserve"> η σειρά</w:t>
      </w:r>
      <w:r w:rsidRPr="00E727AC">
        <w:rPr>
          <w:rFonts w:eastAsia="Arial" w:cs="Arial"/>
          <w:bCs/>
          <w:color w:val="000000"/>
          <w:w w:val="99"/>
        </w:rPr>
        <w:t xml:space="preserve"> </w:t>
      </w:r>
      <w:r w:rsidRPr="00E727AC">
        <w:rPr>
          <w:rFonts w:eastAsia="Arial" w:cs="Arial"/>
          <w:bCs/>
          <w:color w:val="000000"/>
        </w:rPr>
        <w:t>προτε</w:t>
      </w:r>
      <w:r w:rsidRPr="00E727AC">
        <w:rPr>
          <w:rFonts w:eastAsia="Arial" w:cs="Arial"/>
          <w:bCs/>
          <w:color w:val="000000"/>
          <w:w w:val="99"/>
        </w:rPr>
        <w:t>ρ</w:t>
      </w:r>
      <w:r w:rsidRPr="00E727AC">
        <w:rPr>
          <w:rFonts w:eastAsia="Arial" w:cs="Arial"/>
          <w:bCs/>
          <w:color w:val="000000"/>
        </w:rPr>
        <w:t>αιότητας</w:t>
      </w:r>
      <w:r w:rsidRPr="00E727AC">
        <w:rPr>
          <w:rFonts w:eastAsia="Arial" w:cs="Arial"/>
          <w:bCs/>
          <w:color w:val="000000"/>
          <w:w w:val="99"/>
        </w:rPr>
        <w:t xml:space="preserve"> </w:t>
      </w:r>
      <w:r w:rsidRPr="00E727AC">
        <w:rPr>
          <w:rFonts w:eastAsia="Arial" w:cs="Arial"/>
          <w:bCs/>
          <w:color w:val="000000"/>
        </w:rPr>
        <w:t>και ισχύ</w:t>
      </w:r>
      <w:r w:rsidRPr="00E727AC">
        <w:rPr>
          <w:rFonts w:eastAsia="Arial" w:cs="Arial"/>
          <w:bCs/>
          <w:color w:val="000000"/>
          <w:w w:val="95"/>
        </w:rPr>
        <w:t>ο</w:t>
      </w:r>
      <w:r w:rsidRPr="00E727AC">
        <w:rPr>
          <w:rFonts w:eastAsia="Arial" w:cs="Arial"/>
          <w:bCs/>
          <w:color w:val="000000"/>
          <w:w w:val="98"/>
        </w:rPr>
        <w:t>ς</w:t>
      </w:r>
      <w:r w:rsidRPr="00E727AC">
        <w:rPr>
          <w:rFonts w:eastAsia="Arial" w:cs="Arial"/>
          <w:bCs/>
          <w:color w:val="000000"/>
          <w:w w:val="99"/>
        </w:rPr>
        <w:t xml:space="preserve"> </w:t>
      </w:r>
      <w:r w:rsidRPr="00E727AC">
        <w:rPr>
          <w:rFonts w:eastAsia="Arial" w:cs="Arial"/>
          <w:bCs/>
          <w:color w:val="000000"/>
        </w:rPr>
        <w:t>είναι</w:t>
      </w:r>
      <w:r w:rsidRPr="00E727AC">
        <w:rPr>
          <w:rFonts w:eastAsia="Arial" w:cs="Arial"/>
          <w:bCs/>
          <w:color w:val="000000"/>
          <w:w w:val="98"/>
        </w:rPr>
        <w:t xml:space="preserve"> </w:t>
      </w:r>
      <w:r w:rsidRPr="00E727AC">
        <w:rPr>
          <w:rFonts w:eastAsia="Arial" w:cs="Arial"/>
          <w:bCs/>
          <w:color w:val="000000"/>
          <w:w w:val="95"/>
        </w:rPr>
        <w:t>η</w:t>
      </w:r>
      <w:r w:rsidRPr="00E727AC">
        <w:rPr>
          <w:rFonts w:eastAsia="Arial" w:cs="Arial"/>
          <w:bCs/>
          <w:color w:val="000000"/>
          <w:w w:val="91"/>
        </w:rPr>
        <w:t xml:space="preserve"> </w:t>
      </w:r>
      <w:r w:rsidRPr="00E727AC">
        <w:rPr>
          <w:rFonts w:eastAsia="Arial" w:cs="Arial"/>
          <w:bCs/>
          <w:color w:val="000000"/>
        </w:rPr>
        <w:t>ακόλουθη:</w:t>
      </w:r>
    </w:p>
    <w:p w:rsidR="00DD4C9D" w:rsidRPr="00E727AC" w:rsidRDefault="00DD4C9D" w:rsidP="00DD4C9D">
      <w:pPr>
        <w:spacing w:after="0"/>
      </w:pPr>
      <w:r w:rsidRPr="00E727AC">
        <w:rPr>
          <w:rFonts w:eastAsia="Arial" w:cs="Arial"/>
          <w:bCs/>
          <w:color w:val="000000"/>
        </w:rPr>
        <w:t>α)</w:t>
      </w:r>
      <w:r w:rsidRPr="00E727AC">
        <w:rPr>
          <w:rFonts w:eastAsia="Arial" w:cs="Arial"/>
          <w:bCs/>
          <w:color w:val="000000"/>
          <w:w w:val="99"/>
        </w:rPr>
        <w:t xml:space="preserve"> </w:t>
      </w:r>
      <w:r w:rsidRPr="00E727AC">
        <w:rPr>
          <w:rFonts w:eastAsia="Arial" w:cs="Arial"/>
          <w:bCs/>
          <w:color w:val="000000"/>
        </w:rPr>
        <w:t>Η</w:t>
      </w:r>
      <w:r w:rsidRPr="00E727AC">
        <w:rPr>
          <w:rFonts w:eastAsia="Arial" w:cs="Arial"/>
          <w:bCs/>
          <w:color w:val="000000"/>
          <w:w w:val="99"/>
        </w:rPr>
        <w:t xml:space="preserve"> </w:t>
      </w:r>
      <w:r w:rsidRPr="00E727AC">
        <w:rPr>
          <w:rFonts w:eastAsia="Arial" w:cs="Arial"/>
          <w:bCs/>
          <w:color w:val="000000"/>
        </w:rPr>
        <w:t>παρούσα σύμβαση</w:t>
      </w:r>
    </w:p>
    <w:p w:rsidR="00DD4C9D" w:rsidRPr="00E727AC" w:rsidRDefault="00DD4C9D" w:rsidP="00DD4C9D">
      <w:pPr>
        <w:spacing w:after="0"/>
      </w:pPr>
      <w:r w:rsidRPr="00E727AC">
        <w:rPr>
          <w:rFonts w:eastAsia="Arial" w:cs="Arial"/>
          <w:bCs/>
          <w:color w:val="000000"/>
        </w:rPr>
        <w:t>β)</w:t>
      </w:r>
      <w:r w:rsidRPr="00E727AC">
        <w:rPr>
          <w:rFonts w:eastAsia="Arial" w:cs="Arial"/>
          <w:bCs/>
          <w:color w:val="000000"/>
          <w:w w:val="99"/>
        </w:rPr>
        <w:t xml:space="preserve"> </w:t>
      </w:r>
      <w:r w:rsidRPr="00E727AC">
        <w:rPr>
          <w:rFonts w:eastAsia="Arial" w:cs="Arial"/>
          <w:bCs/>
          <w:color w:val="000000"/>
        </w:rPr>
        <w:t>Η</w:t>
      </w:r>
      <w:r w:rsidRPr="00E727AC">
        <w:rPr>
          <w:rFonts w:eastAsia="Arial" w:cs="Arial"/>
          <w:bCs/>
          <w:color w:val="000000"/>
          <w:w w:val="99"/>
        </w:rPr>
        <w:t xml:space="preserve"> </w:t>
      </w:r>
      <w:r w:rsidRPr="00E727AC">
        <w:rPr>
          <w:rFonts w:eastAsia="Arial" w:cs="Arial"/>
          <w:bCs/>
          <w:color w:val="000000"/>
        </w:rPr>
        <w:t>διακήρυξη</w:t>
      </w:r>
      <w:r w:rsidRPr="00E727AC">
        <w:rPr>
          <w:rFonts w:eastAsia="Arial" w:cs="Arial"/>
          <w:bCs/>
          <w:color w:val="000000"/>
          <w:w w:val="98"/>
        </w:rPr>
        <w:t xml:space="preserve"> </w:t>
      </w:r>
      <w:r w:rsidRPr="00E727AC">
        <w:rPr>
          <w:rFonts w:eastAsia="Arial" w:cs="Arial"/>
          <w:bCs/>
          <w:color w:val="000000"/>
          <w:w w:val="94"/>
        </w:rPr>
        <w:t>τ</w:t>
      </w:r>
      <w:r w:rsidRPr="00E727AC">
        <w:rPr>
          <w:rFonts w:eastAsia="Arial" w:cs="Arial"/>
          <w:bCs/>
          <w:color w:val="000000"/>
          <w:w w:val="95"/>
        </w:rPr>
        <w:t>ου</w:t>
      </w:r>
      <w:r w:rsidRPr="00E727AC">
        <w:rPr>
          <w:rFonts w:eastAsia="Arial" w:cs="Arial"/>
          <w:bCs/>
          <w:color w:val="000000"/>
          <w:w w:val="93"/>
        </w:rPr>
        <w:t xml:space="preserve"> δ</w:t>
      </w:r>
      <w:r w:rsidRPr="00E727AC">
        <w:rPr>
          <w:rFonts w:eastAsia="Arial" w:cs="Arial"/>
          <w:bCs/>
          <w:color w:val="000000"/>
          <w:w w:val="92"/>
        </w:rPr>
        <w:t>ι</w:t>
      </w:r>
      <w:r w:rsidRPr="00E727AC">
        <w:rPr>
          <w:rFonts w:eastAsia="Arial" w:cs="Arial"/>
          <w:bCs/>
          <w:color w:val="000000"/>
        </w:rPr>
        <w:t>αγωνισμο</w:t>
      </w:r>
      <w:r w:rsidRPr="00E727AC">
        <w:rPr>
          <w:rFonts w:eastAsia="Arial" w:cs="Arial"/>
          <w:bCs/>
          <w:color w:val="000000"/>
          <w:w w:val="95"/>
        </w:rPr>
        <w:t>ύ</w:t>
      </w:r>
    </w:p>
    <w:p w:rsidR="00DD4C9D" w:rsidRPr="00E727AC" w:rsidRDefault="00DD4C9D" w:rsidP="00DD4C9D">
      <w:pPr>
        <w:spacing w:after="0"/>
      </w:pPr>
      <w:r w:rsidRPr="00E727AC">
        <w:rPr>
          <w:rFonts w:eastAsia="Arial" w:cs="Arial"/>
          <w:bCs/>
          <w:color w:val="000000"/>
        </w:rPr>
        <w:t>γ)</w:t>
      </w:r>
      <w:r w:rsidRPr="00E727AC">
        <w:rPr>
          <w:rFonts w:eastAsia="Arial" w:cs="Arial"/>
          <w:bCs/>
          <w:color w:val="000000"/>
          <w:w w:val="99"/>
        </w:rPr>
        <w:t xml:space="preserve"> </w:t>
      </w:r>
      <w:r w:rsidRPr="00E727AC">
        <w:rPr>
          <w:rFonts w:eastAsia="Arial" w:cs="Arial"/>
          <w:bCs/>
          <w:color w:val="000000"/>
        </w:rPr>
        <w:t>Η</w:t>
      </w:r>
      <w:r w:rsidRPr="00E727AC">
        <w:rPr>
          <w:rFonts w:eastAsia="Arial" w:cs="Arial"/>
          <w:bCs/>
          <w:color w:val="000000"/>
          <w:w w:val="99"/>
        </w:rPr>
        <w:t xml:space="preserve"> </w:t>
      </w:r>
      <w:r w:rsidRPr="00E727AC">
        <w:rPr>
          <w:rFonts w:eastAsia="Arial" w:cs="Arial"/>
          <w:bCs/>
          <w:color w:val="000000"/>
          <w:w w:val="96"/>
        </w:rPr>
        <w:t>π</w:t>
      </w:r>
      <w:r w:rsidRPr="00E727AC">
        <w:rPr>
          <w:rFonts w:eastAsia="Arial" w:cs="Arial"/>
          <w:bCs/>
          <w:color w:val="000000"/>
          <w:w w:val="99"/>
        </w:rPr>
        <w:t>ρ</w:t>
      </w:r>
      <w:r w:rsidRPr="00E727AC">
        <w:rPr>
          <w:rFonts w:eastAsia="Arial" w:cs="Arial"/>
          <w:bCs/>
          <w:color w:val="000000"/>
        </w:rPr>
        <w:t>οσφορά</w:t>
      </w:r>
      <w:r w:rsidRPr="00E727AC">
        <w:rPr>
          <w:rFonts w:eastAsia="Arial" w:cs="Arial"/>
          <w:bCs/>
          <w:color w:val="000000"/>
          <w:w w:val="98"/>
        </w:rPr>
        <w:t xml:space="preserve"> </w:t>
      </w:r>
      <w:r w:rsidRPr="00E727AC">
        <w:rPr>
          <w:rFonts w:eastAsia="Arial" w:cs="Arial"/>
          <w:bCs/>
          <w:color w:val="000000"/>
          <w:w w:val="93"/>
        </w:rPr>
        <w:t>τ</w:t>
      </w:r>
      <w:r w:rsidRPr="00E727AC">
        <w:rPr>
          <w:rFonts w:eastAsia="Arial" w:cs="Arial"/>
          <w:bCs/>
          <w:color w:val="000000"/>
          <w:w w:val="91"/>
        </w:rPr>
        <w:t>ο</w:t>
      </w:r>
      <w:r w:rsidRPr="00E727AC">
        <w:rPr>
          <w:rFonts w:eastAsia="Arial" w:cs="Arial"/>
          <w:bCs/>
          <w:color w:val="000000"/>
          <w:w w:val="90"/>
        </w:rPr>
        <w:t>υ</w:t>
      </w:r>
      <w:r w:rsidRPr="00E727AC">
        <w:rPr>
          <w:rFonts w:eastAsia="Arial" w:cs="Arial"/>
          <w:bCs/>
          <w:color w:val="000000"/>
          <w:w w:val="89"/>
        </w:rPr>
        <w:t xml:space="preserve"> </w:t>
      </w:r>
      <w:r w:rsidRPr="00E727AC">
        <w:rPr>
          <w:rFonts w:eastAsia="Arial" w:cs="Arial"/>
          <w:bCs/>
          <w:color w:val="000000"/>
        </w:rPr>
        <w:t>Αναδόχου</w:t>
      </w:r>
    </w:p>
    <w:p w:rsidR="00DD4C9D" w:rsidRPr="00E727AC" w:rsidRDefault="00DD4C9D" w:rsidP="00DD4C9D">
      <w:pPr>
        <w:spacing w:before="100" w:beforeAutospacing="1" w:after="100" w:afterAutospacing="1"/>
      </w:pPr>
      <w:r w:rsidRPr="00E727AC">
        <w:rPr>
          <w:rFonts w:eastAsia="Arial" w:cs="Arial"/>
          <w:bCs/>
          <w:color w:val="000000"/>
        </w:rPr>
        <w:t>Για τα θέματα που καθορίζονται στην παρούσα, κανένα συναφές κείμενο ή έγγραφο ή στοιχείο</w:t>
      </w:r>
      <w:r w:rsidRPr="00E727AC">
        <w:rPr>
          <w:rFonts w:eastAsia="Arial" w:cs="Arial"/>
          <w:bCs/>
          <w:color w:val="000000"/>
          <w:w w:val="99"/>
        </w:rPr>
        <w:t xml:space="preserve"> </w:t>
      </w:r>
      <w:proofErr w:type="spellStart"/>
      <w:r w:rsidRPr="00E727AC">
        <w:rPr>
          <w:rFonts w:eastAsia="Arial" w:cs="Arial"/>
          <w:bCs/>
          <w:color w:val="000000"/>
        </w:rPr>
        <w:t>προϋ</w:t>
      </w:r>
      <w:r w:rsidRPr="00E727AC">
        <w:rPr>
          <w:rFonts w:eastAsia="Arial" w:cs="Arial"/>
          <w:bCs/>
          <w:color w:val="000000"/>
          <w:w w:val="92"/>
        </w:rPr>
        <w:t>π</w:t>
      </w:r>
      <w:r w:rsidRPr="00E727AC">
        <w:rPr>
          <w:rFonts w:eastAsia="Arial" w:cs="Arial"/>
          <w:bCs/>
          <w:color w:val="000000"/>
          <w:w w:val="96"/>
        </w:rPr>
        <w:t>ά</w:t>
      </w:r>
      <w:r w:rsidRPr="00E727AC">
        <w:rPr>
          <w:rFonts w:eastAsia="Arial" w:cs="Arial"/>
          <w:bCs/>
          <w:color w:val="000000"/>
        </w:rPr>
        <w:t>ρχον</w:t>
      </w:r>
      <w:proofErr w:type="spellEnd"/>
      <w:r w:rsidRPr="00E727AC">
        <w:rPr>
          <w:rFonts w:eastAsia="Arial" w:cs="Arial"/>
          <w:bCs/>
          <w:color w:val="000000"/>
        </w:rPr>
        <w:t xml:space="preserve"> αυτής δεν έχει οποιαδή</w:t>
      </w:r>
      <w:r w:rsidRPr="00E727AC">
        <w:rPr>
          <w:rFonts w:eastAsia="Arial" w:cs="Arial"/>
          <w:bCs/>
          <w:color w:val="000000"/>
          <w:w w:val="92"/>
        </w:rPr>
        <w:t>π</w:t>
      </w:r>
      <w:r w:rsidRPr="00E727AC">
        <w:rPr>
          <w:rFonts w:eastAsia="Arial" w:cs="Arial"/>
          <w:bCs/>
          <w:color w:val="000000"/>
          <w:w w:val="95"/>
        </w:rPr>
        <w:t>ο</w:t>
      </w:r>
      <w:r w:rsidRPr="00E727AC">
        <w:rPr>
          <w:rFonts w:eastAsia="Arial" w:cs="Arial"/>
          <w:bCs/>
          <w:color w:val="000000"/>
        </w:rPr>
        <w:t>τε ισχύ ή μπορεί να ληφθεί υπ’ όψη για την ερμηνεία των</w:t>
      </w:r>
      <w:r w:rsidRPr="00E727AC">
        <w:rPr>
          <w:rFonts w:eastAsia="Arial" w:cs="Arial"/>
          <w:bCs/>
          <w:color w:val="000000"/>
          <w:w w:val="99"/>
        </w:rPr>
        <w:t xml:space="preserve"> </w:t>
      </w:r>
      <w:r w:rsidRPr="00E727AC">
        <w:rPr>
          <w:rFonts w:eastAsia="Arial" w:cs="Arial"/>
          <w:bCs/>
          <w:color w:val="000000"/>
        </w:rPr>
        <w:t>όρων</w:t>
      </w:r>
      <w:r w:rsidRPr="00E727AC">
        <w:rPr>
          <w:rFonts w:eastAsia="Arial" w:cs="Arial"/>
          <w:bCs/>
          <w:color w:val="000000"/>
          <w:w w:val="99"/>
        </w:rPr>
        <w:t xml:space="preserve"> </w:t>
      </w:r>
      <w:r w:rsidRPr="00E727AC">
        <w:rPr>
          <w:rFonts w:eastAsia="Arial" w:cs="Arial"/>
          <w:bCs/>
          <w:color w:val="000000"/>
        </w:rPr>
        <w:t>της παρούσα</w:t>
      </w:r>
      <w:r w:rsidRPr="00E727AC">
        <w:rPr>
          <w:rFonts w:eastAsia="Arial" w:cs="Arial"/>
          <w:bCs/>
          <w:color w:val="000000"/>
          <w:w w:val="91"/>
        </w:rPr>
        <w:t>ς,</w:t>
      </w:r>
      <w:r w:rsidRPr="00E727AC">
        <w:rPr>
          <w:rFonts w:eastAsia="Arial" w:cs="Arial"/>
          <w:bCs/>
          <w:color w:val="000000"/>
          <w:w w:val="90"/>
        </w:rPr>
        <w:t xml:space="preserve"> </w:t>
      </w:r>
      <w:r w:rsidRPr="00E727AC">
        <w:rPr>
          <w:rFonts w:eastAsia="Arial" w:cs="Arial"/>
          <w:bCs/>
          <w:color w:val="000000"/>
        </w:rPr>
        <w:t>εκτός</w:t>
      </w:r>
      <w:r w:rsidRPr="00E727AC">
        <w:rPr>
          <w:rFonts w:eastAsia="Arial" w:cs="Arial"/>
          <w:bCs/>
          <w:color w:val="000000"/>
          <w:w w:val="99"/>
        </w:rPr>
        <w:t xml:space="preserve"> </w:t>
      </w:r>
      <w:r w:rsidRPr="00E727AC">
        <w:rPr>
          <w:rFonts w:eastAsia="Arial" w:cs="Arial"/>
          <w:bCs/>
          <w:color w:val="000000"/>
        </w:rPr>
        <w:t>αν</w:t>
      </w:r>
      <w:r w:rsidRPr="00E727AC">
        <w:rPr>
          <w:rFonts w:eastAsia="Arial" w:cs="Arial"/>
          <w:bCs/>
          <w:color w:val="000000"/>
          <w:w w:val="99"/>
        </w:rPr>
        <w:t xml:space="preserve"> </w:t>
      </w:r>
      <w:r w:rsidRPr="00E727AC">
        <w:rPr>
          <w:rFonts w:eastAsia="Arial" w:cs="Arial"/>
          <w:bCs/>
          <w:color w:val="000000"/>
        </w:rPr>
        <w:t>ρ</w:t>
      </w:r>
      <w:r w:rsidRPr="00E727AC">
        <w:rPr>
          <w:rFonts w:eastAsia="Arial" w:cs="Arial"/>
          <w:bCs/>
          <w:color w:val="000000"/>
          <w:w w:val="91"/>
        </w:rPr>
        <w:t>η</w:t>
      </w:r>
      <w:r w:rsidRPr="00E727AC">
        <w:rPr>
          <w:rFonts w:eastAsia="Arial" w:cs="Arial"/>
          <w:bCs/>
          <w:color w:val="000000"/>
          <w:w w:val="93"/>
        </w:rPr>
        <w:t>τ</w:t>
      </w:r>
      <w:r w:rsidRPr="00E727AC">
        <w:rPr>
          <w:rFonts w:eastAsia="Arial" w:cs="Arial"/>
          <w:bCs/>
          <w:color w:val="000000"/>
        </w:rPr>
        <w:t>ώς</w:t>
      </w:r>
      <w:r w:rsidRPr="00E727AC">
        <w:rPr>
          <w:rFonts w:eastAsia="Arial" w:cs="Arial"/>
          <w:bCs/>
          <w:color w:val="000000"/>
          <w:w w:val="99"/>
        </w:rPr>
        <w:t xml:space="preserve"> </w:t>
      </w:r>
      <w:r w:rsidRPr="00E727AC">
        <w:rPr>
          <w:rFonts w:eastAsia="Arial" w:cs="Arial"/>
          <w:bCs/>
          <w:color w:val="000000"/>
        </w:rPr>
        <w:t>καθ</w:t>
      </w:r>
      <w:r w:rsidRPr="00E727AC">
        <w:rPr>
          <w:rFonts w:eastAsia="Arial" w:cs="Arial"/>
          <w:bCs/>
          <w:color w:val="000000"/>
          <w:w w:val="91"/>
        </w:rPr>
        <w:t>ο</w:t>
      </w:r>
      <w:r w:rsidRPr="00E727AC">
        <w:rPr>
          <w:rFonts w:eastAsia="Arial" w:cs="Arial"/>
          <w:bCs/>
          <w:color w:val="000000"/>
          <w:w w:val="83"/>
        </w:rPr>
        <w:t>ρ</w:t>
      </w:r>
      <w:r w:rsidRPr="00E727AC">
        <w:rPr>
          <w:rFonts w:eastAsia="Arial" w:cs="Arial"/>
          <w:bCs/>
          <w:color w:val="000000"/>
          <w:w w:val="71"/>
        </w:rPr>
        <w:t>ί</w:t>
      </w:r>
      <w:r w:rsidRPr="00E727AC">
        <w:rPr>
          <w:rFonts w:eastAsia="Arial" w:cs="Arial"/>
          <w:bCs/>
          <w:color w:val="000000"/>
          <w:w w:val="98"/>
        </w:rPr>
        <w:t>ζ</w:t>
      </w:r>
      <w:r w:rsidRPr="00E727AC">
        <w:rPr>
          <w:rFonts w:eastAsia="Arial" w:cs="Arial"/>
          <w:bCs/>
          <w:color w:val="000000"/>
        </w:rPr>
        <w:t>εται</w:t>
      </w:r>
      <w:r w:rsidRPr="00E727AC">
        <w:rPr>
          <w:rFonts w:eastAsia="Arial" w:cs="Arial"/>
          <w:bCs/>
          <w:color w:val="000000"/>
          <w:w w:val="99"/>
        </w:rPr>
        <w:t xml:space="preserve"> </w:t>
      </w:r>
      <w:r w:rsidRPr="00E727AC">
        <w:rPr>
          <w:rFonts w:eastAsia="Arial" w:cs="Arial"/>
          <w:bCs/>
          <w:color w:val="000000"/>
          <w:w w:val="91"/>
        </w:rPr>
        <w:t>δ</w:t>
      </w:r>
      <w:r w:rsidRPr="00E727AC">
        <w:rPr>
          <w:rFonts w:eastAsia="Arial" w:cs="Arial"/>
          <w:bCs/>
          <w:color w:val="000000"/>
          <w:w w:val="73"/>
        </w:rPr>
        <w:t>ι</w:t>
      </w:r>
      <w:r w:rsidRPr="00E727AC">
        <w:rPr>
          <w:rFonts w:eastAsia="Arial" w:cs="Arial"/>
          <w:bCs/>
          <w:color w:val="000000"/>
          <w:w w:val="89"/>
        </w:rPr>
        <w:t>α</w:t>
      </w:r>
      <w:r w:rsidRPr="00E727AC">
        <w:rPr>
          <w:rFonts w:eastAsia="Arial" w:cs="Arial"/>
          <w:bCs/>
          <w:color w:val="000000"/>
          <w:w w:val="95"/>
        </w:rPr>
        <w:t>φ</w:t>
      </w:r>
      <w:r w:rsidRPr="00E727AC">
        <w:rPr>
          <w:rFonts w:eastAsia="Arial" w:cs="Arial"/>
          <w:bCs/>
          <w:color w:val="000000"/>
        </w:rPr>
        <w:t>ορετικά</w:t>
      </w:r>
      <w:r w:rsidRPr="00E727AC">
        <w:rPr>
          <w:rFonts w:eastAsia="Arial" w:cs="Arial"/>
          <w:bCs/>
          <w:color w:val="000000"/>
          <w:w w:val="98"/>
        </w:rPr>
        <w:t xml:space="preserve"> </w:t>
      </w:r>
      <w:r w:rsidRPr="00E727AC">
        <w:rPr>
          <w:rFonts w:eastAsia="Arial" w:cs="Arial"/>
          <w:bCs/>
          <w:color w:val="000000"/>
          <w:w w:val="94"/>
        </w:rPr>
        <w:t>σ</w:t>
      </w:r>
      <w:r w:rsidRPr="00E727AC">
        <w:rPr>
          <w:rFonts w:eastAsia="Arial" w:cs="Arial"/>
          <w:bCs/>
          <w:color w:val="000000"/>
          <w:w w:val="93"/>
        </w:rPr>
        <w:t>τ</w:t>
      </w:r>
      <w:r w:rsidRPr="00E727AC">
        <w:rPr>
          <w:rFonts w:eastAsia="Arial" w:cs="Arial"/>
          <w:bCs/>
          <w:color w:val="000000"/>
        </w:rPr>
        <w:t>η παρο</w:t>
      </w:r>
      <w:r w:rsidRPr="00E727AC">
        <w:rPr>
          <w:rFonts w:eastAsia="Arial" w:cs="Arial"/>
          <w:bCs/>
          <w:color w:val="000000"/>
          <w:w w:val="99"/>
        </w:rPr>
        <w:t>ύ</w:t>
      </w:r>
      <w:r w:rsidRPr="00E727AC">
        <w:rPr>
          <w:rFonts w:eastAsia="Arial" w:cs="Arial"/>
          <w:bCs/>
          <w:color w:val="000000"/>
        </w:rPr>
        <w:t>σα</w:t>
      </w:r>
      <w:r w:rsidRPr="00E727AC">
        <w:rPr>
          <w:rFonts w:eastAsia="Arial" w:cs="Arial"/>
          <w:bCs/>
          <w:color w:val="000000"/>
          <w:w w:val="99"/>
        </w:rPr>
        <w:t xml:space="preserve"> </w:t>
      </w:r>
      <w:r w:rsidRPr="00E727AC">
        <w:rPr>
          <w:rFonts w:eastAsia="Arial" w:cs="Arial"/>
          <w:bCs/>
          <w:color w:val="000000"/>
        </w:rPr>
        <w:t>σύμβα</w:t>
      </w:r>
      <w:r w:rsidRPr="00E727AC">
        <w:rPr>
          <w:rFonts w:eastAsia="Arial" w:cs="Arial"/>
          <w:bCs/>
          <w:color w:val="000000"/>
          <w:w w:val="97"/>
        </w:rPr>
        <w:t>σ</w:t>
      </w:r>
      <w:r w:rsidRPr="00E727AC">
        <w:rPr>
          <w:rFonts w:eastAsia="Arial" w:cs="Arial"/>
          <w:bCs/>
          <w:color w:val="000000"/>
          <w:w w:val="95"/>
        </w:rPr>
        <w:t>η.</w:t>
      </w:r>
    </w:p>
    <w:p w:rsidR="00DD4C9D" w:rsidRPr="00E727AC" w:rsidRDefault="00DD4C9D" w:rsidP="00DD4C9D">
      <w:pPr>
        <w:spacing w:before="100" w:beforeAutospacing="1" w:after="100" w:afterAutospacing="1"/>
        <w:rPr>
          <w:color w:val="FF0000"/>
        </w:rPr>
      </w:pPr>
      <w:r w:rsidRPr="00E727AC">
        <w:rPr>
          <w:rFonts w:eastAsia="Arial" w:cs="Arial"/>
          <w:bCs/>
          <w:color w:val="FF0000"/>
        </w:rPr>
        <w:t>Αντίκλητος του Αναδόχο</w:t>
      </w:r>
      <w:r w:rsidRPr="00E727AC">
        <w:rPr>
          <w:rFonts w:eastAsia="Arial" w:cs="Arial"/>
          <w:bCs/>
          <w:color w:val="FF0000"/>
          <w:w w:val="95"/>
        </w:rPr>
        <w:t>υ,</w:t>
      </w:r>
      <w:r w:rsidRPr="00E727AC">
        <w:rPr>
          <w:rFonts w:eastAsia="Arial" w:cs="Arial"/>
          <w:bCs/>
          <w:color w:val="FF0000"/>
        </w:rPr>
        <w:t xml:space="preserve"> στον οποί</w:t>
      </w:r>
      <w:r w:rsidRPr="00E727AC">
        <w:rPr>
          <w:rFonts w:eastAsia="Arial" w:cs="Arial"/>
          <w:bCs/>
          <w:color w:val="FF0000"/>
          <w:w w:val="95"/>
        </w:rPr>
        <w:t>ο</w:t>
      </w:r>
      <w:r w:rsidRPr="00E727AC">
        <w:rPr>
          <w:rFonts w:eastAsia="Arial" w:cs="Arial"/>
          <w:bCs/>
          <w:color w:val="FF0000"/>
        </w:rPr>
        <w:t xml:space="preserve"> μπορο</w:t>
      </w:r>
      <w:r w:rsidRPr="00E727AC">
        <w:rPr>
          <w:rFonts w:eastAsia="Arial" w:cs="Arial"/>
          <w:bCs/>
          <w:color w:val="FF0000"/>
          <w:w w:val="94"/>
        </w:rPr>
        <w:t>ύ</w:t>
      </w:r>
      <w:r w:rsidRPr="00E727AC">
        <w:rPr>
          <w:rFonts w:eastAsia="Arial" w:cs="Arial"/>
          <w:bCs/>
          <w:color w:val="FF0000"/>
          <w:w w:val="89"/>
        </w:rPr>
        <w:t>ν</w:t>
      </w:r>
      <w:r w:rsidRPr="00E727AC">
        <w:rPr>
          <w:rFonts w:eastAsia="Arial" w:cs="Arial"/>
          <w:bCs/>
          <w:color w:val="FF0000"/>
        </w:rPr>
        <w:t xml:space="preserve"> να γίνονται όλες οι κοινοποιήσεις από τον Αναθέτοντα προς τον Ανάδοχο ορίζεται με την παρο</w:t>
      </w:r>
      <w:r w:rsidRPr="00E727AC">
        <w:rPr>
          <w:rFonts w:eastAsia="Arial" w:cs="Arial"/>
          <w:bCs/>
          <w:color w:val="FF0000"/>
          <w:w w:val="90"/>
        </w:rPr>
        <w:t>ύ</w:t>
      </w:r>
      <w:r w:rsidRPr="00E727AC">
        <w:rPr>
          <w:rFonts w:eastAsia="Arial" w:cs="Arial"/>
          <w:bCs/>
          <w:color w:val="FF0000"/>
          <w:w w:val="94"/>
        </w:rPr>
        <w:t>σ</w:t>
      </w:r>
      <w:r w:rsidRPr="00E727AC">
        <w:rPr>
          <w:rFonts w:eastAsia="Arial" w:cs="Arial"/>
          <w:bCs/>
          <w:color w:val="FF0000"/>
        </w:rPr>
        <w:t xml:space="preserve">α ο </w:t>
      </w:r>
      <w:r w:rsidRPr="00E727AC">
        <w:rPr>
          <w:rFonts w:eastAsia="Arial" w:cs="Arial"/>
          <w:bCs/>
          <w:color w:val="FF0000"/>
          <w:w w:val="90"/>
        </w:rPr>
        <w:t>κ...........................................,</w:t>
      </w:r>
      <w:r w:rsidRPr="00E727AC">
        <w:rPr>
          <w:rFonts w:eastAsia="Arial" w:cs="Arial"/>
          <w:bCs/>
          <w:color w:val="FF0000"/>
        </w:rPr>
        <w:t xml:space="preserve"> κάτοικος </w:t>
      </w:r>
      <w:r w:rsidRPr="00E727AC">
        <w:rPr>
          <w:rFonts w:eastAsia="Arial" w:cs="Arial"/>
          <w:bCs/>
          <w:color w:val="FF0000"/>
          <w:w w:val="98"/>
        </w:rPr>
        <w:t>..................................,</w:t>
      </w:r>
      <w:r w:rsidRPr="00E727AC">
        <w:rPr>
          <w:rFonts w:eastAsia="Arial" w:cs="Arial"/>
          <w:bCs/>
          <w:color w:val="FF0000"/>
        </w:rPr>
        <w:t xml:space="preserve"> ΤΚ </w:t>
      </w:r>
      <w:r w:rsidRPr="00E727AC">
        <w:rPr>
          <w:rFonts w:eastAsia="Arial" w:cs="Arial"/>
          <w:bCs/>
          <w:color w:val="FF0000"/>
          <w:w w:val="98"/>
        </w:rPr>
        <w:t>.............................</w:t>
      </w:r>
      <w:r w:rsidRPr="00E727AC">
        <w:rPr>
          <w:rFonts w:eastAsia="Arial" w:cs="Arial"/>
          <w:bCs/>
          <w:color w:val="FF0000"/>
        </w:rPr>
        <w:t xml:space="preserve"> </w:t>
      </w:r>
      <w:proofErr w:type="spellStart"/>
      <w:r w:rsidRPr="00E727AC">
        <w:rPr>
          <w:rFonts w:eastAsia="Arial" w:cs="Arial"/>
          <w:bCs/>
          <w:color w:val="FF0000"/>
        </w:rPr>
        <w:t>τηλ</w:t>
      </w:r>
      <w:proofErr w:type="spellEnd"/>
      <w:r w:rsidRPr="00E727AC">
        <w:rPr>
          <w:rFonts w:eastAsia="Arial" w:cs="Arial"/>
          <w:bCs/>
          <w:color w:val="FF0000"/>
        </w:rPr>
        <w:t>: …………………..</w:t>
      </w:r>
      <w:r w:rsidRPr="00E727AC">
        <w:rPr>
          <w:rFonts w:eastAsia="Arial" w:cs="Arial"/>
          <w:bCs/>
          <w:color w:val="FF0000"/>
          <w:w w:val="98"/>
        </w:rPr>
        <w:t xml:space="preserve"> </w:t>
      </w:r>
      <w:r w:rsidRPr="00E727AC">
        <w:rPr>
          <w:rFonts w:eastAsia="Arial" w:cs="Arial"/>
          <w:bCs/>
          <w:color w:val="FF0000"/>
          <w:w w:val="93"/>
        </w:rPr>
        <w:t xml:space="preserve">.................. </w:t>
      </w:r>
      <w:r w:rsidRPr="00E727AC">
        <w:rPr>
          <w:rFonts w:eastAsia="Arial" w:cs="Arial"/>
          <w:bCs/>
          <w:color w:val="FF0000"/>
          <w:w w:val="88"/>
        </w:rPr>
        <w:t>,</w:t>
      </w:r>
      <w:r w:rsidRPr="00E727AC">
        <w:rPr>
          <w:rFonts w:eastAsia="Arial" w:cs="Arial"/>
          <w:bCs/>
          <w:color w:val="FF0000"/>
          <w:w w:val="89"/>
        </w:rPr>
        <w:t xml:space="preserve"> </w:t>
      </w:r>
      <w:proofErr w:type="spellStart"/>
      <w:r w:rsidRPr="00E727AC">
        <w:rPr>
          <w:rFonts w:eastAsia="Arial" w:cs="Arial"/>
          <w:bCs/>
          <w:color w:val="FF0000"/>
        </w:rPr>
        <w:t>fax</w:t>
      </w:r>
      <w:proofErr w:type="spellEnd"/>
      <w:r w:rsidRPr="00E727AC">
        <w:rPr>
          <w:rFonts w:eastAsia="Arial" w:cs="Arial"/>
          <w:bCs/>
          <w:color w:val="FF0000"/>
          <w:w w:val="99"/>
        </w:rPr>
        <w:t xml:space="preserve"> </w:t>
      </w:r>
      <w:r w:rsidRPr="00E727AC">
        <w:rPr>
          <w:rFonts w:eastAsia="Arial" w:cs="Arial"/>
          <w:bCs/>
          <w:color w:val="FF0000"/>
          <w:w w:val="98"/>
        </w:rPr>
        <w:t>210</w:t>
      </w:r>
      <w:r w:rsidRPr="00E727AC">
        <w:rPr>
          <w:rFonts w:eastAsia="Arial" w:cs="Arial"/>
          <w:bCs/>
          <w:color w:val="FF0000"/>
          <w:w w:val="97"/>
        </w:rPr>
        <w:t xml:space="preserve"> </w:t>
      </w:r>
      <w:r w:rsidRPr="00E727AC">
        <w:rPr>
          <w:rFonts w:eastAsia="Arial" w:cs="Arial"/>
          <w:bCs/>
          <w:color w:val="FF0000"/>
          <w:w w:val="95"/>
        </w:rPr>
        <w:t>...............................................email................................</w:t>
      </w:r>
    </w:p>
    <w:p w:rsidR="00DD4C9D" w:rsidRPr="00E727AC" w:rsidRDefault="00DD4C9D" w:rsidP="00DD4C9D">
      <w:pPr>
        <w:spacing w:before="100" w:beforeAutospacing="1" w:after="100" w:afterAutospacing="1"/>
      </w:pPr>
      <w:r w:rsidRPr="00E727AC">
        <w:rPr>
          <w:rFonts w:eastAsia="Arial" w:cs="Arial"/>
          <w:bCs/>
          <w:color w:val="000000"/>
        </w:rPr>
        <w:t>Η κοινοποίηση εγγράφ</w:t>
      </w:r>
      <w:r w:rsidRPr="00E727AC">
        <w:rPr>
          <w:rFonts w:eastAsia="Arial" w:cs="Arial"/>
          <w:bCs/>
          <w:color w:val="000000"/>
          <w:w w:val="90"/>
        </w:rPr>
        <w:t>ου</w:t>
      </w:r>
      <w:r w:rsidRPr="00E727AC">
        <w:rPr>
          <w:rFonts w:eastAsia="Arial" w:cs="Arial"/>
          <w:bCs/>
          <w:color w:val="000000"/>
        </w:rPr>
        <w:t xml:space="preserve"> από τον Αναθέτων στον Ανάδοχο θα γίνεται με κάθε πρόσφ</w:t>
      </w:r>
      <w:r w:rsidRPr="00E727AC">
        <w:rPr>
          <w:rFonts w:eastAsia="Arial" w:cs="Arial"/>
          <w:bCs/>
          <w:color w:val="000000"/>
          <w:w w:val="91"/>
        </w:rPr>
        <w:t>ο</w:t>
      </w:r>
      <w:r w:rsidRPr="00E727AC">
        <w:rPr>
          <w:rFonts w:eastAsia="Arial" w:cs="Arial"/>
          <w:bCs/>
          <w:color w:val="000000"/>
          <w:w w:val="95"/>
        </w:rPr>
        <w:t>ρ</w:t>
      </w:r>
      <w:r w:rsidRPr="00E727AC">
        <w:rPr>
          <w:rFonts w:eastAsia="Arial" w:cs="Arial"/>
          <w:bCs/>
          <w:color w:val="000000"/>
        </w:rPr>
        <w:t>ο μέσο,</w:t>
      </w:r>
      <w:r w:rsidRPr="00E727AC">
        <w:rPr>
          <w:rFonts w:eastAsia="Arial" w:cs="Arial"/>
          <w:bCs/>
          <w:color w:val="000000"/>
          <w:w w:val="98"/>
        </w:rPr>
        <w:t xml:space="preserve"> </w:t>
      </w:r>
      <w:r w:rsidRPr="00E727AC">
        <w:rPr>
          <w:rFonts w:eastAsia="Arial" w:cs="Arial"/>
          <w:bCs/>
          <w:color w:val="000000"/>
          <w:w w:val="95"/>
        </w:rPr>
        <w:t>ή</w:t>
      </w:r>
      <w:r w:rsidRPr="00E727AC">
        <w:rPr>
          <w:rFonts w:eastAsia="Arial" w:cs="Arial"/>
          <w:bCs/>
          <w:color w:val="000000"/>
        </w:rPr>
        <w:t>τοι</w:t>
      </w:r>
      <w:r w:rsidRPr="00E727AC">
        <w:rPr>
          <w:rFonts w:eastAsia="Arial" w:cs="Arial"/>
          <w:bCs/>
          <w:color w:val="000000"/>
          <w:w w:val="99"/>
        </w:rPr>
        <w:t xml:space="preserve"> </w:t>
      </w:r>
      <w:r w:rsidRPr="00E727AC">
        <w:rPr>
          <w:rFonts w:eastAsia="Arial" w:cs="Arial"/>
          <w:bCs/>
          <w:color w:val="000000"/>
        </w:rPr>
        <w:t>με</w:t>
      </w:r>
      <w:r w:rsidRPr="00E727AC">
        <w:rPr>
          <w:rFonts w:eastAsia="Arial" w:cs="Arial"/>
          <w:bCs/>
          <w:color w:val="000000"/>
          <w:w w:val="99"/>
        </w:rPr>
        <w:t xml:space="preserve"> </w:t>
      </w:r>
      <w:r w:rsidRPr="00E727AC">
        <w:rPr>
          <w:rFonts w:eastAsia="Arial" w:cs="Arial"/>
          <w:bCs/>
          <w:color w:val="000000"/>
          <w:w w:val="93"/>
        </w:rPr>
        <w:lastRenderedPageBreak/>
        <w:t>τα</w:t>
      </w:r>
      <w:r w:rsidRPr="00E727AC">
        <w:rPr>
          <w:rFonts w:eastAsia="Arial" w:cs="Arial"/>
          <w:bCs/>
          <w:color w:val="000000"/>
          <w:w w:val="98"/>
        </w:rPr>
        <w:t>χ</w:t>
      </w:r>
      <w:r w:rsidRPr="00E727AC">
        <w:rPr>
          <w:rFonts w:eastAsia="Arial" w:cs="Arial"/>
          <w:bCs/>
          <w:color w:val="000000"/>
        </w:rPr>
        <w:t>υδρομική</w:t>
      </w:r>
      <w:r w:rsidRPr="00E727AC">
        <w:rPr>
          <w:rFonts w:eastAsia="Arial" w:cs="Arial"/>
          <w:bCs/>
          <w:color w:val="000000"/>
          <w:w w:val="99"/>
        </w:rPr>
        <w:t xml:space="preserve"> </w:t>
      </w:r>
      <w:r w:rsidRPr="00E727AC">
        <w:rPr>
          <w:rFonts w:eastAsia="Arial" w:cs="Arial"/>
          <w:bCs/>
          <w:color w:val="000000"/>
        </w:rPr>
        <w:t>επιστολή, τηλεομοιοτυ</w:t>
      </w:r>
      <w:r w:rsidRPr="00E727AC">
        <w:rPr>
          <w:rFonts w:eastAsia="Arial" w:cs="Arial"/>
          <w:bCs/>
          <w:color w:val="000000"/>
          <w:w w:val="94"/>
        </w:rPr>
        <w:t>π</w:t>
      </w:r>
      <w:r w:rsidRPr="00E727AC">
        <w:rPr>
          <w:rFonts w:eastAsia="Arial" w:cs="Arial"/>
          <w:bCs/>
          <w:color w:val="000000"/>
          <w:w w:val="90"/>
        </w:rPr>
        <w:t>ί</w:t>
      </w:r>
      <w:r w:rsidRPr="00E727AC">
        <w:rPr>
          <w:rFonts w:eastAsia="Arial" w:cs="Arial"/>
          <w:bCs/>
          <w:color w:val="000000"/>
        </w:rPr>
        <w:t>α,</w:t>
      </w:r>
      <w:r w:rsidRPr="00E727AC">
        <w:rPr>
          <w:rFonts w:eastAsia="Arial" w:cs="Arial"/>
          <w:bCs/>
          <w:color w:val="000000"/>
          <w:w w:val="99"/>
        </w:rPr>
        <w:t xml:space="preserve"> </w:t>
      </w:r>
      <w:r w:rsidRPr="00E727AC">
        <w:rPr>
          <w:rFonts w:eastAsia="Arial" w:cs="Arial"/>
          <w:bCs/>
          <w:color w:val="000000"/>
        </w:rPr>
        <w:t>ή</w:t>
      </w:r>
      <w:r w:rsidRPr="00E727AC">
        <w:rPr>
          <w:rFonts w:eastAsia="Arial" w:cs="Arial"/>
          <w:bCs/>
          <w:color w:val="000000"/>
          <w:w w:val="98"/>
        </w:rPr>
        <w:t xml:space="preserve"> </w:t>
      </w:r>
      <w:r w:rsidRPr="00E727AC">
        <w:rPr>
          <w:rFonts w:eastAsia="Arial" w:cs="Arial"/>
          <w:bCs/>
          <w:color w:val="000000"/>
          <w:w w:val="90"/>
        </w:rPr>
        <w:t>ηλε</w:t>
      </w:r>
      <w:r w:rsidRPr="00E727AC">
        <w:rPr>
          <w:rFonts w:eastAsia="Arial" w:cs="Arial"/>
          <w:bCs/>
          <w:color w:val="000000"/>
        </w:rPr>
        <w:t>κτρονικά μέσα.</w:t>
      </w:r>
    </w:p>
    <w:p w:rsidR="00DD4C9D" w:rsidRPr="00E727AC" w:rsidRDefault="00DD4C9D" w:rsidP="00DD4C9D">
      <w:pPr>
        <w:spacing w:before="100" w:beforeAutospacing="1" w:after="100" w:afterAutospacing="1"/>
      </w:pPr>
      <w:r w:rsidRPr="00E727AC">
        <w:rPr>
          <w:rFonts w:eastAsia="Arial" w:cs="Arial"/>
          <w:bCs/>
          <w:color w:val="000000"/>
        </w:rPr>
        <w:t>Αφού συντάχθηκε η παρούσα Σύμβαση, διαβάστ</w:t>
      </w:r>
      <w:r w:rsidRPr="00E727AC">
        <w:rPr>
          <w:rFonts w:eastAsia="Arial" w:cs="Arial"/>
          <w:bCs/>
          <w:color w:val="000000"/>
          <w:w w:val="95"/>
        </w:rPr>
        <w:t>η</w:t>
      </w:r>
      <w:r w:rsidRPr="00E727AC">
        <w:rPr>
          <w:rFonts w:eastAsia="Arial" w:cs="Arial"/>
          <w:bCs/>
          <w:color w:val="000000"/>
        </w:rPr>
        <w:t>κε και έγινε αποδεκτ</w:t>
      </w:r>
      <w:r w:rsidRPr="00E727AC">
        <w:rPr>
          <w:rFonts w:eastAsia="Arial" w:cs="Arial"/>
          <w:bCs/>
          <w:color w:val="000000"/>
          <w:w w:val="91"/>
        </w:rPr>
        <w:t>ό</w:t>
      </w:r>
      <w:r w:rsidRPr="00E727AC">
        <w:rPr>
          <w:rFonts w:eastAsia="Arial" w:cs="Arial"/>
          <w:bCs/>
          <w:color w:val="000000"/>
        </w:rPr>
        <w:t xml:space="preserve"> και από τα δύο μέ</w:t>
      </w:r>
      <w:r w:rsidRPr="00E727AC">
        <w:rPr>
          <w:rFonts w:eastAsia="Arial" w:cs="Arial"/>
          <w:bCs/>
          <w:color w:val="000000"/>
          <w:w w:val="92"/>
        </w:rPr>
        <w:t>ρ</w:t>
      </w:r>
      <w:r w:rsidRPr="00E727AC">
        <w:rPr>
          <w:rFonts w:eastAsia="Arial" w:cs="Arial"/>
          <w:bCs/>
          <w:color w:val="000000"/>
          <w:w w:val="86"/>
        </w:rPr>
        <w:t>η</w:t>
      </w:r>
      <w:r w:rsidRPr="00E727AC">
        <w:rPr>
          <w:rFonts w:eastAsia="Arial" w:cs="Arial"/>
          <w:bCs/>
          <w:color w:val="000000"/>
        </w:rPr>
        <w:t xml:space="preserve"> το περιεχόμενό της, μονογραφήθ</w:t>
      </w:r>
      <w:r w:rsidRPr="00E727AC">
        <w:rPr>
          <w:rFonts w:eastAsia="Arial" w:cs="Arial"/>
          <w:bCs/>
          <w:color w:val="000000"/>
          <w:w w:val="91"/>
        </w:rPr>
        <w:t>η</w:t>
      </w:r>
      <w:r w:rsidRPr="00E727AC">
        <w:rPr>
          <w:rFonts w:eastAsia="Arial" w:cs="Arial"/>
          <w:bCs/>
          <w:color w:val="000000"/>
          <w:w w:val="89"/>
        </w:rPr>
        <w:t>κ</w:t>
      </w:r>
      <w:r w:rsidRPr="00E727AC">
        <w:rPr>
          <w:rFonts w:eastAsia="Arial" w:cs="Arial"/>
          <w:bCs/>
          <w:color w:val="000000"/>
          <w:w w:val="99"/>
        </w:rPr>
        <w:t>ε</w:t>
      </w:r>
      <w:r w:rsidRPr="00E727AC">
        <w:rPr>
          <w:rFonts w:eastAsia="Arial" w:cs="Arial"/>
          <w:bCs/>
          <w:color w:val="000000"/>
        </w:rPr>
        <w:t xml:space="preserve"> σε όλες τις σελίδες της και υπογ</w:t>
      </w:r>
      <w:r w:rsidRPr="00E727AC">
        <w:rPr>
          <w:rFonts w:eastAsia="Arial" w:cs="Arial"/>
          <w:bCs/>
          <w:color w:val="000000"/>
          <w:w w:val="92"/>
        </w:rPr>
        <w:t>ρ</w:t>
      </w:r>
      <w:r w:rsidRPr="00E727AC">
        <w:rPr>
          <w:rFonts w:eastAsia="Arial" w:cs="Arial"/>
          <w:bCs/>
          <w:color w:val="000000"/>
          <w:w w:val="96"/>
        </w:rPr>
        <w:t>ά</w:t>
      </w:r>
      <w:r w:rsidRPr="00E727AC">
        <w:rPr>
          <w:rFonts w:eastAsia="Arial" w:cs="Arial"/>
          <w:bCs/>
          <w:color w:val="000000"/>
        </w:rPr>
        <w:t>φηκε νόμιμα και από τους δύο</w:t>
      </w:r>
      <w:r w:rsidRPr="00E727AC">
        <w:rPr>
          <w:rFonts w:eastAsia="Arial" w:cs="Arial"/>
          <w:bCs/>
          <w:color w:val="000000"/>
          <w:w w:val="99"/>
        </w:rPr>
        <w:t xml:space="preserve"> </w:t>
      </w:r>
      <w:r w:rsidRPr="00E727AC">
        <w:rPr>
          <w:rFonts w:eastAsia="Arial" w:cs="Arial"/>
          <w:bCs/>
          <w:color w:val="000000"/>
        </w:rPr>
        <w:t>συμβαλλομένους σε δύο (2) όμοια πρωτότ</w:t>
      </w:r>
      <w:r w:rsidRPr="00E727AC">
        <w:rPr>
          <w:rFonts w:eastAsia="Arial" w:cs="Arial"/>
          <w:bCs/>
          <w:color w:val="000000"/>
          <w:w w:val="99"/>
        </w:rPr>
        <w:t>υ</w:t>
      </w:r>
      <w:r w:rsidRPr="00E727AC">
        <w:rPr>
          <w:rFonts w:eastAsia="Arial" w:cs="Arial"/>
          <w:bCs/>
          <w:color w:val="000000"/>
        </w:rPr>
        <w:t>πα, ένα για το Σύλλογο κι ένα για τον εκπ</w:t>
      </w:r>
      <w:r w:rsidRPr="00E727AC">
        <w:rPr>
          <w:rFonts w:eastAsia="Arial" w:cs="Arial"/>
          <w:bCs/>
          <w:color w:val="000000"/>
          <w:w w:val="92"/>
        </w:rPr>
        <w:t>ρ</w:t>
      </w:r>
      <w:r w:rsidRPr="00E727AC">
        <w:rPr>
          <w:rFonts w:eastAsia="Arial" w:cs="Arial"/>
          <w:bCs/>
          <w:color w:val="000000"/>
          <w:w w:val="86"/>
        </w:rPr>
        <w:t>ό</w:t>
      </w:r>
      <w:r w:rsidRPr="00E727AC">
        <w:rPr>
          <w:rFonts w:eastAsia="Arial" w:cs="Arial"/>
          <w:bCs/>
          <w:color w:val="000000"/>
          <w:w w:val="94"/>
        </w:rPr>
        <w:t>σ</w:t>
      </w:r>
      <w:r w:rsidRPr="00E727AC">
        <w:rPr>
          <w:rFonts w:eastAsia="Arial" w:cs="Arial"/>
          <w:bCs/>
          <w:color w:val="000000"/>
        </w:rPr>
        <w:t>ωπο του Αναδόχου.</w:t>
      </w:r>
    </w:p>
    <w:p w:rsidR="00DD4C9D" w:rsidRPr="00E727AC" w:rsidRDefault="00DD4C9D" w:rsidP="00DD4C9D">
      <w:pPr>
        <w:spacing w:after="0"/>
        <w:jc w:val="center"/>
        <w:rPr>
          <w:b/>
        </w:rPr>
      </w:pPr>
      <w:r w:rsidRPr="00E727AC">
        <w:rPr>
          <w:rFonts w:eastAsia="Arial" w:cs="Arial"/>
          <w:b/>
          <w:bCs/>
          <w:color w:val="000000"/>
        </w:rPr>
        <w:t>ΟΙ</w:t>
      </w:r>
      <w:r w:rsidRPr="00E727AC">
        <w:rPr>
          <w:rFonts w:eastAsia="Arial" w:cs="Arial"/>
          <w:b/>
          <w:bCs/>
          <w:color w:val="000000"/>
          <w:w w:val="99"/>
        </w:rPr>
        <w:t xml:space="preserve"> </w:t>
      </w:r>
      <w:r w:rsidRPr="00E727AC">
        <w:rPr>
          <w:rFonts w:eastAsia="Arial" w:cs="Arial"/>
          <w:b/>
          <w:bCs/>
          <w:color w:val="000000"/>
          <w:w w:val="91"/>
        </w:rPr>
        <w:t>ΣΥ</w:t>
      </w:r>
      <w:r w:rsidRPr="00E727AC">
        <w:rPr>
          <w:rFonts w:eastAsia="Arial" w:cs="Arial"/>
          <w:b/>
          <w:bCs/>
          <w:color w:val="000000"/>
          <w:w w:val="94"/>
        </w:rPr>
        <w:t>Μ</w:t>
      </w:r>
      <w:r w:rsidRPr="00E727AC">
        <w:rPr>
          <w:rFonts w:eastAsia="Arial" w:cs="Arial"/>
          <w:b/>
          <w:bCs/>
          <w:color w:val="000000"/>
        </w:rPr>
        <w:t>ΒΑΛΛ</w:t>
      </w:r>
      <w:r w:rsidRPr="00E727AC">
        <w:rPr>
          <w:rFonts w:eastAsia="Arial" w:cs="Arial"/>
          <w:b/>
          <w:bCs/>
          <w:color w:val="000000"/>
          <w:w w:val="97"/>
        </w:rPr>
        <w:t>Ο</w:t>
      </w:r>
      <w:r w:rsidRPr="00E727AC">
        <w:rPr>
          <w:rFonts w:eastAsia="Arial" w:cs="Arial"/>
          <w:b/>
          <w:bCs/>
          <w:color w:val="000000"/>
          <w:w w:val="89"/>
        </w:rPr>
        <w:t>Μ</w:t>
      </w:r>
      <w:r w:rsidRPr="00E727AC">
        <w:rPr>
          <w:rFonts w:eastAsia="Arial" w:cs="Arial"/>
          <w:b/>
          <w:bCs/>
          <w:color w:val="000000"/>
          <w:w w:val="91"/>
        </w:rPr>
        <w:t>Ε</w:t>
      </w:r>
      <w:r w:rsidRPr="00E727AC">
        <w:rPr>
          <w:rFonts w:eastAsia="Arial" w:cs="Arial"/>
          <w:b/>
          <w:bCs/>
          <w:color w:val="000000"/>
        </w:rPr>
        <w:t>ΝΟΙ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1"/>
        <w:gridCol w:w="4811"/>
      </w:tblGrid>
      <w:tr w:rsidR="00DD4C9D" w:rsidRPr="00E727AC" w:rsidTr="00421E7C">
        <w:tc>
          <w:tcPr>
            <w:tcW w:w="4811" w:type="dxa"/>
          </w:tcPr>
          <w:p w:rsidR="00DD4C9D" w:rsidRPr="00E727AC" w:rsidRDefault="00DD4C9D" w:rsidP="00421E7C">
            <w:pPr>
              <w:spacing w:after="0"/>
              <w:jc w:val="center"/>
              <w:rPr>
                <w:b/>
              </w:rPr>
            </w:pPr>
            <w:r w:rsidRPr="00E727AC">
              <w:rPr>
                <w:b/>
              </w:rPr>
              <w:t>Για τον Αναθέτοντα</w:t>
            </w:r>
          </w:p>
          <w:p w:rsidR="00DD4C9D" w:rsidRPr="00E727AC" w:rsidRDefault="00DD4C9D" w:rsidP="00421E7C">
            <w:pPr>
              <w:spacing w:after="0"/>
              <w:jc w:val="center"/>
              <w:rPr>
                <w:b/>
              </w:rPr>
            </w:pPr>
            <w:r w:rsidRPr="00E727AC">
              <w:rPr>
                <w:b/>
              </w:rPr>
              <w:t xml:space="preserve">Ο </w:t>
            </w:r>
            <w:proofErr w:type="spellStart"/>
            <w:r w:rsidRPr="00E727AC">
              <w:rPr>
                <w:b/>
              </w:rPr>
              <w:t>Πρόεδος</w:t>
            </w:r>
            <w:proofErr w:type="spellEnd"/>
            <w:r w:rsidRPr="00E727AC">
              <w:rPr>
                <w:b/>
              </w:rPr>
              <w:t xml:space="preserve"> Δ.Σ. Συλλόγου</w:t>
            </w:r>
          </w:p>
          <w:p w:rsidR="00DD4C9D" w:rsidRPr="00E727AC" w:rsidRDefault="00DD4C9D" w:rsidP="00421E7C">
            <w:pPr>
              <w:spacing w:after="0"/>
              <w:jc w:val="center"/>
              <w:rPr>
                <w:b/>
              </w:rPr>
            </w:pPr>
          </w:p>
        </w:tc>
        <w:tc>
          <w:tcPr>
            <w:tcW w:w="4811" w:type="dxa"/>
          </w:tcPr>
          <w:p w:rsidR="00DD4C9D" w:rsidRPr="00E727AC" w:rsidRDefault="00DD4C9D" w:rsidP="00421E7C">
            <w:pPr>
              <w:spacing w:after="0"/>
              <w:jc w:val="center"/>
              <w:rPr>
                <w:b/>
              </w:rPr>
            </w:pPr>
            <w:r w:rsidRPr="00E727AC">
              <w:rPr>
                <w:b/>
              </w:rPr>
              <w:t>Για τον Ανάδοχο</w:t>
            </w:r>
          </w:p>
        </w:tc>
      </w:tr>
    </w:tbl>
    <w:bookmarkStart w:id="20" w:name="_bookmark33"/>
    <w:bookmarkStart w:id="21" w:name="_GoBack"/>
    <w:bookmarkEnd w:id="20"/>
    <w:bookmarkEnd w:id="21"/>
    <w:p w:rsidR="00767474" w:rsidRPr="00E727AC" w:rsidRDefault="00DD4C9D" w:rsidP="00410FAF">
      <w:pPr>
        <w:spacing w:before="100" w:beforeAutospacing="1" w:after="100" w:afterAutospacing="1"/>
      </w:pPr>
      <w:r w:rsidRPr="00E727AC">
        <w:rPr>
          <w:noProof/>
        </w:rPr>
        <mc:AlternateContent>
          <mc:Choice Requires="wps">
            <w:drawing>
              <wp:anchor distT="0" distB="0" distL="114300" distR="114300" simplePos="0" relativeHeight="251712000" behindDoc="0" locked="0" layoutInCell="1" allowOverlap="1" wp14:anchorId="5737B55A" wp14:editId="0F35101F">
                <wp:simplePos x="0" y="0"/>
                <wp:positionH relativeFrom="column">
                  <wp:posOffset>0</wp:posOffset>
                </wp:positionH>
                <wp:positionV relativeFrom="paragraph">
                  <wp:posOffset>0</wp:posOffset>
                </wp:positionV>
                <wp:extent cx="635000" cy="635000"/>
                <wp:effectExtent l="9525" t="0" r="3175" b="0"/>
                <wp:wrapNone/>
                <wp:docPr id="6" name="polygon20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100 w 14545"/>
                            <a:gd name="T1" fmla="*/ 100 h 200"/>
                            <a:gd name="T2" fmla="*/ 14445 w 14545"/>
                            <a:gd name="T3" fmla="*/ 100 h 200"/>
                          </a:gdLst>
                          <a:ahLst/>
                          <a:cxnLst>
                            <a:cxn ang="0">
                              <a:pos x="T0" y="T1"/>
                            </a:cxn>
                            <a:cxn ang="0">
                              <a:pos x="T2" y="T3"/>
                            </a:cxn>
                          </a:cxnLst>
                          <a:rect l="0" t="0" r="r" b="b"/>
                          <a:pathLst>
                            <a:path w="14545" h="200">
                              <a:moveTo>
                                <a:pt x="100" y="100"/>
                              </a:moveTo>
                              <a:lnTo>
                                <a:pt x="14445" y="1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9BFA9" id="polygon205" o:spid="_x0000_s1026" style="position:absolute;margin-left:0;margin-top:0;width:50pt;height:50pt;z-index:251712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4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" path="m100,100r14345,e">
                <v:stroke joinstyle="miter"/>
                <v:path o:connecttype="custom" o:connectlocs="4366,317500;630634,317500" o:connectangles="0,0"/>
                <o:lock v:ext="edit" selection="t"/>
              </v:shape>
            </w:pict>
          </mc:Fallback>
        </mc:AlternateContent>
      </w:r>
    </w:p>
    <w:sectPr w:rsidR="00767474" w:rsidRPr="00E727AC" w:rsidSect="00DD4C9D">
      <w:pgSz w:w="11900" w:h="16840"/>
      <w:pgMar w:top="1134" w:right="1134" w:bottom="1134" w:left="1134" w:header="308"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4B6" w:rsidRDefault="000314B6" w:rsidP="00D937DF">
      <w:pPr>
        <w:spacing w:after="0" w:line="240" w:lineRule="auto"/>
      </w:pPr>
      <w:r>
        <w:separator/>
      </w:r>
    </w:p>
  </w:endnote>
  <w:endnote w:type="continuationSeparator" w:id="0">
    <w:p w:rsidR="000314B6" w:rsidRDefault="000314B6" w:rsidP="00D93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188" w:type="dxa"/>
      <w:jc w:val="center"/>
      <w:tblLayout w:type="fixed"/>
      <w:tblLook w:val="01E0" w:firstRow="1" w:lastRow="1" w:firstColumn="1" w:lastColumn="1" w:noHBand="0" w:noVBand="0"/>
    </w:tblPr>
    <w:tblGrid>
      <w:gridCol w:w="1809"/>
      <w:gridCol w:w="1985"/>
      <w:gridCol w:w="1134"/>
      <w:gridCol w:w="1297"/>
      <w:gridCol w:w="1963"/>
    </w:tblGrid>
    <w:tr w:rsidR="004E2682" w:rsidRPr="008835B5" w:rsidTr="00D937DF">
      <w:trPr>
        <w:trHeight w:val="847"/>
        <w:jc w:val="center"/>
      </w:trPr>
      <w:tc>
        <w:tcPr>
          <w:tcW w:w="1809" w:type="dxa"/>
          <w:shd w:val="clear" w:color="auto" w:fill="auto"/>
          <w:vAlign w:val="center"/>
        </w:tcPr>
        <w:p w:rsidR="004E2682" w:rsidRDefault="004E2682" w:rsidP="00D937DF">
          <w:pPr>
            <w:pStyle w:val="a8"/>
            <w:overflowPunct w:val="0"/>
            <w:autoSpaceDE w:val="0"/>
            <w:autoSpaceDN w:val="0"/>
            <w:adjustRightInd w:val="0"/>
            <w:spacing w:line="240" w:lineRule="auto"/>
            <w:textAlignment w:val="baseline"/>
            <w:rPr>
              <w:noProof/>
            </w:rPr>
          </w:pPr>
          <w:r w:rsidRPr="004D2241">
            <w:rPr>
              <w:noProof/>
            </w:rPr>
            <w:drawing>
              <wp:inline distT="0" distB="0" distL="0" distR="0" wp14:anchorId="220E6625" wp14:editId="1D716259">
                <wp:extent cx="457200" cy="304800"/>
                <wp:effectExtent l="0" t="0" r="0" b="0"/>
                <wp:docPr id="412" name="Εικόνα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04800"/>
                        </a:xfrm>
                        <a:prstGeom prst="rect">
                          <a:avLst/>
                        </a:prstGeom>
                        <a:noFill/>
                        <a:ln>
                          <a:noFill/>
                        </a:ln>
                      </pic:spPr>
                    </pic:pic>
                  </a:graphicData>
                </a:graphic>
              </wp:inline>
            </w:drawing>
          </w:r>
        </w:p>
        <w:p w:rsidR="004E2682" w:rsidRPr="00A11DD8" w:rsidRDefault="004E2682" w:rsidP="00D937DF">
          <w:pPr>
            <w:pStyle w:val="a8"/>
            <w:overflowPunct w:val="0"/>
            <w:autoSpaceDE w:val="0"/>
            <w:autoSpaceDN w:val="0"/>
            <w:adjustRightInd w:val="0"/>
            <w:spacing w:line="240" w:lineRule="auto"/>
            <w:textAlignment w:val="baseline"/>
            <w:rPr>
              <w:color w:val="002060"/>
              <w:sz w:val="10"/>
              <w:szCs w:val="10"/>
            </w:rPr>
          </w:pPr>
          <w:r w:rsidRPr="00A11DD8">
            <w:rPr>
              <w:color w:val="002060"/>
              <w:sz w:val="10"/>
              <w:szCs w:val="10"/>
            </w:rPr>
            <w:t>ΕΥΡΩΠΑΪΚH ENΩΣΗ</w:t>
          </w:r>
        </w:p>
        <w:p w:rsidR="004E2682" w:rsidRPr="00ED0465" w:rsidRDefault="004E2682" w:rsidP="00D937DF">
          <w:pPr>
            <w:pStyle w:val="a8"/>
            <w:overflowPunct w:val="0"/>
            <w:autoSpaceDE w:val="0"/>
            <w:autoSpaceDN w:val="0"/>
            <w:adjustRightInd w:val="0"/>
            <w:spacing w:line="240" w:lineRule="auto"/>
            <w:ind w:right="0"/>
            <w:textAlignment w:val="baseline"/>
          </w:pPr>
          <w:r>
            <w:rPr>
              <w:color w:val="002060"/>
              <w:sz w:val="10"/>
              <w:szCs w:val="10"/>
            </w:rPr>
            <w:t>Ευρωπαϊκά Διαρθρωτικά και Επενδυτικά Ταμεία</w:t>
          </w:r>
        </w:p>
      </w:tc>
      <w:tc>
        <w:tcPr>
          <w:tcW w:w="1985" w:type="dxa"/>
          <w:shd w:val="clear" w:color="auto" w:fill="auto"/>
          <w:vAlign w:val="center"/>
        </w:tcPr>
        <w:p w:rsidR="004E2682" w:rsidRPr="008835B5" w:rsidRDefault="004E2682" w:rsidP="00D937DF">
          <w:pPr>
            <w:pStyle w:val="a8"/>
            <w:overflowPunct w:val="0"/>
            <w:autoSpaceDE w:val="0"/>
            <w:autoSpaceDN w:val="0"/>
            <w:adjustRightInd w:val="0"/>
            <w:spacing w:line="240" w:lineRule="auto"/>
            <w:ind w:right="0"/>
            <w:textAlignment w:val="baseline"/>
            <w:rPr>
              <w:lang w:val="en-US"/>
            </w:rPr>
          </w:pPr>
          <w:r>
            <w:rPr>
              <w:noProof/>
            </w:rPr>
            <w:drawing>
              <wp:inline distT="0" distB="0" distL="0" distR="0" wp14:anchorId="21D6C00F" wp14:editId="4692BD1D">
                <wp:extent cx="857250" cy="400050"/>
                <wp:effectExtent l="0" t="0" r="0" b="0"/>
                <wp:docPr id="411" name="Εικόνα 4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400050"/>
                        </a:xfrm>
                        <a:prstGeom prst="rect">
                          <a:avLst/>
                        </a:prstGeom>
                        <a:noFill/>
                        <a:ln>
                          <a:noFill/>
                        </a:ln>
                      </pic:spPr>
                    </pic:pic>
                  </a:graphicData>
                </a:graphic>
              </wp:inline>
            </w:drawing>
          </w:r>
        </w:p>
      </w:tc>
      <w:tc>
        <w:tcPr>
          <w:tcW w:w="1134" w:type="dxa"/>
          <w:vAlign w:val="center"/>
        </w:tcPr>
        <w:p w:rsidR="004E2682" w:rsidRPr="008835B5" w:rsidRDefault="004E2682" w:rsidP="00D937DF">
          <w:pPr>
            <w:pStyle w:val="a8"/>
            <w:overflowPunct w:val="0"/>
            <w:autoSpaceDE w:val="0"/>
            <w:autoSpaceDN w:val="0"/>
            <w:adjustRightInd w:val="0"/>
            <w:spacing w:line="240" w:lineRule="auto"/>
            <w:ind w:right="0"/>
            <w:textAlignment w:val="baseline"/>
            <w:rPr>
              <w:lang w:val="en-US"/>
            </w:rPr>
          </w:pPr>
          <w:r>
            <w:rPr>
              <w:noProof/>
            </w:rPr>
            <w:drawing>
              <wp:inline distT="0" distB="0" distL="0" distR="0" wp14:anchorId="066DEE2F" wp14:editId="42574316">
                <wp:extent cx="428625" cy="485775"/>
                <wp:effectExtent l="0" t="0" r="9525" b="9525"/>
                <wp:docPr id="410" name="Εικόνα 41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485775"/>
                        </a:xfrm>
                        <a:prstGeom prst="rect">
                          <a:avLst/>
                        </a:prstGeom>
                        <a:noFill/>
                        <a:ln>
                          <a:noFill/>
                        </a:ln>
                      </pic:spPr>
                    </pic:pic>
                  </a:graphicData>
                </a:graphic>
              </wp:inline>
            </w:drawing>
          </w:r>
        </w:p>
      </w:tc>
      <w:tc>
        <w:tcPr>
          <w:tcW w:w="1297" w:type="dxa"/>
          <w:shd w:val="clear" w:color="auto" w:fill="auto"/>
          <w:vAlign w:val="center"/>
        </w:tcPr>
        <w:p w:rsidR="004E2682" w:rsidRPr="008835B5" w:rsidRDefault="004E2682" w:rsidP="00D937DF">
          <w:pPr>
            <w:pStyle w:val="a8"/>
            <w:overflowPunct w:val="0"/>
            <w:autoSpaceDE w:val="0"/>
            <w:autoSpaceDN w:val="0"/>
            <w:adjustRightInd w:val="0"/>
            <w:spacing w:line="240" w:lineRule="auto"/>
            <w:ind w:right="0"/>
            <w:textAlignment w:val="baseline"/>
            <w:rPr>
              <w:lang w:val="en-US"/>
            </w:rPr>
          </w:pPr>
          <w:r>
            <w:rPr>
              <w:noProof/>
            </w:rPr>
            <w:drawing>
              <wp:inline distT="0" distB="0" distL="0" distR="0" wp14:anchorId="28B57DCF" wp14:editId="55A8275E">
                <wp:extent cx="409575" cy="400050"/>
                <wp:effectExtent l="0" t="0" r="9525" b="0"/>
                <wp:docPr id="409" name="Εικόνα 40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9575" cy="400050"/>
                        </a:xfrm>
                        <a:prstGeom prst="rect">
                          <a:avLst/>
                        </a:prstGeom>
                        <a:noFill/>
                        <a:ln>
                          <a:noFill/>
                        </a:ln>
                      </pic:spPr>
                    </pic:pic>
                  </a:graphicData>
                </a:graphic>
              </wp:inline>
            </w:drawing>
          </w:r>
        </w:p>
      </w:tc>
      <w:tc>
        <w:tcPr>
          <w:tcW w:w="1963" w:type="dxa"/>
          <w:vAlign w:val="center"/>
        </w:tcPr>
        <w:p w:rsidR="004E2682" w:rsidRDefault="004E2682" w:rsidP="00D937DF">
          <w:pPr>
            <w:pStyle w:val="a8"/>
            <w:overflowPunct w:val="0"/>
            <w:autoSpaceDE w:val="0"/>
            <w:autoSpaceDN w:val="0"/>
            <w:adjustRightInd w:val="0"/>
            <w:spacing w:line="240" w:lineRule="auto"/>
            <w:ind w:right="0"/>
            <w:textAlignment w:val="baseline"/>
            <w:rPr>
              <w:lang w:val="en-US"/>
            </w:rPr>
          </w:pPr>
          <w:r>
            <w:rPr>
              <w:noProof/>
            </w:rPr>
            <w:drawing>
              <wp:inline distT="0" distB="0" distL="0" distR="0" wp14:anchorId="2EFB31B1" wp14:editId="75AE2665">
                <wp:extent cx="742950" cy="447675"/>
                <wp:effectExtent l="0" t="0" r="0" b="9525"/>
                <wp:docPr id="407" name="Εικόνα 40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447675"/>
                        </a:xfrm>
                        <a:prstGeom prst="rect">
                          <a:avLst/>
                        </a:prstGeom>
                        <a:noFill/>
                        <a:ln>
                          <a:noFill/>
                        </a:ln>
                      </pic:spPr>
                    </pic:pic>
                  </a:graphicData>
                </a:graphic>
              </wp:inline>
            </w:drawing>
          </w:r>
        </w:p>
      </w:tc>
    </w:tr>
  </w:tbl>
  <w:p w:rsidR="004E2682" w:rsidRDefault="004E26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4B6" w:rsidRDefault="000314B6" w:rsidP="00D937DF">
      <w:pPr>
        <w:spacing w:after="0" w:line="240" w:lineRule="auto"/>
      </w:pPr>
      <w:r>
        <w:separator/>
      </w:r>
    </w:p>
  </w:footnote>
  <w:footnote w:type="continuationSeparator" w:id="0">
    <w:p w:rsidR="000314B6" w:rsidRDefault="000314B6" w:rsidP="00D937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singleLevel"/>
    <w:tmpl w:val="6AC0A562"/>
    <w:lvl w:ilvl="0">
      <w:start w:val="1"/>
      <w:numFmt w:val="decimal"/>
      <w:lvlText w:val="%1."/>
      <w:lvlJc w:val="left"/>
      <w:pPr>
        <w:tabs>
          <w:tab w:val="num" w:pos="786"/>
        </w:tabs>
        <w:ind w:left="786" w:hanging="360"/>
      </w:pPr>
      <w:rPr>
        <w:rFonts w:asciiTheme="minorHAnsi" w:hAnsiTheme="minorHAnsi" w:cs="Arial" w:hint="default"/>
        <w:b w:val="0"/>
        <w:i w:val="0"/>
        <w:sz w:val="22"/>
      </w:rPr>
    </w:lvl>
  </w:abstractNum>
  <w:abstractNum w:abstractNumId="1" w15:restartNumberingAfterBreak="0">
    <w:nsid w:val="0347678B"/>
    <w:multiLevelType w:val="hybridMultilevel"/>
    <w:tmpl w:val="29A4DB0A"/>
    <w:lvl w:ilvl="0" w:tplc="0408000F">
      <w:start w:val="1"/>
      <w:numFmt w:val="decimal"/>
      <w:lvlText w:val="%1."/>
      <w:lvlJc w:val="left"/>
      <w:pPr>
        <w:ind w:left="720" w:hanging="360"/>
      </w:pPr>
      <w:rPr>
        <w:rFonts w:hint="default"/>
        <w:w w:val="1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5107799"/>
    <w:multiLevelType w:val="hybridMultilevel"/>
    <w:tmpl w:val="D83E5C76"/>
    <w:lvl w:ilvl="0" w:tplc="AB2A0728">
      <w:start w:val="17"/>
      <w:numFmt w:val="lowerRoman"/>
      <w:suff w:val="nothing"/>
      <w:lvlText w:val="%1"/>
      <w:lvlJc w:val="left"/>
      <w:rPr>
        <w:rFonts w:ascii="Times New Roman" w:eastAsia="Times New Roman" w:hAnsi="Times New Roman" w:cs="Times New Roman" w:hint="default"/>
        <w:spacing w:val="-13"/>
        <w:w w:val="100"/>
        <w:sz w:val="13"/>
      </w:rPr>
    </w:lvl>
    <w:lvl w:ilvl="1" w:tplc="E0F4A0DC">
      <w:start w:val="1"/>
      <w:numFmt w:val="bullet"/>
      <w:lvlText w:val="•"/>
      <w:lvlJc w:val="left"/>
      <w:pPr>
        <w:ind w:left="840" w:hanging="420"/>
      </w:pPr>
    </w:lvl>
    <w:lvl w:ilvl="2" w:tplc="9A6809A0">
      <w:start w:val="1"/>
      <w:numFmt w:val="bullet"/>
      <w:lvlText w:val="•"/>
      <w:lvlJc w:val="left"/>
      <w:pPr>
        <w:ind w:left="1260" w:hanging="420"/>
      </w:pPr>
    </w:lvl>
    <w:lvl w:ilvl="3" w:tplc="B6A446F0">
      <w:start w:val="1"/>
      <w:numFmt w:val="bullet"/>
      <w:lvlText w:val="•"/>
      <w:lvlJc w:val="left"/>
      <w:pPr>
        <w:ind w:left="1680" w:hanging="420"/>
      </w:pPr>
    </w:lvl>
    <w:lvl w:ilvl="4" w:tplc="BEAA0CA2">
      <w:start w:val="1"/>
      <w:numFmt w:val="bullet"/>
      <w:lvlText w:val="•"/>
      <w:lvlJc w:val="left"/>
      <w:pPr>
        <w:ind w:left="2100" w:hanging="420"/>
      </w:pPr>
    </w:lvl>
    <w:lvl w:ilvl="5" w:tplc="1A78D454">
      <w:start w:val="1"/>
      <w:numFmt w:val="bullet"/>
      <w:lvlText w:val="•"/>
      <w:lvlJc w:val="left"/>
      <w:pPr>
        <w:ind w:left="2520" w:hanging="420"/>
      </w:pPr>
    </w:lvl>
    <w:lvl w:ilvl="6" w:tplc="49384246">
      <w:start w:val="1"/>
      <w:numFmt w:val="bullet"/>
      <w:lvlText w:val="•"/>
      <w:lvlJc w:val="left"/>
      <w:pPr>
        <w:ind w:left="2940" w:hanging="420"/>
      </w:pPr>
    </w:lvl>
    <w:lvl w:ilvl="7" w:tplc="DE9821AC">
      <w:start w:val="1"/>
      <w:numFmt w:val="bullet"/>
      <w:lvlText w:val="•"/>
      <w:lvlJc w:val="left"/>
      <w:pPr>
        <w:ind w:left="3360" w:hanging="420"/>
      </w:pPr>
    </w:lvl>
    <w:lvl w:ilvl="8" w:tplc="0E4AAFAE">
      <w:start w:val="1"/>
      <w:numFmt w:val="bullet"/>
      <w:lvlText w:val="•"/>
      <w:lvlJc w:val="left"/>
      <w:pPr>
        <w:ind w:left="3780" w:hanging="420"/>
      </w:pPr>
    </w:lvl>
  </w:abstractNum>
  <w:abstractNum w:abstractNumId="3" w15:restartNumberingAfterBreak="0">
    <w:nsid w:val="06692785"/>
    <w:multiLevelType w:val="hybridMultilevel"/>
    <w:tmpl w:val="2C24D6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79E569C"/>
    <w:multiLevelType w:val="hybridMultilevel"/>
    <w:tmpl w:val="E5C41006"/>
    <w:lvl w:ilvl="0" w:tplc="065EA340">
      <w:start w:val="1"/>
      <w:numFmt w:val="decimal"/>
      <w:suff w:val="space"/>
      <w:lvlText w:val="%1."/>
      <w:lvlJc w:val="left"/>
      <w:rPr>
        <w:rFonts w:ascii="Arial" w:eastAsia="Arial" w:hAnsi="Arial" w:cs="Arial" w:hint="default"/>
        <w:spacing w:val="11"/>
        <w:w w:val="105"/>
        <w:sz w:val="22"/>
      </w:rPr>
    </w:lvl>
    <w:lvl w:ilvl="1" w:tplc="5822861A">
      <w:start w:val="1"/>
      <w:numFmt w:val="bullet"/>
      <w:lvlText w:val="•"/>
      <w:lvlJc w:val="left"/>
      <w:pPr>
        <w:ind w:left="840" w:hanging="420"/>
      </w:pPr>
    </w:lvl>
    <w:lvl w:ilvl="2" w:tplc="1234C7F0">
      <w:start w:val="1"/>
      <w:numFmt w:val="bullet"/>
      <w:lvlText w:val="•"/>
      <w:lvlJc w:val="left"/>
      <w:pPr>
        <w:ind w:left="1260" w:hanging="420"/>
      </w:pPr>
    </w:lvl>
    <w:lvl w:ilvl="3" w:tplc="F3D26FB4">
      <w:start w:val="1"/>
      <w:numFmt w:val="bullet"/>
      <w:lvlText w:val="•"/>
      <w:lvlJc w:val="left"/>
      <w:pPr>
        <w:ind w:left="1680" w:hanging="420"/>
      </w:pPr>
    </w:lvl>
    <w:lvl w:ilvl="4" w:tplc="E618B818">
      <w:start w:val="1"/>
      <w:numFmt w:val="bullet"/>
      <w:lvlText w:val="•"/>
      <w:lvlJc w:val="left"/>
      <w:pPr>
        <w:ind w:left="2100" w:hanging="420"/>
      </w:pPr>
    </w:lvl>
    <w:lvl w:ilvl="5" w:tplc="0E066158">
      <w:start w:val="1"/>
      <w:numFmt w:val="bullet"/>
      <w:lvlText w:val="•"/>
      <w:lvlJc w:val="left"/>
      <w:pPr>
        <w:ind w:left="2520" w:hanging="420"/>
      </w:pPr>
    </w:lvl>
    <w:lvl w:ilvl="6" w:tplc="FBBE6BD6">
      <w:start w:val="1"/>
      <w:numFmt w:val="bullet"/>
      <w:lvlText w:val="•"/>
      <w:lvlJc w:val="left"/>
      <w:pPr>
        <w:ind w:left="2940" w:hanging="420"/>
      </w:pPr>
    </w:lvl>
    <w:lvl w:ilvl="7" w:tplc="7D62ABAE">
      <w:start w:val="1"/>
      <w:numFmt w:val="bullet"/>
      <w:lvlText w:val="•"/>
      <w:lvlJc w:val="left"/>
      <w:pPr>
        <w:ind w:left="3360" w:hanging="420"/>
      </w:pPr>
    </w:lvl>
    <w:lvl w:ilvl="8" w:tplc="C226E038">
      <w:start w:val="1"/>
      <w:numFmt w:val="bullet"/>
      <w:lvlText w:val="•"/>
      <w:lvlJc w:val="left"/>
      <w:pPr>
        <w:ind w:left="3780" w:hanging="420"/>
      </w:pPr>
    </w:lvl>
  </w:abstractNum>
  <w:abstractNum w:abstractNumId="5" w15:restartNumberingAfterBreak="0">
    <w:nsid w:val="0F805ADA"/>
    <w:multiLevelType w:val="hybridMultilevel"/>
    <w:tmpl w:val="3D961E48"/>
    <w:lvl w:ilvl="0" w:tplc="2A0438E4">
      <w:start w:val="1"/>
      <w:numFmt w:val="decimal"/>
      <w:suff w:val="nothing"/>
      <w:lvlText w:val="%1."/>
      <w:lvlJc w:val="left"/>
      <w:rPr>
        <w:rFonts w:ascii="Arial" w:eastAsia="Arial" w:hAnsi="Arial" w:cs="Arial" w:hint="default"/>
        <w:spacing w:val="-3"/>
        <w:w w:val="105"/>
        <w:sz w:val="22"/>
      </w:rPr>
    </w:lvl>
    <w:lvl w:ilvl="1" w:tplc="EC5E63DE">
      <w:start w:val="1"/>
      <w:numFmt w:val="bullet"/>
      <w:lvlText w:val="•"/>
      <w:lvlJc w:val="left"/>
      <w:pPr>
        <w:ind w:left="840" w:hanging="420"/>
      </w:pPr>
    </w:lvl>
    <w:lvl w:ilvl="2" w:tplc="B2DAED32">
      <w:start w:val="1"/>
      <w:numFmt w:val="bullet"/>
      <w:lvlText w:val="•"/>
      <w:lvlJc w:val="left"/>
      <w:pPr>
        <w:ind w:left="1260" w:hanging="420"/>
      </w:pPr>
    </w:lvl>
    <w:lvl w:ilvl="3" w:tplc="4F085EDA">
      <w:start w:val="1"/>
      <w:numFmt w:val="bullet"/>
      <w:lvlText w:val="•"/>
      <w:lvlJc w:val="left"/>
      <w:pPr>
        <w:ind w:left="1680" w:hanging="420"/>
      </w:pPr>
    </w:lvl>
    <w:lvl w:ilvl="4" w:tplc="59F0A00A">
      <w:start w:val="1"/>
      <w:numFmt w:val="bullet"/>
      <w:lvlText w:val="•"/>
      <w:lvlJc w:val="left"/>
      <w:pPr>
        <w:ind w:left="2100" w:hanging="420"/>
      </w:pPr>
    </w:lvl>
    <w:lvl w:ilvl="5" w:tplc="34DEA274">
      <w:start w:val="1"/>
      <w:numFmt w:val="bullet"/>
      <w:lvlText w:val="•"/>
      <w:lvlJc w:val="left"/>
      <w:pPr>
        <w:ind w:left="2520" w:hanging="420"/>
      </w:pPr>
    </w:lvl>
    <w:lvl w:ilvl="6" w:tplc="D3A63F88">
      <w:start w:val="1"/>
      <w:numFmt w:val="bullet"/>
      <w:lvlText w:val="•"/>
      <w:lvlJc w:val="left"/>
      <w:pPr>
        <w:ind w:left="2940" w:hanging="420"/>
      </w:pPr>
    </w:lvl>
    <w:lvl w:ilvl="7" w:tplc="956E3908">
      <w:start w:val="1"/>
      <w:numFmt w:val="bullet"/>
      <w:lvlText w:val="•"/>
      <w:lvlJc w:val="left"/>
      <w:pPr>
        <w:ind w:left="3360" w:hanging="420"/>
      </w:pPr>
    </w:lvl>
    <w:lvl w:ilvl="8" w:tplc="50F42572">
      <w:start w:val="1"/>
      <w:numFmt w:val="bullet"/>
      <w:lvlText w:val="•"/>
      <w:lvlJc w:val="left"/>
      <w:pPr>
        <w:ind w:left="3780" w:hanging="420"/>
      </w:pPr>
    </w:lvl>
  </w:abstractNum>
  <w:abstractNum w:abstractNumId="6" w15:restartNumberingAfterBreak="0">
    <w:nsid w:val="0FA842C4"/>
    <w:multiLevelType w:val="hybridMultilevel"/>
    <w:tmpl w:val="4C7A4702"/>
    <w:lvl w:ilvl="0" w:tplc="7F987F4C">
      <w:start w:val="29"/>
      <w:numFmt w:val="lowerRoman"/>
      <w:suff w:val="nothing"/>
      <w:lvlText w:val="%1"/>
      <w:lvlJc w:val="left"/>
      <w:rPr>
        <w:rFonts w:ascii="Times New Roman" w:eastAsia="Times New Roman" w:hAnsi="Times New Roman" w:cs="Times New Roman" w:hint="default"/>
        <w:spacing w:val="-13"/>
        <w:w w:val="100"/>
        <w:sz w:val="13"/>
      </w:rPr>
    </w:lvl>
    <w:lvl w:ilvl="1" w:tplc="E3EA3578">
      <w:start w:val="1"/>
      <w:numFmt w:val="bullet"/>
      <w:lvlText w:val="•"/>
      <w:lvlJc w:val="left"/>
      <w:pPr>
        <w:ind w:left="840" w:hanging="420"/>
      </w:pPr>
    </w:lvl>
    <w:lvl w:ilvl="2" w:tplc="8682A536">
      <w:start w:val="1"/>
      <w:numFmt w:val="bullet"/>
      <w:lvlText w:val="•"/>
      <w:lvlJc w:val="left"/>
      <w:pPr>
        <w:ind w:left="1260" w:hanging="420"/>
      </w:pPr>
    </w:lvl>
    <w:lvl w:ilvl="3" w:tplc="850A36E6">
      <w:start w:val="1"/>
      <w:numFmt w:val="bullet"/>
      <w:lvlText w:val="•"/>
      <w:lvlJc w:val="left"/>
      <w:pPr>
        <w:ind w:left="1680" w:hanging="420"/>
      </w:pPr>
    </w:lvl>
    <w:lvl w:ilvl="4" w:tplc="79566A54">
      <w:start w:val="1"/>
      <w:numFmt w:val="bullet"/>
      <w:lvlText w:val="•"/>
      <w:lvlJc w:val="left"/>
      <w:pPr>
        <w:ind w:left="2100" w:hanging="420"/>
      </w:pPr>
    </w:lvl>
    <w:lvl w:ilvl="5" w:tplc="A6C2DA8E">
      <w:start w:val="1"/>
      <w:numFmt w:val="bullet"/>
      <w:lvlText w:val="•"/>
      <w:lvlJc w:val="left"/>
      <w:pPr>
        <w:ind w:left="2520" w:hanging="420"/>
      </w:pPr>
    </w:lvl>
    <w:lvl w:ilvl="6" w:tplc="2E9C861C">
      <w:start w:val="1"/>
      <w:numFmt w:val="bullet"/>
      <w:lvlText w:val="•"/>
      <w:lvlJc w:val="left"/>
      <w:pPr>
        <w:ind w:left="2940" w:hanging="420"/>
      </w:pPr>
    </w:lvl>
    <w:lvl w:ilvl="7" w:tplc="53E852FE">
      <w:start w:val="1"/>
      <w:numFmt w:val="bullet"/>
      <w:lvlText w:val="•"/>
      <w:lvlJc w:val="left"/>
      <w:pPr>
        <w:ind w:left="3360" w:hanging="420"/>
      </w:pPr>
    </w:lvl>
    <w:lvl w:ilvl="8" w:tplc="6FDEFF2E">
      <w:start w:val="1"/>
      <w:numFmt w:val="bullet"/>
      <w:lvlText w:val="•"/>
      <w:lvlJc w:val="left"/>
      <w:pPr>
        <w:ind w:left="3780" w:hanging="420"/>
      </w:pPr>
    </w:lvl>
  </w:abstractNum>
  <w:abstractNum w:abstractNumId="7" w15:restartNumberingAfterBreak="0">
    <w:nsid w:val="13624511"/>
    <w:multiLevelType w:val="hybridMultilevel"/>
    <w:tmpl w:val="C63461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56E4B7E"/>
    <w:multiLevelType w:val="hybridMultilevel"/>
    <w:tmpl w:val="B7A26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65A3FAB"/>
    <w:multiLevelType w:val="hybridMultilevel"/>
    <w:tmpl w:val="9F680228"/>
    <w:lvl w:ilvl="0" w:tplc="16D68AB2">
      <w:start w:val="2"/>
      <w:numFmt w:val="decimal"/>
      <w:suff w:val="nothing"/>
      <w:lvlText w:val="%1."/>
      <w:lvlJc w:val="left"/>
      <w:rPr>
        <w:rFonts w:ascii="Arial" w:eastAsia="Arial" w:hAnsi="Arial" w:cs="Arial" w:hint="default"/>
        <w:spacing w:val="0"/>
        <w:w w:val="100"/>
        <w:sz w:val="22"/>
      </w:rPr>
    </w:lvl>
    <w:lvl w:ilvl="1" w:tplc="4EF45982">
      <w:start w:val="1"/>
      <w:numFmt w:val="bullet"/>
      <w:lvlText w:val="•"/>
      <w:lvlJc w:val="left"/>
      <w:pPr>
        <w:ind w:left="840" w:hanging="420"/>
      </w:pPr>
    </w:lvl>
    <w:lvl w:ilvl="2" w:tplc="5D24C38E">
      <w:start w:val="1"/>
      <w:numFmt w:val="bullet"/>
      <w:lvlText w:val="•"/>
      <w:lvlJc w:val="left"/>
      <w:pPr>
        <w:ind w:left="1260" w:hanging="420"/>
      </w:pPr>
    </w:lvl>
    <w:lvl w:ilvl="3" w:tplc="D7A80B5A">
      <w:start w:val="1"/>
      <w:numFmt w:val="bullet"/>
      <w:lvlText w:val="•"/>
      <w:lvlJc w:val="left"/>
      <w:pPr>
        <w:ind w:left="1680" w:hanging="420"/>
      </w:pPr>
    </w:lvl>
    <w:lvl w:ilvl="4" w:tplc="B9824426">
      <w:start w:val="1"/>
      <w:numFmt w:val="bullet"/>
      <w:lvlText w:val="•"/>
      <w:lvlJc w:val="left"/>
      <w:pPr>
        <w:ind w:left="2100" w:hanging="420"/>
      </w:pPr>
    </w:lvl>
    <w:lvl w:ilvl="5" w:tplc="E4645D14">
      <w:start w:val="1"/>
      <w:numFmt w:val="bullet"/>
      <w:lvlText w:val="•"/>
      <w:lvlJc w:val="left"/>
      <w:pPr>
        <w:ind w:left="2520" w:hanging="420"/>
      </w:pPr>
    </w:lvl>
    <w:lvl w:ilvl="6" w:tplc="2EA02A5C">
      <w:start w:val="1"/>
      <w:numFmt w:val="bullet"/>
      <w:lvlText w:val="•"/>
      <w:lvlJc w:val="left"/>
      <w:pPr>
        <w:ind w:left="2940" w:hanging="420"/>
      </w:pPr>
    </w:lvl>
    <w:lvl w:ilvl="7" w:tplc="967236A0">
      <w:start w:val="1"/>
      <w:numFmt w:val="bullet"/>
      <w:lvlText w:val="•"/>
      <w:lvlJc w:val="left"/>
      <w:pPr>
        <w:ind w:left="3360" w:hanging="420"/>
      </w:pPr>
    </w:lvl>
    <w:lvl w:ilvl="8" w:tplc="0E9CE94A">
      <w:start w:val="1"/>
      <w:numFmt w:val="bullet"/>
      <w:lvlText w:val="•"/>
      <w:lvlJc w:val="left"/>
      <w:pPr>
        <w:ind w:left="3780" w:hanging="420"/>
      </w:pPr>
    </w:lvl>
  </w:abstractNum>
  <w:abstractNum w:abstractNumId="10" w15:restartNumberingAfterBreak="0">
    <w:nsid w:val="173340A2"/>
    <w:multiLevelType w:val="hybridMultilevel"/>
    <w:tmpl w:val="A3DE15E6"/>
    <w:lvl w:ilvl="0" w:tplc="0408000F">
      <w:start w:val="1"/>
      <w:numFmt w:val="decimal"/>
      <w:lvlText w:val="%1."/>
      <w:lvlJc w:val="left"/>
      <w:pPr>
        <w:ind w:left="7165"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9CA0C1D"/>
    <w:multiLevelType w:val="hybridMultilevel"/>
    <w:tmpl w:val="CA7C7A9A"/>
    <w:lvl w:ilvl="0" w:tplc="EEB2CAC2">
      <w:start w:val="37"/>
      <w:numFmt w:val="lowerRoman"/>
      <w:suff w:val="nothing"/>
      <w:lvlText w:val="%1"/>
      <w:lvlJc w:val="left"/>
      <w:rPr>
        <w:rFonts w:ascii="Times New Roman" w:eastAsia="Times New Roman" w:hAnsi="Times New Roman" w:cs="Times New Roman" w:hint="default"/>
        <w:spacing w:val="-13"/>
        <w:w w:val="100"/>
        <w:sz w:val="13"/>
      </w:rPr>
    </w:lvl>
    <w:lvl w:ilvl="1" w:tplc="26C83BC6">
      <w:start w:val="1"/>
      <w:numFmt w:val="bullet"/>
      <w:lvlText w:val="•"/>
      <w:lvlJc w:val="left"/>
      <w:pPr>
        <w:ind w:left="840" w:hanging="420"/>
      </w:pPr>
    </w:lvl>
    <w:lvl w:ilvl="2" w:tplc="90105A82">
      <w:start w:val="1"/>
      <w:numFmt w:val="bullet"/>
      <w:lvlText w:val="•"/>
      <w:lvlJc w:val="left"/>
      <w:pPr>
        <w:ind w:left="1260" w:hanging="420"/>
      </w:pPr>
    </w:lvl>
    <w:lvl w:ilvl="3" w:tplc="B378AB68">
      <w:start w:val="1"/>
      <w:numFmt w:val="bullet"/>
      <w:lvlText w:val="•"/>
      <w:lvlJc w:val="left"/>
      <w:pPr>
        <w:ind w:left="1680" w:hanging="420"/>
      </w:pPr>
    </w:lvl>
    <w:lvl w:ilvl="4" w:tplc="2622720C">
      <w:start w:val="1"/>
      <w:numFmt w:val="bullet"/>
      <w:lvlText w:val="•"/>
      <w:lvlJc w:val="left"/>
      <w:pPr>
        <w:ind w:left="2100" w:hanging="420"/>
      </w:pPr>
    </w:lvl>
    <w:lvl w:ilvl="5" w:tplc="91F617E4">
      <w:start w:val="1"/>
      <w:numFmt w:val="bullet"/>
      <w:lvlText w:val="•"/>
      <w:lvlJc w:val="left"/>
      <w:pPr>
        <w:ind w:left="2520" w:hanging="420"/>
      </w:pPr>
    </w:lvl>
    <w:lvl w:ilvl="6" w:tplc="D83622DA">
      <w:start w:val="1"/>
      <w:numFmt w:val="bullet"/>
      <w:lvlText w:val="•"/>
      <w:lvlJc w:val="left"/>
      <w:pPr>
        <w:ind w:left="2940" w:hanging="420"/>
      </w:pPr>
    </w:lvl>
    <w:lvl w:ilvl="7" w:tplc="6E4A7C90">
      <w:start w:val="1"/>
      <w:numFmt w:val="bullet"/>
      <w:lvlText w:val="•"/>
      <w:lvlJc w:val="left"/>
      <w:pPr>
        <w:ind w:left="3360" w:hanging="420"/>
      </w:pPr>
    </w:lvl>
    <w:lvl w:ilvl="8" w:tplc="0FA8F21A">
      <w:start w:val="1"/>
      <w:numFmt w:val="bullet"/>
      <w:lvlText w:val="•"/>
      <w:lvlJc w:val="left"/>
      <w:pPr>
        <w:ind w:left="3780" w:hanging="420"/>
      </w:pPr>
    </w:lvl>
  </w:abstractNum>
  <w:abstractNum w:abstractNumId="12" w15:restartNumberingAfterBreak="0">
    <w:nsid w:val="19E764FE"/>
    <w:multiLevelType w:val="hybridMultilevel"/>
    <w:tmpl w:val="6EB0AEA4"/>
    <w:lvl w:ilvl="0" w:tplc="3FC853EE">
      <w:start w:val="5"/>
      <w:numFmt w:val="lowerRoman"/>
      <w:suff w:val="nothing"/>
      <w:lvlText w:val="%1"/>
      <w:lvlJc w:val="left"/>
      <w:rPr>
        <w:rFonts w:ascii="Times New Roman" w:eastAsia="Times New Roman" w:hAnsi="Times New Roman" w:cs="Times New Roman" w:hint="default"/>
        <w:spacing w:val="-13"/>
        <w:w w:val="100"/>
        <w:sz w:val="13"/>
      </w:rPr>
    </w:lvl>
    <w:lvl w:ilvl="1" w:tplc="344461F6">
      <w:start w:val="1"/>
      <w:numFmt w:val="bullet"/>
      <w:lvlText w:val="•"/>
      <w:lvlJc w:val="left"/>
      <w:pPr>
        <w:ind w:left="840" w:hanging="420"/>
      </w:pPr>
    </w:lvl>
    <w:lvl w:ilvl="2" w:tplc="99189DA8">
      <w:start w:val="1"/>
      <w:numFmt w:val="bullet"/>
      <w:lvlText w:val="•"/>
      <w:lvlJc w:val="left"/>
      <w:pPr>
        <w:ind w:left="1260" w:hanging="420"/>
      </w:pPr>
    </w:lvl>
    <w:lvl w:ilvl="3" w:tplc="C8E6BDCE">
      <w:start w:val="1"/>
      <w:numFmt w:val="bullet"/>
      <w:lvlText w:val="•"/>
      <w:lvlJc w:val="left"/>
      <w:pPr>
        <w:ind w:left="1680" w:hanging="420"/>
      </w:pPr>
    </w:lvl>
    <w:lvl w:ilvl="4" w:tplc="21CA8B82">
      <w:start w:val="1"/>
      <w:numFmt w:val="bullet"/>
      <w:lvlText w:val="•"/>
      <w:lvlJc w:val="left"/>
      <w:pPr>
        <w:ind w:left="2100" w:hanging="420"/>
      </w:pPr>
    </w:lvl>
    <w:lvl w:ilvl="5" w:tplc="A288C770">
      <w:start w:val="1"/>
      <w:numFmt w:val="bullet"/>
      <w:lvlText w:val="•"/>
      <w:lvlJc w:val="left"/>
      <w:pPr>
        <w:ind w:left="2520" w:hanging="420"/>
      </w:pPr>
    </w:lvl>
    <w:lvl w:ilvl="6" w:tplc="9CA86772">
      <w:start w:val="1"/>
      <w:numFmt w:val="bullet"/>
      <w:lvlText w:val="•"/>
      <w:lvlJc w:val="left"/>
      <w:pPr>
        <w:ind w:left="2940" w:hanging="420"/>
      </w:pPr>
    </w:lvl>
    <w:lvl w:ilvl="7" w:tplc="EF9487A8">
      <w:start w:val="1"/>
      <w:numFmt w:val="bullet"/>
      <w:lvlText w:val="•"/>
      <w:lvlJc w:val="left"/>
      <w:pPr>
        <w:ind w:left="3360" w:hanging="420"/>
      </w:pPr>
    </w:lvl>
    <w:lvl w:ilvl="8" w:tplc="9E20BF46">
      <w:start w:val="1"/>
      <w:numFmt w:val="bullet"/>
      <w:lvlText w:val="•"/>
      <w:lvlJc w:val="left"/>
      <w:pPr>
        <w:ind w:left="3780" w:hanging="420"/>
      </w:pPr>
    </w:lvl>
  </w:abstractNum>
  <w:abstractNum w:abstractNumId="13" w15:restartNumberingAfterBreak="0">
    <w:nsid w:val="1AD10372"/>
    <w:multiLevelType w:val="hybridMultilevel"/>
    <w:tmpl w:val="C0AE70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F554938"/>
    <w:multiLevelType w:val="hybridMultilevel"/>
    <w:tmpl w:val="460E187C"/>
    <w:lvl w:ilvl="0" w:tplc="CA641CE6">
      <w:start w:val="1"/>
      <w:numFmt w:val="decimal"/>
      <w:suff w:val="space"/>
      <w:lvlText w:val="%1."/>
      <w:lvlJc w:val="left"/>
      <w:rPr>
        <w:rFonts w:ascii="Tahoma" w:eastAsia="Tahoma" w:hAnsi="Tahoma" w:cs="Tahoma" w:hint="default"/>
        <w:spacing w:val="8"/>
        <w:w w:val="101"/>
        <w:sz w:val="22"/>
      </w:rPr>
    </w:lvl>
    <w:lvl w:ilvl="1" w:tplc="0520F526">
      <w:start w:val="1"/>
      <w:numFmt w:val="bullet"/>
      <w:lvlText w:val="•"/>
      <w:lvlJc w:val="left"/>
      <w:pPr>
        <w:ind w:left="840" w:hanging="420"/>
      </w:pPr>
    </w:lvl>
    <w:lvl w:ilvl="2" w:tplc="5DF01C40">
      <w:start w:val="1"/>
      <w:numFmt w:val="bullet"/>
      <w:lvlText w:val="•"/>
      <w:lvlJc w:val="left"/>
      <w:pPr>
        <w:ind w:left="1260" w:hanging="420"/>
      </w:pPr>
    </w:lvl>
    <w:lvl w:ilvl="3" w:tplc="11740ED8">
      <w:start w:val="1"/>
      <w:numFmt w:val="bullet"/>
      <w:lvlText w:val="•"/>
      <w:lvlJc w:val="left"/>
      <w:pPr>
        <w:ind w:left="1680" w:hanging="420"/>
      </w:pPr>
    </w:lvl>
    <w:lvl w:ilvl="4" w:tplc="C838BCB8">
      <w:start w:val="1"/>
      <w:numFmt w:val="bullet"/>
      <w:lvlText w:val="•"/>
      <w:lvlJc w:val="left"/>
      <w:pPr>
        <w:ind w:left="2100" w:hanging="420"/>
      </w:pPr>
    </w:lvl>
    <w:lvl w:ilvl="5" w:tplc="8E889326">
      <w:start w:val="1"/>
      <w:numFmt w:val="bullet"/>
      <w:lvlText w:val="•"/>
      <w:lvlJc w:val="left"/>
      <w:pPr>
        <w:ind w:left="2520" w:hanging="420"/>
      </w:pPr>
    </w:lvl>
    <w:lvl w:ilvl="6" w:tplc="B194F94A">
      <w:start w:val="1"/>
      <w:numFmt w:val="bullet"/>
      <w:lvlText w:val="•"/>
      <w:lvlJc w:val="left"/>
      <w:pPr>
        <w:ind w:left="2940" w:hanging="420"/>
      </w:pPr>
    </w:lvl>
    <w:lvl w:ilvl="7" w:tplc="119A9186">
      <w:start w:val="1"/>
      <w:numFmt w:val="bullet"/>
      <w:lvlText w:val="•"/>
      <w:lvlJc w:val="left"/>
      <w:pPr>
        <w:ind w:left="3360" w:hanging="420"/>
      </w:pPr>
    </w:lvl>
    <w:lvl w:ilvl="8" w:tplc="6CBCCB2E">
      <w:start w:val="1"/>
      <w:numFmt w:val="bullet"/>
      <w:lvlText w:val="•"/>
      <w:lvlJc w:val="left"/>
      <w:pPr>
        <w:ind w:left="3780" w:hanging="420"/>
      </w:pPr>
    </w:lvl>
  </w:abstractNum>
  <w:abstractNum w:abstractNumId="15" w15:restartNumberingAfterBreak="0">
    <w:nsid w:val="1F972541"/>
    <w:multiLevelType w:val="hybridMultilevel"/>
    <w:tmpl w:val="F1EED816"/>
    <w:lvl w:ilvl="0" w:tplc="816EF85A">
      <w:start w:val="1"/>
      <w:numFmt w:val="decimal"/>
      <w:suff w:val="space"/>
      <w:lvlText w:val="%1."/>
      <w:lvlJc w:val="left"/>
      <w:rPr>
        <w:rFonts w:ascii="Arial" w:eastAsia="Arial" w:hAnsi="Arial" w:cs="Arial" w:hint="default"/>
        <w:spacing w:val="11"/>
        <w:w w:val="104"/>
        <w:sz w:val="22"/>
      </w:rPr>
    </w:lvl>
    <w:lvl w:ilvl="1" w:tplc="1D7A1BAE">
      <w:start w:val="1"/>
      <w:numFmt w:val="bullet"/>
      <w:lvlText w:val="•"/>
      <w:lvlJc w:val="left"/>
      <w:pPr>
        <w:ind w:left="840" w:hanging="420"/>
      </w:pPr>
    </w:lvl>
    <w:lvl w:ilvl="2" w:tplc="3124B89A">
      <w:start w:val="1"/>
      <w:numFmt w:val="bullet"/>
      <w:lvlText w:val="•"/>
      <w:lvlJc w:val="left"/>
      <w:pPr>
        <w:ind w:left="1260" w:hanging="420"/>
      </w:pPr>
    </w:lvl>
    <w:lvl w:ilvl="3" w:tplc="A5A67AFC">
      <w:start w:val="1"/>
      <w:numFmt w:val="bullet"/>
      <w:lvlText w:val="•"/>
      <w:lvlJc w:val="left"/>
      <w:pPr>
        <w:ind w:left="1680" w:hanging="420"/>
      </w:pPr>
    </w:lvl>
    <w:lvl w:ilvl="4" w:tplc="71C072CA">
      <w:start w:val="1"/>
      <w:numFmt w:val="bullet"/>
      <w:lvlText w:val="•"/>
      <w:lvlJc w:val="left"/>
      <w:pPr>
        <w:ind w:left="2100" w:hanging="420"/>
      </w:pPr>
    </w:lvl>
    <w:lvl w:ilvl="5" w:tplc="3FAAD31E">
      <w:start w:val="1"/>
      <w:numFmt w:val="bullet"/>
      <w:lvlText w:val="•"/>
      <w:lvlJc w:val="left"/>
      <w:pPr>
        <w:ind w:left="2520" w:hanging="420"/>
      </w:pPr>
    </w:lvl>
    <w:lvl w:ilvl="6" w:tplc="C5BC608C">
      <w:start w:val="1"/>
      <w:numFmt w:val="bullet"/>
      <w:lvlText w:val="•"/>
      <w:lvlJc w:val="left"/>
      <w:pPr>
        <w:ind w:left="2940" w:hanging="420"/>
      </w:pPr>
    </w:lvl>
    <w:lvl w:ilvl="7" w:tplc="43BCF9D6">
      <w:start w:val="1"/>
      <w:numFmt w:val="bullet"/>
      <w:lvlText w:val="•"/>
      <w:lvlJc w:val="left"/>
      <w:pPr>
        <w:ind w:left="3360" w:hanging="420"/>
      </w:pPr>
    </w:lvl>
    <w:lvl w:ilvl="8" w:tplc="4686DF9E">
      <w:start w:val="1"/>
      <w:numFmt w:val="bullet"/>
      <w:lvlText w:val="•"/>
      <w:lvlJc w:val="left"/>
      <w:pPr>
        <w:ind w:left="3780" w:hanging="420"/>
      </w:pPr>
    </w:lvl>
  </w:abstractNum>
  <w:abstractNum w:abstractNumId="16" w15:restartNumberingAfterBreak="0">
    <w:nsid w:val="213A6120"/>
    <w:multiLevelType w:val="hybridMultilevel"/>
    <w:tmpl w:val="AAD0A106"/>
    <w:lvl w:ilvl="0" w:tplc="FAD09B12">
      <w:start w:val="8"/>
      <w:numFmt w:val="decimal"/>
      <w:suff w:val="space"/>
      <w:lvlText w:val="%1."/>
      <w:lvlJc w:val="left"/>
      <w:rPr>
        <w:rFonts w:ascii="Arial" w:eastAsia="Arial" w:hAnsi="Arial" w:cs="Arial" w:hint="default"/>
        <w:spacing w:val="0"/>
        <w:w w:val="101"/>
        <w:sz w:val="22"/>
      </w:rPr>
    </w:lvl>
    <w:lvl w:ilvl="1" w:tplc="77C8AE82">
      <w:start w:val="1"/>
      <w:numFmt w:val="bullet"/>
      <w:lvlText w:val="•"/>
      <w:lvlJc w:val="left"/>
      <w:pPr>
        <w:ind w:left="840" w:hanging="420"/>
      </w:pPr>
    </w:lvl>
    <w:lvl w:ilvl="2" w:tplc="3F24CB2C">
      <w:start w:val="1"/>
      <w:numFmt w:val="bullet"/>
      <w:lvlText w:val="•"/>
      <w:lvlJc w:val="left"/>
      <w:pPr>
        <w:ind w:left="1260" w:hanging="420"/>
      </w:pPr>
    </w:lvl>
    <w:lvl w:ilvl="3" w:tplc="D576A02C">
      <w:start w:val="1"/>
      <w:numFmt w:val="bullet"/>
      <w:lvlText w:val="•"/>
      <w:lvlJc w:val="left"/>
      <w:pPr>
        <w:ind w:left="1680" w:hanging="420"/>
      </w:pPr>
    </w:lvl>
    <w:lvl w:ilvl="4" w:tplc="37F86D22">
      <w:start w:val="1"/>
      <w:numFmt w:val="bullet"/>
      <w:lvlText w:val="•"/>
      <w:lvlJc w:val="left"/>
      <w:pPr>
        <w:ind w:left="2100" w:hanging="420"/>
      </w:pPr>
    </w:lvl>
    <w:lvl w:ilvl="5" w:tplc="452ADEA6">
      <w:start w:val="1"/>
      <w:numFmt w:val="bullet"/>
      <w:lvlText w:val="•"/>
      <w:lvlJc w:val="left"/>
      <w:pPr>
        <w:ind w:left="2520" w:hanging="420"/>
      </w:pPr>
    </w:lvl>
    <w:lvl w:ilvl="6" w:tplc="0F7A19B0">
      <w:start w:val="1"/>
      <w:numFmt w:val="bullet"/>
      <w:lvlText w:val="•"/>
      <w:lvlJc w:val="left"/>
      <w:pPr>
        <w:ind w:left="2940" w:hanging="420"/>
      </w:pPr>
    </w:lvl>
    <w:lvl w:ilvl="7" w:tplc="CD7ECEDA">
      <w:start w:val="1"/>
      <w:numFmt w:val="bullet"/>
      <w:lvlText w:val="•"/>
      <w:lvlJc w:val="left"/>
      <w:pPr>
        <w:ind w:left="3360" w:hanging="420"/>
      </w:pPr>
    </w:lvl>
    <w:lvl w:ilvl="8" w:tplc="0082BC74">
      <w:start w:val="1"/>
      <w:numFmt w:val="bullet"/>
      <w:lvlText w:val="•"/>
      <w:lvlJc w:val="left"/>
      <w:pPr>
        <w:ind w:left="3780" w:hanging="420"/>
      </w:pPr>
    </w:lvl>
  </w:abstractNum>
  <w:abstractNum w:abstractNumId="17" w15:restartNumberingAfterBreak="0">
    <w:nsid w:val="27B04E64"/>
    <w:multiLevelType w:val="hybridMultilevel"/>
    <w:tmpl w:val="546E71FE"/>
    <w:lvl w:ilvl="0" w:tplc="8272D782">
      <w:start w:val="24"/>
      <w:numFmt w:val="lowerRoman"/>
      <w:suff w:val="nothing"/>
      <w:lvlText w:val="%1"/>
      <w:lvlJc w:val="left"/>
      <w:rPr>
        <w:rFonts w:ascii="Times New Roman" w:eastAsia="Times New Roman" w:hAnsi="Times New Roman" w:cs="Times New Roman" w:hint="default"/>
        <w:spacing w:val="-13"/>
        <w:w w:val="100"/>
        <w:sz w:val="13"/>
      </w:rPr>
    </w:lvl>
    <w:lvl w:ilvl="1" w:tplc="37784066">
      <w:start w:val="1"/>
      <w:numFmt w:val="bullet"/>
      <w:lvlText w:val="•"/>
      <w:lvlJc w:val="left"/>
      <w:pPr>
        <w:ind w:left="840" w:hanging="420"/>
      </w:pPr>
    </w:lvl>
    <w:lvl w:ilvl="2" w:tplc="DB8C0DC0">
      <w:start w:val="1"/>
      <w:numFmt w:val="bullet"/>
      <w:lvlText w:val="•"/>
      <w:lvlJc w:val="left"/>
      <w:pPr>
        <w:ind w:left="1260" w:hanging="420"/>
      </w:pPr>
    </w:lvl>
    <w:lvl w:ilvl="3" w:tplc="C5CCB8D6">
      <w:start w:val="1"/>
      <w:numFmt w:val="bullet"/>
      <w:lvlText w:val="•"/>
      <w:lvlJc w:val="left"/>
      <w:pPr>
        <w:ind w:left="1680" w:hanging="420"/>
      </w:pPr>
    </w:lvl>
    <w:lvl w:ilvl="4" w:tplc="6EB20188">
      <w:start w:val="1"/>
      <w:numFmt w:val="bullet"/>
      <w:lvlText w:val="•"/>
      <w:lvlJc w:val="left"/>
      <w:pPr>
        <w:ind w:left="2100" w:hanging="420"/>
      </w:pPr>
    </w:lvl>
    <w:lvl w:ilvl="5" w:tplc="05C6E180">
      <w:start w:val="1"/>
      <w:numFmt w:val="bullet"/>
      <w:lvlText w:val="•"/>
      <w:lvlJc w:val="left"/>
      <w:pPr>
        <w:ind w:left="2520" w:hanging="420"/>
      </w:pPr>
    </w:lvl>
    <w:lvl w:ilvl="6" w:tplc="B0E27E22">
      <w:start w:val="1"/>
      <w:numFmt w:val="bullet"/>
      <w:lvlText w:val="•"/>
      <w:lvlJc w:val="left"/>
      <w:pPr>
        <w:ind w:left="2940" w:hanging="420"/>
      </w:pPr>
    </w:lvl>
    <w:lvl w:ilvl="7" w:tplc="54CA2A30">
      <w:start w:val="1"/>
      <w:numFmt w:val="bullet"/>
      <w:lvlText w:val="•"/>
      <w:lvlJc w:val="left"/>
      <w:pPr>
        <w:ind w:left="3360" w:hanging="420"/>
      </w:pPr>
    </w:lvl>
    <w:lvl w:ilvl="8" w:tplc="DFAC8DDC">
      <w:start w:val="1"/>
      <w:numFmt w:val="bullet"/>
      <w:lvlText w:val="•"/>
      <w:lvlJc w:val="left"/>
      <w:pPr>
        <w:ind w:left="3780" w:hanging="420"/>
      </w:pPr>
    </w:lvl>
  </w:abstractNum>
  <w:abstractNum w:abstractNumId="18" w15:restartNumberingAfterBreak="0">
    <w:nsid w:val="2BC841C8"/>
    <w:multiLevelType w:val="hybridMultilevel"/>
    <w:tmpl w:val="C4AA31AA"/>
    <w:lvl w:ilvl="0" w:tplc="B206249A">
      <w:start w:val="2"/>
      <w:numFmt w:val="decimal"/>
      <w:suff w:val="space"/>
      <w:lvlText w:val="%1."/>
      <w:lvlJc w:val="left"/>
      <w:rPr>
        <w:rFonts w:ascii="Arial" w:eastAsia="Arial" w:hAnsi="Arial" w:cs="Arial" w:hint="default"/>
        <w:spacing w:val="25"/>
        <w:w w:val="101"/>
        <w:sz w:val="22"/>
      </w:rPr>
    </w:lvl>
    <w:lvl w:ilvl="1" w:tplc="951E30B8">
      <w:start w:val="1"/>
      <w:numFmt w:val="bullet"/>
      <w:lvlText w:val="•"/>
      <w:lvlJc w:val="left"/>
      <w:pPr>
        <w:ind w:left="840" w:hanging="420"/>
      </w:pPr>
    </w:lvl>
    <w:lvl w:ilvl="2" w:tplc="58181F64">
      <w:start w:val="1"/>
      <w:numFmt w:val="bullet"/>
      <w:lvlText w:val="•"/>
      <w:lvlJc w:val="left"/>
      <w:pPr>
        <w:ind w:left="1260" w:hanging="420"/>
      </w:pPr>
    </w:lvl>
    <w:lvl w:ilvl="3" w:tplc="84EE1A02">
      <w:start w:val="1"/>
      <w:numFmt w:val="bullet"/>
      <w:lvlText w:val="•"/>
      <w:lvlJc w:val="left"/>
      <w:pPr>
        <w:ind w:left="1680" w:hanging="420"/>
      </w:pPr>
    </w:lvl>
    <w:lvl w:ilvl="4" w:tplc="1F18280A">
      <w:start w:val="1"/>
      <w:numFmt w:val="bullet"/>
      <w:lvlText w:val="•"/>
      <w:lvlJc w:val="left"/>
      <w:pPr>
        <w:ind w:left="2100" w:hanging="420"/>
      </w:pPr>
    </w:lvl>
    <w:lvl w:ilvl="5" w:tplc="9260DAD4">
      <w:start w:val="1"/>
      <w:numFmt w:val="bullet"/>
      <w:lvlText w:val="•"/>
      <w:lvlJc w:val="left"/>
      <w:pPr>
        <w:ind w:left="2520" w:hanging="420"/>
      </w:pPr>
    </w:lvl>
    <w:lvl w:ilvl="6" w:tplc="90B4B7A6">
      <w:start w:val="1"/>
      <w:numFmt w:val="bullet"/>
      <w:lvlText w:val="•"/>
      <w:lvlJc w:val="left"/>
      <w:pPr>
        <w:ind w:left="2940" w:hanging="420"/>
      </w:pPr>
    </w:lvl>
    <w:lvl w:ilvl="7" w:tplc="EE721342">
      <w:start w:val="1"/>
      <w:numFmt w:val="bullet"/>
      <w:lvlText w:val="•"/>
      <w:lvlJc w:val="left"/>
      <w:pPr>
        <w:ind w:left="3360" w:hanging="420"/>
      </w:pPr>
    </w:lvl>
    <w:lvl w:ilvl="8" w:tplc="29086ACE">
      <w:start w:val="1"/>
      <w:numFmt w:val="bullet"/>
      <w:lvlText w:val="•"/>
      <w:lvlJc w:val="left"/>
      <w:pPr>
        <w:ind w:left="3780" w:hanging="420"/>
      </w:pPr>
    </w:lvl>
  </w:abstractNum>
  <w:abstractNum w:abstractNumId="19" w15:restartNumberingAfterBreak="0">
    <w:nsid w:val="2C0753EF"/>
    <w:multiLevelType w:val="hybridMultilevel"/>
    <w:tmpl w:val="86D03EA4"/>
    <w:lvl w:ilvl="0" w:tplc="65F26A76">
      <w:start w:val="10"/>
      <w:numFmt w:val="lowerRoman"/>
      <w:suff w:val="nothing"/>
      <w:lvlText w:val="%1"/>
      <w:lvlJc w:val="left"/>
      <w:rPr>
        <w:rFonts w:ascii="Times New Roman" w:eastAsia="Times New Roman" w:hAnsi="Times New Roman" w:cs="Times New Roman" w:hint="default"/>
        <w:spacing w:val="-13"/>
        <w:w w:val="100"/>
        <w:sz w:val="13"/>
      </w:rPr>
    </w:lvl>
    <w:lvl w:ilvl="1" w:tplc="CE72893C">
      <w:start w:val="1"/>
      <w:numFmt w:val="bullet"/>
      <w:lvlText w:val="•"/>
      <w:lvlJc w:val="left"/>
      <w:pPr>
        <w:ind w:left="840" w:hanging="420"/>
      </w:pPr>
    </w:lvl>
    <w:lvl w:ilvl="2" w:tplc="69CA0AB2">
      <w:start w:val="1"/>
      <w:numFmt w:val="bullet"/>
      <w:lvlText w:val="•"/>
      <w:lvlJc w:val="left"/>
      <w:pPr>
        <w:ind w:left="1260" w:hanging="420"/>
      </w:pPr>
    </w:lvl>
    <w:lvl w:ilvl="3" w:tplc="9EF005CE">
      <w:start w:val="1"/>
      <w:numFmt w:val="bullet"/>
      <w:lvlText w:val="•"/>
      <w:lvlJc w:val="left"/>
      <w:pPr>
        <w:ind w:left="1680" w:hanging="420"/>
      </w:pPr>
    </w:lvl>
    <w:lvl w:ilvl="4" w:tplc="08A616C6">
      <w:start w:val="1"/>
      <w:numFmt w:val="bullet"/>
      <w:lvlText w:val="•"/>
      <w:lvlJc w:val="left"/>
      <w:pPr>
        <w:ind w:left="2100" w:hanging="420"/>
      </w:pPr>
    </w:lvl>
    <w:lvl w:ilvl="5" w:tplc="17128D4C">
      <w:start w:val="1"/>
      <w:numFmt w:val="bullet"/>
      <w:lvlText w:val="•"/>
      <w:lvlJc w:val="left"/>
      <w:pPr>
        <w:ind w:left="2520" w:hanging="420"/>
      </w:pPr>
    </w:lvl>
    <w:lvl w:ilvl="6" w:tplc="FF8C33BC">
      <w:start w:val="1"/>
      <w:numFmt w:val="bullet"/>
      <w:lvlText w:val="•"/>
      <w:lvlJc w:val="left"/>
      <w:pPr>
        <w:ind w:left="2940" w:hanging="420"/>
      </w:pPr>
    </w:lvl>
    <w:lvl w:ilvl="7" w:tplc="3EB0365E">
      <w:start w:val="1"/>
      <w:numFmt w:val="bullet"/>
      <w:lvlText w:val="•"/>
      <w:lvlJc w:val="left"/>
      <w:pPr>
        <w:ind w:left="3360" w:hanging="420"/>
      </w:pPr>
    </w:lvl>
    <w:lvl w:ilvl="8" w:tplc="29E6C87E">
      <w:start w:val="1"/>
      <w:numFmt w:val="bullet"/>
      <w:lvlText w:val="•"/>
      <w:lvlJc w:val="left"/>
      <w:pPr>
        <w:ind w:left="3780" w:hanging="420"/>
      </w:pPr>
    </w:lvl>
  </w:abstractNum>
  <w:abstractNum w:abstractNumId="20" w15:restartNumberingAfterBreak="0">
    <w:nsid w:val="31DD3129"/>
    <w:multiLevelType w:val="hybridMultilevel"/>
    <w:tmpl w:val="5B30D1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372B1D6F"/>
    <w:multiLevelType w:val="hybridMultilevel"/>
    <w:tmpl w:val="A8462C96"/>
    <w:lvl w:ilvl="0" w:tplc="FA4E3DA6">
      <w:start w:val="44"/>
      <w:numFmt w:val="lowerRoman"/>
      <w:suff w:val="nothing"/>
      <w:lvlText w:val="%1"/>
      <w:lvlJc w:val="left"/>
      <w:rPr>
        <w:rFonts w:ascii="Times New Roman" w:eastAsia="Times New Roman" w:hAnsi="Times New Roman" w:cs="Times New Roman" w:hint="default"/>
        <w:spacing w:val="-13"/>
        <w:w w:val="100"/>
        <w:sz w:val="13"/>
      </w:rPr>
    </w:lvl>
    <w:lvl w:ilvl="1" w:tplc="66F8D028">
      <w:start w:val="1"/>
      <w:numFmt w:val="bullet"/>
      <w:lvlText w:val="•"/>
      <w:lvlJc w:val="left"/>
      <w:pPr>
        <w:ind w:left="840" w:hanging="420"/>
      </w:pPr>
    </w:lvl>
    <w:lvl w:ilvl="2" w:tplc="0EF6414A">
      <w:start w:val="1"/>
      <w:numFmt w:val="bullet"/>
      <w:lvlText w:val="•"/>
      <w:lvlJc w:val="left"/>
      <w:pPr>
        <w:ind w:left="1260" w:hanging="420"/>
      </w:pPr>
    </w:lvl>
    <w:lvl w:ilvl="3" w:tplc="204416B0">
      <w:start w:val="1"/>
      <w:numFmt w:val="bullet"/>
      <w:lvlText w:val="•"/>
      <w:lvlJc w:val="left"/>
      <w:pPr>
        <w:ind w:left="1680" w:hanging="420"/>
      </w:pPr>
    </w:lvl>
    <w:lvl w:ilvl="4" w:tplc="BD781C78">
      <w:start w:val="1"/>
      <w:numFmt w:val="bullet"/>
      <w:lvlText w:val="•"/>
      <w:lvlJc w:val="left"/>
      <w:pPr>
        <w:ind w:left="2100" w:hanging="420"/>
      </w:pPr>
    </w:lvl>
    <w:lvl w:ilvl="5" w:tplc="7EB08962">
      <w:start w:val="1"/>
      <w:numFmt w:val="bullet"/>
      <w:lvlText w:val="•"/>
      <w:lvlJc w:val="left"/>
      <w:pPr>
        <w:ind w:left="2520" w:hanging="420"/>
      </w:pPr>
    </w:lvl>
    <w:lvl w:ilvl="6" w:tplc="E18420EE">
      <w:start w:val="1"/>
      <w:numFmt w:val="bullet"/>
      <w:lvlText w:val="•"/>
      <w:lvlJc w:val="left"/>
      <w:pPr>
        <w:ind w:left="2940" w:hanging="420"/>
      </w:pPr>
    </w:lvl>
    <w:lvl w:ilvl="7" w:tplc="A5FE90E4">
      <w:start w:val="1"/>
      <w:numFmt w:val="bullet"/>
      <w:lvlText w:val="•"/>
      <w:lvlJc w:val="left"/>
      <w:pPr>
        <w:ind w:left="3360" w:hanging="420"/>
      </w:pPr>
    </w:lvl>
    <w:lvl w:ilvl="8" w:tplc="F28EF252">
      <w:start w:val="1"/>
      <w:numFmt w:val="bullet"/>
      <w:lvlText w:val="•"/>
      <w:lvlJc w:val="left"/>
      <w:pPr>
        <w:ind w:left="3780" w:hanging="420"/>
      </w:pPr>
    </w:lvl>
  </w:abstractNum>
  <w:abstractNum w:abstractNumId="22" w15:restartNumberingAfterBreak="0">
    <w:nsid w:val="3B7C3CCF"/>
    <w:multiLevelType w:val="hybridMultilevel"/>
    <w:tmpl w:val="0E7E5288"/>
    <w:lvl w:ilvl="0" w:tplc="B2CA7ECE">
      <w:start w:val="1"/>
      <w:numFmt w:val="bullet"/>
      <w:suff w:val="nothing"/>
      <w:lvlText w:val=""/>
      <w:lvlJc w:val="left"/>
      <w:rPr>
        <w:rFonts w:ascii="Wingdings" w:eastAsia="Wingdings" w:hAnsi="Wingdings" w:cs="Wingdings" w:hint="default"/>
        <w:spacing w:val="-22"/>
        <w:w w:val="100"/>
        <w:sz w:val="22"/>
      </w:rPr>
    </w:lvl>
    <w:lvl w:ilvl="1" w:tplc="126C1A50">
      <w:start w:val="1"/>
      <w:numFmt w:val="bullet"/>
      <w:lvlText w:val="•"/>
      <w:lvlJc w:val="left"/>
      <w:pPr>
        <w:ind w:left="840" w:hanging="420"/>
      </w:pPr>
    </w:lvl>
    <w:lvl w:ilvl="2" w:tplc="DEDEAFC8">
      <w:start w:val="1"/>
      <w:numFmt w:val="bullet"/>
      <w:lvlText w:val="•"/>
      <w:lvlJc w:val="left"/>
      <w:pPr>
        <w:ind w:left="1260" w:hanging="420"/>
      </w:pPr>
    </w:lvl>
    <w:lvl w:ilvl="3" w:tplc="13C24278">
      <w:start w:val="1"/>
      <w:numFmt w:val="bullet"/>
      <w:lvlText w:val="•"/>
      <w:lvlJc w:val="left"/>
      <w:pPr>
        <w:ind w:left="1680" w:hanging="420"/>
      </w:pPr>
    </w:lvl>
    <w:lvl w:ilvl="4" w:tplc="5CDE40E4">
      <w:start w:val="1"/>
      <w:numFmt w:val="bullet"/>
      <w:lvlText w:val="•"/>
      <w:lvlJc w:val="left"/>
      <w:pPr>
        <w:ind w:left="2100" w:hanging="420"/>
      </w:pPr>
    </w:lvl>
    <w:lvl w:ilvl="5" w:tplc="C130E2C0">
      <w:start w:val="1"/>
      <w:numFmt w:val="bullet"/>
      <w:lvlText w:val="•"/>
      <w:lvlJc w:val="left"/>
      <w:pPr>
        <w:ind w:left="2520" w:hanging="420"/>
      </w:pPr>
    </w:lvl>
    <w:lvl w:ilvl="6" w:tplc="A4723F9C">
      <w:start w:val="1"/>
      <w:numFmt w:val="bullet"/>
      <w:lvlText w:val="•"/>
      <w:lvlJc w:val="left"/>
      <w:pPr>
        <w:ind w:left="2940" w:hanging="420"/>
      </w:pPr>
    </w:lvl>
    <w:lvl w:ilvl="7" w:tplc="9376C24C">
      <w:start w:val="1"/>
      <w:numFmt w:val="bullet"/>
      <w:lvlText w:val="•"/>
      <w:lvlJc w:val="left"/>
      <w:pPr>
        <w:ind w:left="3360" w:hanging="420"/>
      </w:pPr>
    </w:lvl>
    <w:lvl w:ilvl="8" w:tplc="9A38BF38">
      <w:start w:val="1"/>
      <w:numFmt w:val="bullet"/>
      <w:lvlText w:val="•"/>
      <w:lvlJc w:val="left"/>
      <w:pPr>
        <w:ind w:left="3780" w:hanging="420"/>
      </w:pPr>
    </w:lvl>
  </w:abstractNum>
  <w:abstractNum w:abstractNumId="23" w15:restartNumberingAfterBreak="0">
    <w:nsid w:val="3C165D81"/>
    <w:multiLevelType w:val="hybridMultilevel"/>
    <w:tmpl w:val="EF4844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3D680BA9"/>
    <w:multiLevelType w:val="hybridMultilevel"/>
    <w:tmpl w:val="10886FF0"/>
    <w:lvl w:ilvl="0" w:tplc="C298C5BE">
      <w:start w:val="3"/>
      <w:numFmt w:val="decimal"/>
      <w:suff w:val="space"/>
      <w:lvlText w:val="%1."/>
      <w:lvlJc w:val="left"/>
      <w:rPr>
        <w:rFonts w:ascii="Arial" w:eastAsia="Arial" w:hAnsi="Arial" w:cs="Arial" w:hint="default"/>
        <w:spacing w:val="0"/>
        <w:w w:val="101"/>
        <w:sz w:val="22"/>
      </w:rPr>
    </w:lvl>
    <w:lvl w:ilvl="1" w:tplc="9C4A4596">
      <w:start w:val="1"/>
      <w:numFmt w:val="bullet"/>
      <w:lvlText w:val="•"/>
      <w:lvlJc w:val="left"/>
      <w:pPr>
        <w:ind w:left="840" w:hanging="420"/>
      </w:pPr>
    </w:lvl>
    <w:lvl w:ilvl="2" w:tplc="0A50EF76">
      <w:start w:val="1"/>
      <w:numFmt w:val="bullet"/>
      <w:lvlText w:val="•"/>
      <w:lvlJc w:val="left"/>
      <w:pPr>
        <w:ind w:left="1260" w:hanging="420"/>
      </w:pPr>
    </w:lvl>
    <w:lvl w:ilvl="3" w:tplc="447E2BE0">
      <w:start w:val="1"/>
      <w:numFmt w:val="bullet"/>
      <w:lvlText w:val="•"/>
      <w:lvlJc w:val="left"/>
      <w:pPr>
        <w:ind w:left="1680" w:hanging="420"/>
      </w:pPr>
    </w:lvl>
    <w:lvl w:ilvl="4" w:tplc="BAF0405A">
      <w:start w:val="1"/>
      <w:numFmt w:val="bullet"/>
      <w:lvlText w:val="•"/>
      <w:lvlJc w:val="left"/>
      <w:pPr>
        <w:ind w:left="2100" w:hanging="420"/>
      </w:pPr>
    </w:lvl>
    <w:lvl w:ilvl="5" w:tplc="20C22C92">
      <w:start w:val="1"/>
      <w:numFmt w:val="bullet"/>
      <w:lvlText w:val="•"/>
      <w:lvlJc w:val="left"/>
      <w:pPr>
        <w:ind w:left="2520" w:hanging="420"/>
      </w:pPr>
    </w:lvl>
    <w:lvl w:ilvl="6" w:tplc="33F6EA0A">
      <w:start w:val="1"/>
      <w:numFmt w:val="bullet"/>
      <w:lvlText w:val="•"/>
      <w:lvlJc w:val="left"/>
      <w:pPr>
        <w:ind w:left="2940" w:hanging="420"/>
      </w:pPr>
    </w:lvl>
    <w:lvl w:ilvl="7" w:tplc="07A24592">
      <w:start w:val="1"/>
      <w:numFmt w:val="bullet"/>
      <w:lvlText w:val="•"/>
      <w:lvlJc w:val="left"/>
      <w:pPr>
        <w:ind w:left="3360" w:hanging="420"/>
      </w:pPr>
    </w:lvl>
    <w:lvl w:ilvl="8" w:tplc="42CE6266">
      <w:start w:val="1"/>
      <w:numFmt w:val="bullet"/>
      <w:lvlText w:val="•"/>
      <w:lvlJc w:val="left"/>
      <w:pPr>
        <w:ind w:left="3780" w:hanging="420"/>
      </w:pPr>
    </w:lvl>
  </w:abstractNum>
  <w:abstractNum w:abstractNumId="25" w15:restartNumberingAfterBreak="0">
    <w:nsid w:val="424F24CC"/>
    <w:multiLevelType w:val="hybridMultilevel"/>
    <w:tmpl w:val="D630AEE6"/>
    <w:lvl w:ilvl="0" w:tplc="3722728A">
      <w:start w:val="2"/>
      <w:numFmt w:val="lowerRoman"/>
      <w:suff w:val="nothing"/>
      <w:lvlText w:val="%1"/>
      <w:lvlJc w:val="left"/>
      <w:rPr>
        <w:rFonts w:ascii="Times New Roman" w:eastAsia="Times New Roman" w:hAnsi="Times New Roman" w:cs="Times New Roman" w:hint="default"/>
        <w:spacing w:val="-13"/>
        <w:w w:val="100"/>
        <w:sz w:val="13"/>
      </w:rPr>
    </w:lvl>
    <w:lvl w:ilvl="1" w:tplc="A8A666DE">
      <w:start w:val="1"/>
      <w:numFmt w:val="bullet"/>
      <w:lvlText w:val="•"/>
      <w:lvlJc w:val="left"/>
      <w:pPr>
        <w:ind w:left="840" w:hanging="420"/>
      </w:pPr>
    </w:lvl>
    <w:lvl w:ilvl="2" w:tplc="B218D4F6">
      <w:start w:val="1"/>
      <w:numFmt w:val="bullet"/>
      <w:lvlText w:val="•"/>
      <w:lvlJc w:val="left"/>
      <w:pPr>
        <w:ind w:left="1260" w:hanging="420"/>
      </w:pPr>
    </w:lvl>
    <w:lvl w:ilvl="3" w:tplc="A34E6692">
      <w:start w:val="1"/>
      <w:numFmt w:val="bullet"/>
      <w:lvlText w:val="•"/>
      <w:lvlJc w:val="left"/>
      <w:pPr>
        <w:ind w:left="1680" w:hanging="420"/>
      </w:pPr>
    </w:lvl>
    <w:lvl w:ilvl="4" w:tplc="8ED03674">
      <w:start w:val="1"/>
      <w:numFmt w:val="bullet"/>
      <w:lvlText w:val="•"/>
      <w:lvlJc w:val="left"/>
      <w:pPr>
        <w:ind w:left="2100" w:hanging="420"/>
      </w:pPr>
    </w:lvl>
    <w:lvl w:ilvl="5" w:tplc="8D849320">
      <w:start w:val="1"/>
      <w:numFmt w:val="bullet"/>
      <w:lvlText w:val="•"/>
      <w:lvlJc w:val="left"/>
      <w:pPr>
        <w:ind w:left="2520" w:hanging="420"/>
      </w:pPr>
    </w:lvl>
    <w:lvl w:ilvl="6" w:tplc="B172F830">
      <w:start w:val="1"/>
      <w:numFmt w:val="bullet"/>
      <w:lvlText w:val="•"/>
      <w:lvlJc w:val="left"/>
      <w:pPr>
        <w:ind w:left="2940" w:hanging="420"/>
      </w:pPr>
    </w:lvl>
    <w:lvl w:ilvl="7" w:tplc="D7789732">
      <w:start w:val="1"/>
      <w:numFmt w:val="bullet"/>
      <w:lvlText w:val="•"/>
      <w:lvlJc w:val="left"/>
      <w:pPr>
        <w:ind w:left="3360" w:hanging="420"/>
      </w:pPr>
    </w:lvl>
    <w:lvl w:ilvl="8" w:tplc="D13A4A28">
      <w:start w:val="1"/>
      <w:numFmt w:val="bullet"/>
      <w:lvlText w:val="•"/>
      <w:lvlJc w:val="left"/>
      <w:pPr>
        <w:ind w:left="3780" w:hanging="420"/>
      </w:pPr>
    </w:lvl>
  </w:abstractNum>
  <w:abstractNum w:abstractNumId="26" w15:restartNumberingAfterBreak="0">
    <w:nsid w:val="442621F1"/>
    <w:multiLevelType w:val="hybridMultilevel"/>
    <w:tmpl w:val="813EA5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C01539"/>
    <w:multiLevelType w:val="hybridMultilevel"/>
    <w:tmpl w:val="CF6014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6094D73"/>
    <w:multiLevelType w:val="hybridMultilevel"/>
    <w:tmpl w:val="D0D03C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DAF5CE5"/>
    <w:multiLevelType w:val="hybridMultilevel"/>
    <w:tmpl w:val="1FBA9536"/>
    <w:lvl w:ilvl="0" w:tplc="E5E65708">
      <w:start w:val="1"/>
      <w:numFmt w:val="decimal"/>
      <w:suff w:val="space"/>
      <w:lvlText w:val="%1."/>
      <w:lvlJc w:val="left"/>
      <w:rPr>
        <w:rFonts w:ascii="Arial" w:eastAsia="Arial" w:hAnsi="Arial" w:cs="Arial" w:hint="default"/>
        <w:spacing w:val="0"/>
        <w:w w:val="100"/>
        <w:sz w:val="22"/>
      </w:rPr>
    </w:lvl>
    <w:lvl w:ilvl="1" w:tplc="1E9496F4">
      <w:start w:val="1"/>
      <w:numFmt w:val="bullet"/>
      <w:lvlText w:val="•"/>
      <w:lvlJc w:val="left"/>
      <w:pPr>
        <w:ind w:left="840" w:hanging="420"/>
      </w:pPr>
    </w:lvl>
    <w:lvl w:ilvl="2" w:tplc="7FB6C6C2">
      <w:start w:val="1"/>
      <w:numFmt w:val="bullet"/>
      <w:lvlText w:val="•"/>
      <w:lvlJc w:val="left"/>
      <w:pPr>
        <w:ind w:left="1260" w:hanging="420"/>
      </w:pPr>
    </w:lvl>
    <w:lvl w:ilvl="3" w:tplc="B5FAAFDE">
      <w:start w:val="1"/>
      <w:numFmt w:val="bullet"/>
      <w:lvlText w:val="•"/>
      <w:lvlJc w:val="left"/>
      <w:pPr>
        <w:ind w:left="1680" w:hanging="420"/>
      </w:pPr>
    </w:lvl>
    <w:lvl w:ilvl="4" w:tplc="4CF02492">
      <w:start w:val="1"/>
      <w:numFmt w:val="bullet"/>
      <w:lvlText w:val="•"/>
      <w:lvlJc w:val="left"/>
      <w:pPr>
        <w:ind w:left="2100" w:hanging="420"/>
      </w:pPr>
    </w:lvl>
    <w:lvl w:ilvl="5" w:tplc="74BA9DA4">
      <w:start w:val="1"/>
      <w:numFmt w:val="bullet"/>
      <w:lvlText w:val="•"/>
      <w:lvlJc w:val="left"/>
      <w:pPr>
        <w:ind w:left="2520" w:hanging="420"/>
      </w:pPr>
    </w:lvl>
    <w:lvl w:ilvl="6" w:tplc="2FD2D8E6">
      <w:start w:val="1"/>
      <w:numFmt w:val="bullet"/>
      <w:lvlText w:val="•"/>
      <w:lvlJc w:val="left"/>
      <w:pPr>
        <w:ind w:left="2940" w:hanging="420"/>
      </w:pPr>
    </w:lvl>
    <w:lvl w:ilvl="7" w:tplc="9A1801EC">
      <w:start w:val="1"/>
      <w:numFmt w:val="bullet"/>
      <w:lvlText w:val="•"/>
      <w:lvlJc w:val="left"/>
      <w:pPr>
        <w:ind w:left="3360" w:hanging="420"/>
      </w:pPr>
    </w:lvl>
    <w:lvl w:ilvl="8" w:tplc="10A25AA6">
      <w:start w:val="1"/>
      <w:numFmt w:val="bullet"/>
      <w:lvlText w:val="•"/>
      <w:lvlJc w:val="left"/>
      <w:pPr>
        <w:ind w:left="3780" w:hanging="420"/>
      </w:pPr>
    </w:lvl>
  </w:abstractNum>
  <w:abstractNum w:abstractNumId="30" w15:restartNumberingAfterBreak="0">
    <w:nsid w:val="5DC47BA9"/>
    <w:multiLevelType w:val="hybridMultilevel"/>
    <w:tmpl w:val="CA3264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15:restartNumberingAfterBreak="0">
    <w:nsid w:val="61DF6307"/>
    <w:multiLevelType w:val="hybridMultilevel"/>
    <w:tmpl w:val="B9DCC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7E516BF"/>
    <w:multiLevelType w:val="hybridMultilevel"/>
    <w:tmpl w:val="C9BE390E"/>
    <w:lvl w:ilvl="0" w:tplc="5E6263D0">
      <w:start w:val="27"/>
      <w:numFmt w:val="lowerRoman"/>
      <w:suff w:val="nothing"/>
      <w:lvlText w:val="%1"/>
      <w:lvlJc w:val="left"/>
      <w:rPr>
        <w:rFonts w:ascii="Times New Roman" w:eastAsia="Times New Roman" w:hAnsi="Times New Roman" w:cs="Times New Roman" w:hint="default"/>
        <w:spacing w:val="-13"/>
        <w:w w:val="100"/>
        <w:sz w:val="13"/>
      </w:rPr>
    </w:lvl>
    <w:lvl w:ilvl="1" w:tplc="8028070C">
      <w:start w:val="1"/>
      <w:numFmt w:val="bullet"/>
      <w:lvlText w:val="•"/>
      <w:lvlJc w:val="left"/>
      <w:pPr>
        <w:ind w:left="840" w:hanging="420"/>
      </w:pPr>
    </w:lvl>
    <w:lvl w:ilvl="2" w:tplc="955429F0">
      <w:start w:val="1"/>
      <w:numFmt w:val="bullet"/>
      <w:lvlText w:val="•"/>
      <w:lvlJc w:val="left"/>
      <w:pPr>
        <w:ind w:left="1260" w:hanging="420"/>
      </w:pPr>
    </w:lvl>
    <w:lvl w:ilvl="3" w:tplc="1FFEB13E">
      <w:start w:val="1"/>
      <w:numFmt w:val="bullet"/>
      <w:lvlText w:val="•"/>
      <w:lvlJc w:val="left"/>
      <w:pPr>
        <w:ind w:left="1680" w:hanging="420"/>
      </w:pPr>
    </w:lvl>
    <w:lvl w:ilvl="4" w:tplc="1FBA7658">
      <w:start w:val="1"/>
      <w:numFmt w:val="bullet"/>
      <w:lvlText w:val="•"/>
      <w:lvlJc w:val="left"/>
      <w:pPr>
        <w:ind w:left="2100" w:hanging="420"/>
      </w:pPr>
    </w:lvl>
    <w:lvl w:ilvl="5" w:tplc="8DC2BB1C">
      <w:start w:val="1"/>
      <w:numFmt w:val="bullet"/>
      <w:lvlText w:val="•"/>
      <w:lvlJc w:val="left"/>
      <w:pPr>
        <w:ind w:left="2520" w:hanging="420"/>
      </w:pPr>
    </w:lvl>
    <w:lvl w:ilvl="6" w:tplc="A2820374">
      <w:start w:val="1"/>
      <w:numFmt w:val="bullet"/>
      <w:lvlText w:val="•"/>
      <w:lvlJc w:val="left"/>
      <w:pPr>
        <w:ind w:left="2940" w:hanging="420"/>
      </w:pPr>
    </w:lvl>
    <w:lvl w:ilvl="7" w:tplc="DB6674FE">
      <w:start w:val="1"/>
      <w:numFmt w:val="bullet"/>
      <w:lvlText w:val="•"/>
      <w:lvlJc w:val="left"/>
      <w:pPr>
        <w:ind w:left="3360" w:hanging="420"/>
      </w:pPr>
    </w:lvl>
    <w:lvl w:ilvl="8" w:tplc="A1E8EE78">
      <w:start w:val="1"/>
      <w:numFmt w:val="bullet"/>
      <w:lvlText w:val="•"/>
      <w:lvlJc w:val="left"/>
      <w:pPr>
        <w:ind w:left="3780" w:hanging="420"/>
      </w:pPr>
    </w:lvl>
  </w:abstractNum>
  <w:abstractNum w:abstractNumId="33" w15:restartNumberingAfterBreak="0">
    <w:nsid w:val="6F751A0B"/>
    <w:multiLevelType w:val="hybridMultilevel"/>
    <w:tmpl w:val="6EC8918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34" w15:restartNumberingAfterBreak="0">
    <w:nsid w:val="711169F6"/>
    <w:multiLevelType w:val="hybridMultilevel"/>
    <w:tmpl w:val="747058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1824C51"/>
    <w:multiLevelType w:val="hybridMultilevel"/>
    <w:tmpl w:val="E99CCB5C"/>
    <w:lvl w:ilvl="0" w:tplc="2BCA6446">
      <w:start w:val="1"/>
      <w:numFmt w:val="decimal"/>
      <w:suff w:val="nothing"/>
      <w:lvlText w:val="%1."/>
      <w:lvlJc w:val="left"/>
      <w:rPr>
        <w:rFonts w:ascii="Arial" w:eastAsia="Arial" w:hAnsi="Arial" w:cs="Arial" w:hint="default"/>
        <w:spacing w:val="0"/>
        <w:w w:val="100"/>
        <w:sz w:val="22"/>
      </w:rPr>
    </w:lvl>
    <w:lvl w:ilvl="1" w:tplc="623C27C8">
      <w:start w:val="1"/>
      <w:numFmt w:val="bullet"/>
      <w:lvlText w:val="•"/>
      <w:lvlJc w:val="left"/>
      <w:pPr>
        <w:ind w:left="840" w:hanging="420"/>
      </w:pPr>
    </w:lvl>
    <w:lvl w:ilvl="2" w:tplc="82D00DD4">
      <w:start w:val="1"/>
      <w:numFmt w:val="bullet"/>
      <w:lvlText w:val="•"/>
      <w:lvlJc w:val="left"/>
      <w:pPr>
        <w:ind w:left="1260" w:hanging="420"/>
      </w:pPr>
    </w:lvl>
    <w:lvl w:ilvl="3" w:tplc="D5D0102A">
      <w:start w:val="1"/>
      <w:numFmt w:val="bullet"/>
      <w:lvlText w:val="•"/>
      <w:lvlJc w:val="left"/>
      <w:pPr>
        <w:ind w:left="1680" w:hanging="420"/>
      </w:pPr>
    </w:lvl>
    <w:lvl w:ilvl="4" w:tplc="968619FA">
      <w:start w:val="1"/>
      <w:numFmt w:val="bullet"/>
      <w:lvlText w:val="•"/>
      <w:lvlJc w:val="left"/>
      <w:pPr>
        <w:ind w:left="2100" w:hanging="420"/>
      </w:pPr>
    </w:lvl>
    <w:lvl w:ilvl="5" w:tplc="EC18D90C">
      <w:start w:val="1"/>
      <w:numFmt w:val="bullet"/>
      <w:lvlText w:val="•"/>
      <w:lvlJc w:val="left"/>
      <w:pPr>
        <w:ind w:left="2520" w:hanging="420"/>
      </w:pPr>
    </w:lvl>
    <w:lvl w:ilvl="6" w:tplc="585E79B6">
      <w:start w:val="1"/>
      <w:numFmt w:val="bullet"/>
      <w:lvlText w:val="•"/>
      <w:lvlJc w:val="left"/>
      <w:pPr>
        <w:ind w:left="2940" w:hanging="420"/>
      </w:pPr>
    </w:lvl>
    <w:lvl w:ilvl="7" w:tplc="BCFED920">
      <w:start w:val="1"/>
      <w:numFmt w:val="bullet"/>
      <w:lvlText w:val="•"/>
      <w:lvlJc w:val="left"/>
      <w:pPr>
        <w:ind w:left="3360" w:hanging="420"/>
      </w:pPr>
    </w:lvl>
    <w:lvl w:ilvl="8" w:tplc="3424B0E0">
      <w:start w:val="1"/>
      <w:numFmt w:val="bullet"/>
      <w:lvlText w:val="•"/>
      <w:lvlJc w:val="left"/>
      <w:pPr>
        <w:ind w:left="3780" w:hanging="420"/>
      </w:pPr>
    </w:lvl>
  </w:abstractNum>
  <w:abstractNum w:abstractNumId="36" w15:restartNumberingAfterBreak="0">
    <w:nsid w:val="78FC3C7F"/>
    <w:multiLevelType w:val="hybridMultilevel"/>
    <w:tmpl w:val="24A406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15:restartNumberingAfterBreak="0">
    <w:nsid w:val="7EE728EE"/>
    <w:multiLevelType w:val="hybridMultilevel"/>
    <w:tmpl w:val="EAA4263C"/>
    <w:lvl w:ilvl="0" w:tplc="24FEA246">
      <w:start w:val="1"/>
      <w:numFmt w:val="bullet"/>
      <w:suff w:val="space"/>
      <w:lvlText w:val=""/>
      <w:lvlJc w:val="left"/>
      <w:rPr>
        <w:rFonts w:ascii="Wingdings" w:eastAsia="Wingdings" w:hAnsi="Wingdings" w:cs="Wingdings" w:hint="default"/>
        <w:spacing w:val="-7"/>
        <w:w w:val="100"/>
        <w:sz w:val="22"/>
      </w:rPr>
    </w:lvl>
    <w:lvl w:ilvl="1" w:tplc="CCC66F96">
      <w:start w:val="1"/>
      <w:numFmt w:val="bullet"/>
      <w:lvlText w:val="•"/>
      <w:lvlJc w:val="left"/>
      <w:pPr>
        <w:ind w:left="840" w:hanging="420"/>
      </w:pPr>
    </w:lvl>
    <w:lvl w:ilvl="2" w:tplc="46D026A4">
      <w:start w:val="1"/>
      <w:numFmt w:val="bullet"/>
      <w:lvlText w:val="•"/>
      <w:lvlJc w:val="left"/>
      <w:pPr>
        <w:ind w:left="1260" w:hanging="420"/>
      </w:pPr>
    </w:lvl>
    <w:lvl w:ilvl="3" w:tplc="CCCE807A">
      <w:start w:val="1"/>
      <w:numFmt w:val="bullet"/>
      <w:lvlText w:val="•"/>
      <w:lvlJc w:val="left"/>
      <w:pPr>
        <w:ind w:left="1680" w:hanging="420"/>
      </w:pPr>
    </w:lvl>
    <w:lvl w:ilvl="4" w:tplc="6290A7AC">
      <w:start w:val="1"/>
      <w:numFmt w:val="bullet"/>
      <w:lvlText w:val="•"/>
      <w:lvlJc w:val="left"/>
      <w:pPr>
        <w:ind w:left="2100" w:hanging="420"/>
      </w:pPr>
    </w:lvl>
    <w:lvl w:ilvl="5" w:tplc="0AB07E38">
      <w:start w:val="1"/>
      <w:numFmt w:val="bullet"/>
      <w:lvlText w:val="•"/>
      <w:lvlJc w:val="left"/>
      <w:pPr>
        <w:ind w:left="2520" w:hanging="420"/>
      </w:pPr>
    </w:lvl>
    <w:lvl w:ilvl="6" w:tplc="895E8096">
      <w:start w:val="1"/>
      <w:numFmt w:val="bullet"/>
      <w:lvlText w:val="•"/>
      <w:lvlJc w:val="left"/>
      <w:pPr>
        <w:ind w:left="2940" w:hanging="420"/>
      </w:pPr>
    </w:lvl>
    <w:lvl w:ilvl="7" w:tplc="7166E220">
      <w:start w:val="1"/>
      <w:numFmt w:val="bullet"/>
      <w:lvlText w:val="•"/>
      <w:lvlJc w:val="left"/>
      <w:pPr>
        <w:ind w:left="3360" w:hanging="420"/>
      </w:pPr>
    </w:lvl>
    <w:lvl w:ilvl="8" w:tplc="A5A2E38E">
      <w:start w:val="1"/>
      <w:numFmt w:val="bullet"/>
      <w:lvlText w:val="•"/>
      <w:lvlJc w:val="left"/>
      <w:pPr>
        <w:ind w:left="3780" w:hanging="420"/>
      </w:pPr>
    </w:lvl>
  </w:abstractNum>
  <w:num w:numId="1">
    <w:abstractNumId w:val="37"/>
  </w:num>
  <w:num w:numId="2">
    <w:abstractNumId w:val="22"/>
  </w:num>
  <w:num w:numId="3">
    <w:abstractNumId w:val="24"/>
  </w:num>
  <w:num w:numId="4">
    <w:abstractNumId w:val="16"/>
  </w:num>
  <w:num w:numId="5">
    <w:abstractNumId w:val="15"/>
  </w:num>
  <w:num w:numId="6">
    <w:abstractNumId w:val="14"/>
  </w:num>
  <w:num w:numId="7">
    <w:abstractNumId w:val="9"/>
  </w:num>
  <w:num w:numId="8">
    <w:abstractNumId w:val="18"/>
  </w:num>
  <w:num w:numId="9">
    <w:abstractNumId w:val="29"/>
  </w:num>
  <w:num w:numId="10">
    <w:abstractNumId w:val="5"/>
  </w:num>
  <w:num w:numId="11">
    <w:abstractNumId w:val="35"/>
  </w:num>
  <w:num w:numId="12">
    <w:abstractNumId w:val="4"/>
  </w:num>
  <w:num w:numId="13">
    <w:abstractNumId w:val="25"/>
  </w:num>
  <w:num w:numId="14">
    <w:abstractNumId w:val="12"/>
  </w:num>
  <w:num w:numId="15">
    <w:abstractNumId w:val="19"/>
  </w:num>
  <w:num w:numId="16">
    <w:abstractNumId w:val="2"/>
  </w:num>
  <w:num w:numId="17">
    <w:abstractNumId w:val="17"/>
  </w:num>
  <w:num w:numId="18">
    <w:abstractNumId w:val="32"/>
  </w:num>
  <w:num w:numId="19">
    <w:abstractNumId w:val="6"/>
  </w:num>
  <w:num w:numId="20">
    <w:abstractNumId w:val="11"/>
  </w:num>
  <w:num w:numId="21">
    <w:abstractNumId w:val="21"/>
  </w:num>
  <w:num w:numId="22">
    <w:abstractNumId w:val="1"/>
  </w:num>
  <w:num w:numId="23">
    <w:abstractNumId w:val="3"/>
  </w:num>
  <w:num w:numId="24">
    <w:abstractNumId w:val="0"/>
  </w:num>
  <w:num w:numId="25">
    <w:abstractNumId w:val="23"/>
  </w:num>
  <w:num w:numId="26">
    <w:abstractNumId w:val="34"/>
  </w:num>
  <w:num w:numId="27">
    <w:abstractNumId w:val="10"/>
  </w:num>
  <w:num w:numId="28">
    <w:abstractNumId w:val="33"/>
  </w:num>
  <w:num w:numId="29">
    <w:abstractNumId w:val="36"/>
  </w:num>
  <w:num w:numId="30">
    <w:abstractNumId w:val="31"/>
  </w:num>
  <w:num w:numId="31">
    <w:abstractNumId w:val="13"/>
  </w:num>
  <w:num w:numId="32">
    <w:abstractNumId w:val="27"/>
  </w:num>
  <w:num w:numId="33">
    <w:abstractNumId w:val="7"/>
  </w:num>
  <w:num w:numId="34">
    <w:abstractNumId w:val="26"/>
  </w:num>
  <w:num w:numId="35">
    <w:abstractNumId w:val="20"/>
  </w:num>
  <w:num w:numId="36">
    <w:abstractNumId w:val="28"/>
  </w:num>
  <w:num w:numId="37">
    <w:abstractNumId w:val="30"/>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spaceForUL/>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4F4"/>
    <w:rsid w:val="00014217"/>
    <w:rsid w:val="00030982"/>
    <w:rsid w:val="000314B6"/>
    <w:rsid w:val="00034FCF"/>
    <w:rsid w:val="00045D08"/>
    <w:rsid w:val="00046C9E"/>
    <w:rsid w:val="00064E4C"/>
    <w:rsid w:val="000F4C54"/>
    <w:rsid w:val="001347DE"/>
    <w:rsid w:val="001E1229"/>
    <w:rsid w:val="00241B16"/>
    <w:rsid w:val="00243123"/>
    <w:rsid w:val="00273A8A"/>
    <w:rsid w:val="002965CA"/>
    <w:rsid w:val="002A3D54"/>
    <w:rsid w:val="002F0FDF"/>
    <w:rsid w:val="00347F05"/>
    <w:rsid w:val="00355EAA"/>
    <w:rsid w:val="003D31BD"/>
    <w:rsid w:val="004104F4"/>
    <w:rsid w:val="00410FAF"/>
    <w:rsid w:val="00457653"/>
    <w:rsid w:val="004658FC"/>
    <w:rsid w:val="00472F1A"/>
    <w:rsid w:val="00490DE1"/>
    <w:rsid w:val="004B53E4"/>
    <w:rsid w:val="004D5549"/>
    <w:rsid w:val="004E2682"/>
    <w:rsid w:val="004F30BD"/>
    <w:rsid w:val="005032F5"/>
    <w:rsid w:val="0052307D"/>
    <w:rsid w:val="00572920"/>
    <w:rsid w:val="005B7F4C"/>
    <w:rsid w:val="005E1FAE"/>
    <w:rsid w:val="005E2512"/>
    <w:rsid w:val="00677220"/>
    <w:rsid w:val="006D16CB"/>
    <w:rsid w:val="006E3E1E"/>
    <w:rsid w:val="006F30B2"/>
    <w:rsid w:val="007248D0"/>
    <w:rsid w:val="00767474"/>
    <w:rsid w:val="007C5643"/>
    <w:rsid w:val="007D068D"/>
    <w:rsid w:val="00800AD7"/>
    <w:rsid w:val="00831007"/>
    <w:rsid w:val="00842087"/>
    <w:rsid w:val="008E14DD"/>
    <w:rsid w:val="00900673"/>
    <w:rsid w:val="0091094F"/>
    <w:rsid w:val="009818EC"/>
    <w:rsid w:val="009876BC"/>
    <w:rsid w:val="009B45BB"/>
    <w:rsid w:val="009B48A3"/>
    <w:rsid w:val="009D57CC"/>
    <w:rsid w:val="00A530E7"/>
    <w:rsid w:val="00A85895"/>
    <w:rsid w:val="00A97140"/>
    <w:rsid w:val="00AB5EEF"/>
    <w:rsid w:val="00AC5DF1"/>
    <w:rsid w:val="00AF09A4"/>
    <w:rsid w:val="00B20CC4"/>
    <w:rsid w:val="00B44997"/>
    <w:rsid w:val="00B6063E"/>
    <w:rsid w:val="00B733EC"/>
    <w:rsid w:val="00B81B2B"/>
    <w:rsid w:val="00B94380"/>
    <w:rsid w:val="00BF03D7"/>
    <w:rsid w:val="00C3021D"/>
    <w:rsid w:val="00CF4376"/>
    <w:rsid w:val="00D937DF"/>
    <w:rsid w:val="00DA0834"/>
    <w:rsid w:val="00DA3CCE"/>
    <w:rsid w:val="00DA5437"/>
    <w:rsid w:val="00DD4C9D"/>
    <w:rsid w:val="00DE5F66"/>
    <w:rsid w:val="00E6618C"/>
    <w:rsid w:val="00E727AC"/>
    <w:rsid w:val="00E87773"/>
    <w:rsid w:val="00EB3DC9"/>
    <w:rsid w:val="00EC6B89"/>
    <w:rsid w:val="00ED030B"/>
    <w:rsid w:val="00EE0B44"/>
    <w:rsid w:val="00EF5C6C"/>
    <w:rsid w:val="00F038B8"/>
    <w:rsid w:val="00F425A1"/>
    <w:rsid w:val="00F83FED"/>
    <w:rsid w:val="00FA09FC"/>
    <w:rsid w:val="00FC57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3C2107-F43A-48C9-97D3-AE7B28E86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C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7474"/>
    <w:pPr>
      <w:ind w:left="720"/>
      <w:contextualSpacing/>
    </w:pPr>
  </w:style>
  <w:style w:type="paragraph" w:styleId="a5">
    <w:name w:val="Body Text"/>
    <w:basedOn w:val="a"/>
    <w:link w:val="Char"/>
    <w:rsid w:val="00DA5437"/>
    <w:pPr>
      <w:widowControl/>
      <w:suppressAutoHyphens/>
      <w:spacing w:after="0" w:line="360" w:lineRule="auto"/>
    </w:pPr>
    <w:rPr>
      <w:rFonts w:ascii="Arial" w:eastAsia="Times New Roman" w:hAnsi="Arial" w:cs="Arial"/>
      <w:szCs w:val="24"/>
      <w:lang w:eastAsia="zh-CN"/>
    </w:rPr>
  </w:style>
  <w:style w:type="character" w:customStyle="1" w:styleId="Char">
    <w:name w:val="Σώμα κειμένου Char"/>
    <w:basedOn w:val="a0"/>
    <w:link w:val="a5"/>
    <w:rsid w:val="00DA5437"/>
    <w:rPr>
      <w:rFonts w:ascii="Arial" w:eastAsia="Times New Roman" w:hAnsi="Arial" w:cs="Arial"/>
      <w:szCs w:val="24"/>
      <w:lang w:eastAsia="zh-CN"/>
    </w:rPr>
  </w:style>
  <w:style w:type="paragraph" w:styleId="a6">
    <w:name w:val="header"/>
    <w:basedOn w:val="a"/>
    <w:link w:val="Char0"/>
    <w:uiPriority w:val="99"/>
    <w:unhideWhenUsed/>
    <w:rsid w:val="00D937DF"/>
    <w:pPr>
      <w:tabs>
        <w:tab w:val="center" w:pos="4153"/>
        <w:tab w:val="right" w:pos="8306"/>
      </w:tabs>
      <w:spacing w:after="0" w:line="240" w:lineRule="auto"/>
    </w:pPr>
  </w:style>
  <w:style w:type="character" w:customStyle="1" w:styleId="Char0">
    <w:name w:val="Κεφαλίδα Char"/>
    <w:basedOn w:val="a0"/>
    <w:link w:val="a6"/>
    <w:uiPriority w:val="99"/>
    <w:rsid w:val="00D937DF"/>
  </w:style>
  <w:style w:type="paragraph" w:styleId="a7">
    <w:name w:val="footer"/>
    <w:basedOn w:val="a"/>
    <w:link w:val="Char1"/>
    <w:uiPriority w:val="99"/>
    <w:unhideWhenUsed/>
    <w:rsid w:val="00D937DF"/>
    <w:pPr>
      <w:tabs>
        <w:tab w:val="center" w:pos="4153"/>
        <w:tab w:val="right" w:pos="8306"/>
      </w:tabs>
      <w:spacing w:after="0" w:line="240" w:lineRule="auto"/>
    </w:pPr>
  </w:style>
  <w:style w:type="character" w:customStyle="1" w:styleId="Char1">
    <w:name w:val="Υποσέλιδο Char"/>
    <w:basedOn w:val="a0"/>
    <w:link w:val="a7"/>
    <w:uiPriority w:val="99"/>
    <w:rsid w:val="00D937DF"/>
  </w:style>
  <w:style w:type="paragraph" w:styleId="a8">
    <w:name w:val="Title"/>
    <w:basedOn w:val="a"/>
    <w:link w:val="Char2"/>
    <w:qFormat/>
    <w:rsid w:val="00D937DF"/>
    <w:pPr>
      <w:widowControl/>
      <w:tabs>
        <w:tab w:val="center" w:pos="-540"/>
        <w:tab w:val="left" w:pos="-180"/>
      </w:tabs>
      <w:spacing w:after="0" w:line="360" w:lineRule="auto"/>
      <w:ind w:right="2"/>
      <w:jc w:val="center"/>
    </w:pPr>
    <w:rPr>
      <w:rFonts w:ascii="Times New Roman" w:eastAsia="Times New Roman" w:hAnsi="Times New Roman" w:cs="Times New Roman"/>
      <w:b/>
      <w:bCs/>
      <w:sz w:val="24"/>
      <w:szCs w:val="24"/>
    </w:rPr>
  </w:style>
  <w:style w:type="character" w:customStyle="1" w:styleId="Char2">
    <w:name w:val="Τίτλος Char"/>
    <w:basedOn w:val="a0"/>
    <w:link w:val="a8"/>
    <w:rsid w:val="00D937DF"/>
    <w:rPr>
      <w:rFonts w:ascii="Times New Roman" w:eastAsia="Times New Roman" w:hAnsi="Times New Roman" w:cs="Times New Roman"/>
      <w:b/>
      <w:bCs/>
      <w:sz w:val="24"/>
      <w:szCs w:val="24"/>
    </w:rPr>
  </w:style>
  <w:style w:type="paragraph" w:styleId="a9">
    <w:name w:val="Balloon Text"/>
    <w:basedOn w:val="a"/>
    <w:link w:val="Char3"/>
    <w:uiPriority w:val="99"/>
    <w:semiHidden/>
    <w:unhideWhenUsed/>
    <w:rsid w:val="00842087"/>
    <w:pPr>
      <w:spacing w:after="0" w:line="240" w:lineRule="auto"/>
    </w:pPr>
    <w:rPr>
      <w:rFonts w:ascii="Segoe UI" w:hAnsi="Segoe UI" w:cs="Segoe UI"/>
      <w:sz w:val="18"/>
      <w:szCs w:val="18"/>
    </w:rPr>
  </w:style>
  <w:style w:type="character" w:customStyle="1" w:styleId="Char3">
    <w:name w:val="Κείμενο πλαισίου Char"/>
    <w:basedOn w:val="a0"/>
    <w:link w:val="a9"/>
    <w:uiPriority w:val="99"/>
    <w:semiHidden/>
    <w:rsid w:val="008420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hyperlink" Target="mailto:promithies@nosokomeiokalamatas.gr" TargetMode="External"/><Relationship Id="rId4" Type="http://schemas.openxmlformats.org/officeDocument/2006/relationships/settings" Target="settings.xml"/><Relationship Id="rId9" Type="http://schemas.openxmlformats.org/officeDocument/2006/relationships/hyperlink" Target="mailto:promithies@nosokomeiokalamatas.g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08BA3-2830-4BB1-A0EE-1B42FC702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5354</Words>
  <Characters>28914</Characters>
  <Application>Microsoft Office Word</Application>
  <DocSecurity>0</DocSecurity>
  <Lines>240</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ΑΜΑΛΙΑ ΤΑΒΛΑΔΩΡΑΚΗ</dc:creator>
  <cp:keywords/>
  <dc:description/>
  <cp:lastModifiedBy>ΝΙΚΗ ΑΝΤΩΝΙΑΔΟΥ</cp:lastModifiedBy>
  <cp:revision>25</cp:revision>
  <cp:lastPrinted>2019-11-26T06:40:00Z</cp:lastPrinted>
  <dcterms:created xsi:type="dcterms:W3CDTF">2019-11-07T10:01:00Z</dcterms:created>
  <dcterms:modified xsi:type="dcterms:W3CDTF">2019-12-09T09:50:00Z</dcterms:modified>
</cp:coreProperties>
</file>